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468" w:type="dxa"/>
        <w:tblLayout w:type="fixed"/>
        <w:tblLook w:val="0000"/>
      </w:tblPr>
      <w:tblGrid>
        <w:gridCol w:w="4743"/>
        <w:gridCol w:w="5157"/>
      </w:tblGrid>
      <w:tr w:rsidR="002E06F4" w:rsidRPr="00526C8F" w:rsidTr="00AC600E">
        <w:trPr>
          <w:trHeight w:val="1742"/>
        </w:trPr>
        <w:tc>
          <w:tcPr>
            <w:tcW w:w="4743" w:type="dxa"/>
            <w:tcBorders>
              <w:top w:val="nil"/>
              <w:left w:val="nil"/>
              <w:bottom w:val="nil"/>
              <w:right w:val="nil"/>
            </w:tcBorders>
          </w:tcPr>
          <w:p w:rsidR="002E06F4" w:rsidRPr="00526C8F" w:rsidRDefault="002E06F4" w:rsidP="00AC600E">
            <w:pPr>
              <w:rPr>
                <w:rFonts w:ascii="Times New Roman" w:hAnsi="Times New Roman"/>
                <w:sz w:val="24"/>
                <w:szCs w:val="24"/>
              </w:rPr>
            </w:pPr>
          </w:p>
        </w:tc>
        <w:tc>
          <w:tcPr>
            <w:tcW w:w="5157" w:type="dxa"/>
            <w:tcBorders>
              <w:top w:val="nil"/>
              <w:left w:val="nil"/>
              <w:bottom w:val="nil"/>
              <w:right w:val="nil"/>
            </w:tcBorders>
          </w:tcPr>
          <w:p w:rsidR="002E06F4" w:rsidRDefault="002E06F4" w:rsidP="00AC600E">
            <w:pPr>
              <w:spacing w:after="0"/>
              <w:jc w:val="right"/>
              <w:rPr>
                <w:rFonts w:ascii="Times New Roman" w:hAnsi="Times New Roman"/>
                <w:b/>
                <w:bCs/>
                <w:sz w:val="24"/>
                <w:szCs w:val="24"/>
              </w:rPr>
            </w:pPr>
          </w:p>
          <w:p w:rsidR="00D67D99" w:rsidRPr="00526C8F" w:rsidRDefault="002E06F4" w:rsidP="00AC600E">
            <w:pPr>
              <w:spacing w:after="0"/>
              <w:jc w:val="right"/>
              <w:rPr>
                <w:rFonts w:ascii="Times New Roman" w:hAnsi="Times New Roman"/>
                <w:b/>
                <w:bCs/>
                <w:sz w:val="24"/>
                <w:szCs w:val="24"/>
              </w:rPr>
            </w:pPr>
            <w:r>
              <w:rPr>
                <w:rFonts w:ascii="Times New Roman" w:hAnsi="Times New Roman"/>
                <w:b/>
                <w:bCs/>
                <w:sz w:val="24"/>
                <w:szCs w:val="24"/>
              </w:rPr>
              <w:t>«</w:t>
            </w:r>
            <w:r w:rsidRPr="00526C8F">
              <w:rPr>
                <w:rFonts w:ascii="Times New Roman" w:hAnsi="Times New Roman"/>
                <w:b/>
                <w:bCs/>
                <w:sz w:val="24"/>
                <w:szCs w:val="24"/>
              </w:rPr>
              <w:t>УТВЕРЖДАЮ</w:t>
            </w:r>
            <w:r>
              <w:rPr>
                <w:rFonts w:ascii="Times New Roman" w:hAnsi="Times New Roman"/>
                <w:b/>
                <w:bCs/>
                <w:sz w:val="24"/>
                <w:szCs w:val="24"/>
              </w:rPr>
              <w:t>»</w:t>
            </w:r>
          </w:p>
          <w:p w:rsidR="00223322" w:rsidRDefault="002E06F4" w:rsidP="00AC600E">
            <w:pPr>
              <w:spacing w:after="0" w:line="240" w:lineRule="auto"/>
              <w:contextualSpacing/>
              <w:jc w:val="right"/>
              <w:rPr>
                <w:rFonts w:ascii="Times New Roman" w:hAnsi="Times New Roman"/>
                <w:sz w:val="24"/>
                <w:szCs w:val="24"/>
              </w:rPr>
            </w:pPr>
            <w:r w:rsidRPr="00526C8F">
              <w:rPr>
                <w:rFonts w:ascii="Times New Roman" w:hAnsi="Times New Roman"/>
                <w:sz w:val="24"/>
                <w:szCs w:val="24"/>
              </w:rPr>
              <w:t xml:space="preserve">Генеральный директор </w:t>
            </w:r>
          </w:p>
          <w:p w:rsidR="002E06F4" w:rsidRPr="00526C8F" w:rsidRDefault="002E06F4" w:rsidP="00AC600E">
            <w:pPr>
              <w:spacing w:after="0" w:line="240" w:lineRule="auto"/>
              <w:contextualSpacing/>
              <w:jc w:val="right"/>
              <w:rPr>
                <w:rFonts w:ascii="Times New Roman" w:hAnsi="Times New Roman"/>
                <w:sz w:val="24"/>
                <w:szCs w:val="24"/>
              </w:rPr>
            </w:pPr>
            <w:r>
              <w:rPr>
                <w:rFonts w:ascii="Times New Roman" w:hAnsi="Times New Roman"/>
                <w:sz w:val="24"/>
                <w:szCs w:val="24"/>
              </w:rPr>
              <w:t>АО</w:t>
            </w:r>
            <w:r w:rsidR="00E436C0">
              <w:rPr>
                <w:rFonts w:ascii="Times New Roman" w:hAnsi="Times New Roman"/>
                <w:sz w:val="24"/>
                <w:szCs w:val="24"/>
              </w:rPr>
              <w:t xml:space="preserve"> </w:t>
            </w:r>
            <w:r w:rsidRPr="00526C8F">
              <w:rPr>
                <w:rFonts w:ascii="Times New Roman" w:hAnsi="Times New Roman"/>
                <w:sz w:val="24"/>
                <w:szCs w:val="24"/>
              </w:rPr>
              <w:t>«Западная энергетическая компания»</w:t>
            </w:r>
          </w:p>
          <w:p w:rsidR="002E06F4" w:rsidRDefault="002E06F4" w:rsidP="00AC600E">
            <w:pPr>
              <w:spacing w:after="0"/>
              <w:jc w:val="right"/>
              <w:rPr>
                <w:rFonts w:ascii="Times New Roman" w:hAnsi="Times New Roman"/>
                <w:sz w:val="24"/>
                <w:szCs w:val="24"/>
              </w:rPr>
            </w:pPr>
          </w:p>
          <w:p w:rsidR="00223322" w:rsidRPr="00526C8F" w:rsidRDefault="00223322" w:rsidP="00AC600E">
            <w:pPr>
              <w:spacing w:after="0"/>
              <w:jc w:val="right"/>
              <w:rPr>
                <w:rFonts w:ascii="Times New Roman" w:hAnsi="Times New Roman"/>
                <w:sz w:val="24"/>
                <w:szCs w:val="24"/>
              </w:rPr>
            </w:pPr>
          </w:p>
          <w:p w:rsidR="002E06F4" w:rsidRPr="00223322" w:rsidRDefault="002E06F4" w:rsidP="00233F4B">
            <w:pPr>
              <w:spacing w:after="0"/>
              <w:jc w:val="right"/>
              <w:rPr>
                <w:rFonts w:ascii="Times New Roman" w:hAnsi="Times New Roman"/>
                <w:b/>
                <w:bCs/>
                <w:sz w:val="24"/>
                <w:szCs w:val="24"/>
              </w:rPr>
            </w:pPr>
            <w:r>
              <w:rPr>
                <w:rFonts w:ascii="Times New Roman" w:hAnsi="Times New Roman"/>
                <w:sz w:val="24"/>
                <w:szCs w:val="24"/>
              </w:rPr>
              <w:t>______________</w:t>
            </w:r>
            <w:r w:rsidRPr="00526C8F">
              <w:rPr>
                <w:rFonts w:ascii="Times New Roman" w:hAnsi="Times New Roman"/>
                <w:sz w:val="24"/>
                <w:szCs w:val="24"/>
              </w:rPr>
              <w:t xml:space="preserve">__  </w:t>
            </w:r>
            <w:r w:rsidRPr="00526C8F">
              <w:rPr>
                <w:rFonts w:ascii="Times New Roman" w:hAnsi="Times New Roman"/>
                <w:b/>
                <w:sz w:val="24"/>
                <w:szCs w:val="24"/>
              </w:rPr>
              <w:t>Д.И. Мартынко</w:t>
            </w:r>
            <w:r w:rsidRPr="00526C8F">
              <w:rPr>
                <w:rFonts w:ascii="Times New Roman" w:hAnsi="Times New Roman"/>
                <w:sz w:val="24"/>
                <w:szCs w:val="24"/>
              </w:rPr>
              <w:t xml:space="preserve">           </w:t>
            </w:r>
          </w:p>
          <w:p w:rsidR="008F1D0B" w:rsidRDefault="002E06F4" w:rsidP="00C00067">
            <w:pPr>
              <w:spacing w:after="0"/>
              <w:jc w:val="right"/>
              <w:rPr>
                <w:rFonts w:ascii="Times New Roman" w:hAnsi="Times New Roman"/>
                <w:sz w:val="24"/>
                <w:szCs w:val="24"/>
              </w:rPr>
            </w:pPr>
            <w:r>
              <w:rPr>
                <w:rFonts w:ascii="Times New Roman" w:hAnsi="Times New Roman"/>
                <w:sz w:val="24"/>
                <w:szCs w:val="24"/>
              </w:rPr>
              <w:t xml:space="preserve">   </w:t>
            </w:r>
          </w:p>
          <w:p w:rsidR="002E06F4" w:rsidRPr="00526C8F" w:rsidRDefault="002E06F4" w:rsidP="00C00067">
            <w:pPr>
              <w:spacing w:after="0"/>
              <w:jc w:val="right"/>
              <w:rPr>
                <w:rFonts w:ascii="Times New Roman" w:hAnsi="Times New Roman"/>
                <w:sz w:val="24"/>
                <w:szCs w:val="24"/>
              </w:rPr>
            </w:pPr>
            <w:r>
              <w:rPr>
                <w:rFonts w:ascii="Times New Roman" w:hAnsi="Times New Roman"/>
                <w:sz w:val="24"/>
                <w:szCs w:val="24"/>
              </w:rPr>
              <w:t xml:space="preserve">  </w:t>
            </w:r>
            <w:r w:rsidRPr="00526C8F">
              <w:rPr>
                <w:rFonts w:ascii="Times New Roman" w:hAnsi="Times New Roman"/>
                <w:sz w:val="24"/>
                <w:szCs w:val="24"/>
              </w:rPr>
              <w:t>«</w:t>
            </w:r>
            <w:r>
              <w:rPr>
                <w:rFonts w:ascii="Times New Roman" w:hAnsi="Times New Roman"/>
                <w:sz w:val="24"/>
                <w:szCs w:val="24"/>
              </w:rPr>
              <w:t>____</w:t>
            </w:r>
            <w:r w:rsidRPr="00526C8F">
              <w:rPr>
                <w:rFonts w:ascii="Times New Roman" w:hAnsi="Times New Roman"/>
                <w:sz w:val="24"/>
                <w:szCs w:val="24"/>
              </w:rPr>
              <w:t xml:space="preserve">» </w:t>
            </w:r>
            <w:r>
              <w:rPr>
                <w:rFonts w:ascii="Times New Roman" w:hAnsi="Times New Roman"/>
                <w:sz w:val="24"/>
                <w:szCs w:val="24"/>
              </w:rPr>
              <w:t xml:space="preserve"> </w:t>
            </w:r>
            <w:r w:rsidR="00C00067">
              <w:rPr>
                <w:rFonts w:ascii="Times New Roman" w:hAnsi="Times New Roman"/>
                <w:sz w:val="24"/>
                <w:szCs w:val="24"/>
              </w:rPr>
              <w:t>февраля</w:t>
            </w:r>
            <w:r>
              <w:rPr>
                <w:rFonts w:ascii="Times New Roman" w:hAnsi="Times New Roman"/>
                <w:sz w:val="24"/>
                <w:szCs w:val="24"/>
              </w:rPr>
              <w:t xml:space="preserve"> 2016</w:t>
            </w:r>
            <w:r w:rsidRPr="00526C8F">
              <w:rPr>
                <w:rFonts w:ascii="Times New Roman" w:hAnsi="Times New Roman"/>
                <w:sz w:val="24"/>
                <w:szCs w:val="24"/>
              </w:rPr>
              <w:t xml:space="preserve"> г</w:t>
            </w:r>
            <w:r>
              <w:rPr>
                <w:rFonts w:ascii="Times New Roman" w:hAnsi="Times New Roman"/>
                <w:sz w:val="24"/>
                <w:szCs w:val="24"/>
              </w:rPr>
              <w:t>ода</w:t>
            </w:r>
          </w:p>
        </w:tc>
      </w:tr>
    </w:tbl>
    <w:p w:rsidR="002E06F4" w:rsidRPr="00526C8F" w:rsidRDefault="002E06F4" w:rsidP="00AC600E">
      <w:pPr>
        <w:spacing w:after="0" w:line="240" w:lineRule="auto"/>
        <w:ind w:right="227"/>
        <w:contextualSpacing/>
        <w:rPr>
          <w:rFonts w:ascii="Times New Roman" w:hAnsi="Times New Roman"/>
          <w:b/>
          <w:sz w:val="24"/>
          <w:szCs w:val="24"/>
        </w:rPr>
      </w:pPr>
    </w:p>
    <w:p w:rsidR="002E06F4" w:rsidRPr="00526C8F" w:rsidRDefault="002E06F4" w:rsidP="00AC600E">
      <w:pPr>
        <w:spacing w:after="0" w:line="240" w:lineRule="auto"/>
        <w:ind w:right="227"/>
        <w:contextualSpacing/>
        <w:rPr>
          <w:rFonts w:ascii="Times New Roman" w:hAnsi="Times New Roman"/>
          <w:b/>
          <w:sz w:val="24"/>
          <w:szCs w:val="24"/>
        </w:rPr>
      </w:pPr>
    </w:p>
    <w:p w:rsidR="002E06F4" w:rsidRDefault="002E06F4" w:rsidP="00AC600E">
      <w:pPr>
        <w:spacing w:line="240" w:lineRule="auto"/>
        <w:ind w:left="709"/>
        <w:jc w:val="center"/>
        <w:rPr>
          <w:rFonts w:ascii="Times New Roman" w:hAnsi="Times New Roman"/>
          <w:b/>
          <w:sz w:val="24"/>
          <w:szCs w:val="24"/>
        </w:rPr>
      </w:pPr>
      <w:bookmarkStart w:id="0" w:name="_Toc518119232"/>
      <w:bookmarkEnd w:id="0"/>
    </w:p>
    <w:p w:rsidR="002E06F4" w:rsidRDefault="002E06F4" w:rsidP="00AC600E">
      <w:pPr>
        <w:spacing w:line="240" w:lineRule="auto"/>
        <w:ind w:left="709"/>
        <w:jc w:val="center"/>
        <w:rPr>
          <w:rFonts w:ascii="Times New Roman" w:hAnsi="Times New Roman"/>
          <w:b/>
          <w:sz w:val="24"/>
          <w:szCs w:val="24"/>
        </w:rPr>
      </w:pPr>
    </w:p>
    <w:p w:rsidR="002E06F4" w:rsidRDefault="002E06F4" w:rsidP="00AC600E">
      <w:pPr>
        <w:spacing w:line="240" w:lineRule="auto"/>
        <w:ind w:left="709"/>
        <w:jc w:val="center"/>
        <w:rPr>
          <w:rFonts w:ascii="Times New Roman" w:hAnsi="Times New Roman"/>
          <w:b/>
          <w:sz w:val="24"/>
          <w:szCs w:val="24"/>
        </w:rPr>
      </w:pPr>
    </w:p>
    <w:p w:rsidR="00C00067" w:rsidRPr="00526C8F" w:rsidRDefault="00C00067" w:rsidP="009274A9">
      <w:pPr>
        <w:spacing w:line="264" w:lineRule="auto"/>
        <w:ind w:left="709"/>
        <w:jc w:val="center"/>
        <w:rPr>
          <w:rFonts w:ascii="Times New Roman" w:hAnsi="Times New Roman"/>
          <w:b/>
          <w:sz w:val="24"/>
          <w:szCs w:val="24"/>
        </w:rPr>
      </w:pPr>
    </w:p>
    <w:p w:rsidR="002E06F4" w:rsidRDefault="002E06F4" w:rsidP="009274A9">
      <w:pPr>
        <w:spacing w:after="0" w:line="264" w:lineRule="auto"/>
        <w:ind w:left="709"/>
        <w:contextualSpacing/>
        <w:jc w:val="center"/>
        <w:rPr>
          <w:rFonts w:ascii="Times New Roman" w:hAnsi="Times New Roman"/>
          <w:b/>
          <w:sz w:val="24"/>
          <w:szCs w:val="24"/>
        </w:rPr>
      </w:pPr>
      <w:r w:rsidRPr="00526C8F">
        <w:rPr>
          <w:rFonts w:ascii="Times New Roman" w:hAnsi="Times New Roman"/>
          <w:b/>
          <w:sz w:val="24"/>
          <w:szCs w:val="24"/>
        </w:rPr>
        <w:t xml:space="preserve">ДОКУМЕНТАЦИЯ </w:t>
      </w:r>
      <w:r w:rsidR="00C00067">
        <w:rPr>
          <w:rFonts w:ascii="Times New Roman" w:hAnsi="Times New Roman"/>
          <w:b/>
          <w:sz w:val="24"/>
          <w:szCs w:val="24"/>
        </w:rPr>
        <w:t xml:space="preserve">ПО </w:t>
      </w:r>
      <w:r w:rsidRPr="00526C8F">
        <w:rPr>
          <w:rFonts w:ascii="Times New Roman" w:hAnsi="Times New Roman"/>
          <w:b/>
          <w:sz w:val="24"/>
          <w:szCs w:val="24"/>
        </w:rPr>
        <w:t>ЗАПРОС</w:t>
      </w:r>
      <w:r w:rsidR="00C00067">
        <w:rPr>
          <w:rFonts w:ascii="Times New Roman" w:hAnsi="Times New Roman"/>
          <w:b/>
          <w:sz w:val="24"/>
          <w:szCs w:val="24"/>
        </w:rPr>
        <w:t>У</w:t>
      </w:r>
      <w:r w:rsidRPr="00526C8F">
        <w:rPr>
          <w:rFonts w:ascii="Times New Roman" w:hAnsi="Times New Roman"/>
          <w:b/>
          <w:sz w:val="24"/>
          <w:szCs w:val="24"/>
        </w:rPr>
        <w:t xml:space="preserve"> ПРЕДЛОЖЕНИЙ</w:t>
      </w:r>
    </w:p>
    <w:p w:rsidR="002E06F4" w:rsidRPr="00526C8F" w:rsidRDefault="002E06F4" w:rsidP="009274A9">
      <w:pPr>
        <w:spacing w:after="0" w:line="264" w:lineRule="auto"/>
        <w:ind w:left="709"/>
        <w:contextualSpacing/>
        <w:jc w:val="center"/>
        <w:rPr>
          <w:rFonts w:ascii="Times New Roman" w:hAnsi="Times New Roman"/>
          <w:b/>
          <w:sz w:val="24"/>
          <w:szCs w:val="24"/>
        </w:rPr>
      </w:pPr>
    </w:p>
    <w:p w:rsidR="002E06F4" w:rsidRPr="00A32656" w:rsidRDefault="00C00067" w:rsidP="00F66F1F">
      <w:pPr>
        <w:spacing w:after="0" w:line="264" w:lineRule="auto"/>
        <w:contextualSpacing/>
        <w:jc w:val="both"/>
        <w:rPr>
          <w:rFonts w:ascii="Times New Roman" w:hAnsi="Times New Roman"/>
          <w:b/>
          <w:sz w:val="24"/>
          <w:szCs w:val="24"/>
        </w:rPr>
      </w:pPr>
      <w:r w:rsidRPr="00C00067">
        <w:rPr>
          <w:rFonts w:ascii="Times New Roman" w:hAnsi="Times New Roman"/>
          <w:b/>
          <w:sz w:val="24"/>
          <w:szCs w:val="24"/>
        </w:rPr>
        <w:t xml:space="preserve">на право заключения </w:t>
      </w:r>
      <w:r>
        <w:rPr>
          <w:rFonts w:ascii="Times New Roman" w:hAnsi="Times New Roman"/>
          <w:b/>
          <w:sz w:val="24"/>
          <w:szCs w:val="24"/>
        </w:rPr>
        <w:t>д</w:t>
      </w:r>
      <w:r w:rsidRPr="00C00067">
        <w:rPr>
          <w:rFonts w:ascii="Times New Roman" w:hAnsi="Times New Roman"/>
          <w:b/>
          <w:sz w:val="24"/>
          <w:szCs w:val="24"/>
        </w:rPr>
        <w:t xml:space="preserve">оговора на </w:t>
      </w:r>
      <w:r w:rsidR="00F66F1F">
        <w:rPr>
          <w:rFonts w:ascii="Times New Roman" w:hAnsi="Times New Roman"/>
          <w:b/>
          <w:sz w:val="24"/>
          <w:szCs w:val="24"/>
        </w:rPr>
        <w:t>в</w:t>
      </w:r>
      <w:r w:rsidR="00F66F1F" w:rsidRPr="00F66F1F">
        <w:rPr>
          <w:rFonts w:ascii="Times New Roman" w:hAnsi="Times New Roman"/>
          <w:b/>
          <w:sz w:val="24"/>
          <w:szCs w:val="24"/>
        </w:rPr>
        <w:t>ыполнение электромонтажных и пусконаладочных работ системы АИИС КУЭ для транс</w:t>
      </w:r>
      <w:r w:rsidR="00F66F1F">
        <w:rPr>
          <w:rFonts w:ascii="Times New Roman" w:hAnsi="Times New Roman"/>
          <w:b/>
          <w:sz w:val="24"/>
          <w:szCs w:val="24"/>
        </w:rPr>
        <w:t>форматорной подстанции РП-В-46</w:t>
      </w:r>
      <w:r w:rsidR="00F66F1F" w:rsidRPr="00F66F1F">
        <w:rPr>
          <w:rFonts w:ascii="Times New Roman" w:hAnsi="Times New Roman"/>
          <w:b/>
          <w:sz w:val="24"/>
          <w:szCs w:val="24"/>
        </w:rPr>
        <w:t>, расположенной по адресу: Калининградская область, Багратионовский район, пос. Южный-1</w:t>
      </w:r>
    </w:p>
    <w:p w:rsidR="002E06F4" w:rsidRDefault="002E06F4" w:rsidP="00AC600E">
      <w:pPr>
        <w:spacing w:line="240" w:lineRule="auto"/>
        <w:ind w:firstLine="709"/>
        <w:jc w:val="center"/>
        <w:rPr>
          <w:rFonts w:ascii="Times New Roman" w:hAnsi="Times New Roman"/>
          <w:color w:val="000000"/>
          <w:sz w:val="24"/>
          <w:szCs w:val="24"/>
        </w:rPr>
      </w:pPr>
    </w:p>
    <w:p w:rsidR="002E06F4" w:rsidRDefault="002E06F4" w:rsidP="00AC600E">
      <w:pPr>
        <w:spacing w:line="240" w:lineRule="auto"/>
        <w:ind w:firstLine="709"/>
        <w:jc w:val="center"/>
        <w:rPr>
          <w:rFonts w:ascii="Times New Roman" w:hAnsi="Times New Roman"/>
          <w:color w:val="000000"/>
          <w:sz w:val="24"/>
          <w:szCs w:val="24"/>
        </w:rPr>
      </w:pPr>
    </w:p>
    <w:p w:rsidR="002E06F4" w:rsidRDefault="002E06F4" w:rsidP="00AC600E">
      <w:pPr>
        <w:spacing w:line="240" w:lineRule="auto"/>
        <w:ind w:firstLine="709"/>
        <w:jc w:val="center"/>
        <w:rPr>
          <w:rFonts w:ascii="Times New Roman" w:hAnsi="Times New Roman"/>
          <w:color w:val="000000"/>
          <w:sz w:val="24"/>
          <w:szCs w:val="24"/>
        </w:rPr>
      </w:pPr>
    </w:p>
    <w:p w:rsidR="002E06F4" w:rsidRPr="00526C8F" w:rsidRDefault="002E06F4" w:rsidP="00AC600E">
      <w:pPr>
        <w:spacing w:line="240" w:lineRule="auto"/>
        <w:ind w:firstLine="709"/>
        <w:jc w:val="center"/>
        <w:rPr>
          <w:rFonts w:ascii="Times New Roman" w:hAnsi="Times New Roman"/>
          <w:sz w:val="24"/>
          <w:szCs w:val="24"/>
        </w:rPr>
      </w:pPr>
    </w:p>
    <w:p w:rsidR="002E06F4" w:rsidRDefault="002E06F4" w:rsidP="00AC600E">
      <w:pPr>
        <w:spacing w:line="240" w:lineRule="auto"/>
        <w:ind w:firstLine="709"/>
        <w:rPr>
          <w:rFonts w:ascii="Times New Roman" w:hAnsi="Times New Roman"/>
          <w:b/>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DF0C93" w:rsidRDefault="00DF0C93" w:rsidP="00DF0C93">
      <w:pPr>
        <w:spacing w:after="0" w:line="264" w:lineRule="auto"/>
        <w:rPr>
          <w:rFonts w:ascii="Times New Roman" w:hAnsi="Times New Roman"/>
          <w:b/>
          <w:sz w:val="24"/>
          <w:szCs w:val="24"/>
        </w:rPr>
      </w:pPr>
    </w:p>
    <w:p w:rsidR="00A32656" w:rsidRDefault="00A32656" w:rsidP="00DF0C93">
      <w:pPr>
        <w:spacing w:after="0" w:line="264" w:lineRule="auto"/>
        <w:rPr>
          <w:rFonts w:ascii="Times New Roman" w:hAnsi="Times New Roman"/>
          <w:b/>
          <w:sz w:val="24"/>
          <w:szCs w:val="24"/>
        </w:rPr>
      </w:pPr>
    </w:p>
    <w:p w:rsidR="005869D3" w:rsidRPr="00526C8F" w:rsidRDefault="005869D3" w:rsidP="00DF0C93">
      <w:pPr>
        <w:spacing w:after="0" w:line="264" w:lineRule="auto"/>
        <w:rPr>
          <w:rFonts w:ascii="Times New Roman" w:hAnsi="Times New Roman"/>
          <w:b/>
          <w:sz w:val="24"/>
          <w:szCs w:val="24"/>
        </w:rPr>
      </w:pPr>
    </w:p>
    <w:p w:rsidR="00756F07" w:rsidRDefault="002E06F4" w:rsidP="00744990">
      <w:pPr>
        <w:spacing w:after="0" w:line="264" w:lineRule="auto"/>
        <w:jc w:val="center"/>
        <w:rPr>
          <w:rFonts w:ascii="Times New Roman" w:hAnsi="Times New Roman"/>
          <w:b/>
          <w:sz w:val="24"/>
          <w:szCs w:val="24"/>
        </w:rPr>
      </w:pPr>
      <w:r w:rsidRPr="00B356B2">
        <w:rPr>
          <w:rFonts w:ascii="Times New Roman" w:hAnsi="Times New Roman"/>
          <w:b/>
          <w:sz w:val="24"/>
          <w:szCs w:val="24"/>
        </w:rPr>
        <w:t>г. Калининград</w:t>
      </w:r>
      <w:r w:rsidR="00DF0C93">
        <w:rPr>
          <w:rFonts w:ascii="Times New Roman" w:hAnsi="Times New Roman"/>
          <w:b/>
          <w:sz w:val="24"/>
          <w:szCs w:val="24"/>
        </w:rPr>
        <w:t>, ул. Репина, 15</w:t>
      </w:r>
      <w:r w:rsidRPr="00B356B2">
        <w:rPr>
          <w:rFonts w:ascii="Times New Roman" w:hAnsi="Times New Roman"/>
          <w:b/>
          <w:sz w:val="24"/>
          <w:szCs w:val="24"/>
        </w:rPr>
        <w:t xml:space="preserve">  </w:t>
      </w:r>
    </w:p>
    <w:p w:rsidR="00DF0C93" w:rsidRDefault="00D95FAD" w:rsidP="00B356B2">
      <w:pPr>
        <w:pStyle w:val="a4"/>
        <w:tabs>
          <w:tab w:val="left" w:pos="5220"/>
        </w:tabs>
        <w:spacing w:after="0" w:line="240" w:lineRule="auto"/>
        <w:ind w:left="4680"/>
        <w:rPr>
          <w:rFonts w:ascii="Times New Roman" w:hAnsi="Times New Roman"/>
          <w:b/>
          <w:sz w:val="24"/>
          <w:szCs w:val="24"/>
        </w:rPr>
      </w:pPr>
      <w:r>
        <w:rPr>
          <w:rFonts w:ascii="Times New Roman" w:hAnsi="Times New Roman"/>
          <w:b/>
          <w:sz w:val="24"/>
          <w:szCs w:val="24"/>
        </w:rPr>
        <w:t>2016</w:t>
      </w:r>
      <w:r w:rsidR="00DF0C93">
        <w:rPr>
          <w:rFonts w:ascii="Times New Roman" w:hAnsi="Times New Roman"/>
          <w:b/>
          <w:sz w:val="24"/>
          <w:szCs w:val="24"/>
        </w:rPr>
        <w:t xml:space="preserve"> год</w:t>
      </w:r>
    </w:p>
    <w:p w:rsidR="00744990" w:rsidRPr="00B356B2" w:rsidRDefault="00744990" w:rsidP="00B356B2">
      <w:pPr>
        <w:pStyle w:val="a4"/>
        <w:tabs>
          <w:tab w:val="left" w:pos="5220"/>
        </w:tabs>
        <w:spacing w:after="0" w:line="240" w:lineRule="auto"/>
        <w:ind w:left="4680"/>
        <w:rPr>
          <w:rFonts w:ascii="Times New Roman" w:hAnsi="Times New Roman"/>
          <w:b/>
          <w:sz w:val="24"/>
          <w:szCs w:val="24"/>
        </w:rPr>
      </w:pPr>
    </w:p>
    <w:p w:rsidR="002E06F4" w:rsidRDefault="002E06F4" w:rsidP="0048446B">
      <w:pPr>
        <w:pStyle w:val="a4"/>
        <w:numPr>
          <w:ilvl w:val="0"/>
          <w:numId w:val="11"/>
        </w:numPr>
        <w:spacing w:after="0" w:line="264" w:lineRule="auto"/>
        <w:jc w:val="center"/>
        <w:rPr>
          <w:rFonts w:ascii="Times New Roman" w:hAnsi="Times New Roman"/>
          <w:b/>
          <w:sz w:val="24"/>
          <w:szCs w:val="24"/>
        </w:rPr>
      </w:pPr>
      <w:r w:rsidRPr="00CB4C5D">
        <w:rPr>
          <w:rFonts w:ascii="Times New Roman" w:hAnsi="Times New Roman"/>
          <w:b/>
          <w:sz w:val="24"/>
          <w:szCs w:val="24"/>
        </w:rPr>
        <w:t>ОБЩИЕ ПОЛОЖЕНИЯ</w:t>
      </w:r>
    </w:p>
    <w:p w:rsidR="00C00067" w:rsidRPr="00CB4C5D" w:rsidRDefault="00C00067" w:rsidP="009274A9">
      <w:pPr>
        <w:pStyle w:val="a4"/>
        <w:spacing w:after="0" w:line="264" w:lineRule="auto"/>
        <w:ind w:left="900"/>
        <w:jc w:val="center"/>
        <w:rPr>
          <w:rFonts w:ascii="Times New Roman" w:hAnsi="Times New Roman"/>
          <w:b/>
          <w:sz w:val="24"/>
          <w:szCs w:val="24"/>
        </w:rPr>
      </w:pPr>
    </w:p>
    <w:p w:rsidR="002E06F4" w:rsidRPr="00CB4C5D" w:rsidRDefault="002E06F4" w:rsidP="0048446B">
      <w:pPr>
        <w:pStyle w:val="a4"/>
        <w:numPr>
          <w:ilvl w:val="1"/>
          <w:numId w:val="12"/>
        </w:numPr>
        <w:spacing w:after="0" w:line="264" w:lineRule="auto"/>
        <w:ind w:left="1276" w:hanging="709"/>
        <w:rPr>
          <w:rFonts w:ascii="Times New Roman" w:hAnsi="Times New Roman"/>
          <w:b/>
          <w:sz w:val="24"/>
          <w:szCs w:val="24"/>
        </w:rPr>
      </w:pPr>
      <w:r w:rsidRPr="00CB4C5D">
        <w:rPr>
          <w:rFonts w:ascii="Times New Roman" w:hAnsi="Times New Roman"/>
          <w:b/>
          <w:sz w:val="24"/>
          <w:szCs w:val="24"/>
        </w:rPr>
        <w:t xml:space="preserve">Общие сведения  </w:t>
      </w:r>
    </w:p>
    <w:p w:rsidR="002E06F4" w:rsidRPr="00641543" w:rsidRDefault="002E06F4" w:rsidP="009274A9">
      <w:pPr>
        <w:autoSpaceDE w:val="0"/>
        <w:autoSpaceDN w:val="0"/>
        <w:adjustRightInd w:val="0"/>
        <w:spacing w:after="0" w:line="264" w:lineRule="auto"/>
        <w:ind w:firstLine="567"/>
        <w:jc w:val="both"/>
        <w:outlineLvl w:val="2"/>
        <w:rPr>
          <w:rFonts w:ascii="Times New Roman" w:hAnsi="Times New Roman"/>
          <w:sz w:val="24"/>
          <w:szCs w:val="24"/>
        </w:rPr>
      </w:pPr>
      <w:r w:rsidRPr="00641543">
        <w:rPr>
          <w:rFonts w:ascii="Times New Roman" w:hAnsi="Times New Roman"/>
          <w:sz w:val="24"/>
          <w:szCs w:val="24"/>
        </w:rPr>
        <w:t xml:space="preserve">Настоящая Документация Запроса предложений разработана в соответствии с Федеральным законом от 18 июля </w:t>
      </w:r>
      <w:smartTag w:uri="urn:schemas-microsoft-com:office:smarttags" w:element="metricconverter">
        <w:smartTagPr>
          <w:attr w:name="ProductID" w:val="236020, г"/>
        </w:smartTagPr>
        <w:r w:rsidRPr="00641543">
          <w:rPr>
            <w:rFonts w:ascii="Times New Roman" w:hAnsi="Times New Roman"/>
            <w:sz w:val="24"/>
            <w:szCs w:val="24"/>
          </w:rPr>
          <w:t>2011 г</w:t>
        </w:r>
      </w:smartTag>
      <w:r w:rsidRPr="00641543">
        <w:rPr>
          <w:rFonts w:ascii="Times New Roman" w:hAnsi="Times New Roman"/>
          <w:sz w:val="24"/>
          <w:szCs w:val="24"/>
        </w:rPr>
        <w:t>. № 223-ФЗ (далее – Федеральный закон ФЗ-223) и Положением о закупке товаров, работ, услуг для нужд АО «Западная энергетическая компания», утвержденным решением Совета директоров</w:t>
      </w:r>
      <w:r w:rsidRPr="00641543">
        <w:rPr>
          <w:rFonts w:ascii="Times New Roman" w:hAnsi="Times New Roman"/>
          <w:sz w:val="24"/>
          <w:szCs w:val="24"/>
          <w:lang w:eastAsia="ar-SA"/>
        </w:rPr>
        <w:t xml:space="preserve"> АО «Западная энергетическая компания» (Протокол </w:t>
      </w:r>
      <w:r w:rsidRPr="00641543">
        <w:rPr>
          <w:rFonts w:ascii="Times New Roman" w:hAnsi="Times New Roman"/>
          <w:sz w:val="24"/>
          <w:szCs w:val="24"/>
        </w:rPr>
        <w:t xml:space="preserve">от 25 сентября </w:t>
      </w:r>
      <w:smartTag w:uri="urn:schemas-microsoft-com:office:smarttags" w:element="metricconverter">
        <w:smartTagPr>
          <w:attr w:name="ProductID" w:val="2015 г"/>
        </w:smartTagPr>
        <w:r w:rsidRPr="00641543">
          <w:rPr>
            <w:rFonts w:ascii="Times New Roman" w:hAnsi="Times New Roman"/>
            <w:sz w:val="24"/>
            <w:szCs w:val="24"/>
          </w:rPr>
          <w:t>2015 г</w:t>
        </w:r>
      </w:smartTag>
      <w:r w:rsidRPr="00641543">
        <w:rPr>
          <w:rFonts w:ascii="Times New Roman" w:hAnsi="Times New Roman"/>
          <w:sz w:val="24"/>
          <w:szCs w:val="24"/>
        </w:rPr>
        <w:t xml:space="preserve">. № 03-2015), </w:t>
      </w:r>
      <w:r w:rsidR="00D37BA8">
        <w:rPr>
          <w:rFonts w:ascii="Times New Roman" w:hAnsi="Times New Roman"/>
          <w:sz w:val="24"/>
          <w:szCs w:val="24"/>
        </w:rPr>
        <w:t xml:space="preserve">а также в соответствии с </w:t>
      </w:r>
      <w:r w:rsidRPr="00641543">
        <w:rPr>
          <w:rFonts w:ascii="Times New Roman" w:hAnsi="Times New Roman"/>
          <w:sz w:val="24"/>
          <w:szCs w:val="24"/>
        </w:rPr>
        <w:t xml:space="preserve">Гражданским кодексом Российской Федерации </w:t>
      </w:r>
      <w:r w:rsidRPr="00641543">
        <w:rPr>
          <w:rFonts w:ascii="Times New Roman" w:hAnsi="Times New Roman"/>
          <w:spacing w:val="-5"/>
          <w:sz w:val="24"/>
          <w:szCs w:val="24"/>
        </w:rPr>
        <w:t>(</w:t>
      </w:r>
      <w:r w:rsidRPr="00641543">
        <w:rPr>
          <w:rFonts w:ascii="Times New Roman" w:hAnsi="Times New Roman"/>
          <w:sz w:val="24"/>
          <w:szCs w:val="24"/>
        </w:rPr>
        <w:t>далее – ГК РФ</w:t>
      </w:r>
      <w:r w:rsidRPr="00641543">
        <w:rPr>
          <w:rFonts w:ascii="Times New Roman" w:hAnsi="Times New Roman"/>
          <w:spacing w:val="-5"/>
          <w:sz w:val="24"/>
          <w:szCs w:val="24"/>
        </w:rPr>
        <w:t>),</w:t>
      </w:r>
      <w:r w:rsidRPr="00641543">
        <w:rPr>
          <w:rFonts w:ascii="Times New Roman" w:hAnsi="Times New Roman"/>
          <w:sz w:val="24"/>
          <w:szCs w:val="24"/>
        </w:rPr>
        <w:t xml:space="preserve"> и иными Федеральными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p>
    <w:p w:rsidR="002E06F4" w:rsidRPr="00641543" w:rsidRDefault="002E06F4" w:rsidP="009274A9">
      <w:pPr>
        <w:autoSpaceDE w:val="0"/>
        <w:autoSpaceDN w:val="0"/>
        <w:adjustRightInd w:val="0"/>
        <w:spacing w:after="0" w:line="264" w:lineRule="auto"/>
        <w:ind w:firstLine="660"/>
        <w:jc w:val="both"/>
        <w:outlineLvl w:val="2"/>
        <w:rPr>
          <w:rFonts w:ascii="Times New Roman" w:hAnsi="Times New Roman"/>
          <w:sz w:val="24"/>
          <w:szCs w:val="24"/>
        </w:rPr>
      </w:pPr>
      <w:r w:rsidRPr="00641543">
        <w:rPr>
          <w:rFonts w:ascii="Times New Roman" w:hAnsi="Times New Roman"/>
          <w:sz w:val="24"/>
          <w:szCs w:val="24"/>
        </w:rPr>
        <w:t>1.1.1. Настоящая Документация применяется при проведении закупочной процедуры путем проведения Запроса предложений.</w:t>
      </w:r>
    </w:p>
    <w:p w:rsidR="002E06F4" w:rsidRPr="00641543" w:rsidRDefault="002E06F4" w:rsidP="009274A9">
      <w:pPr>
        <w:autoSpaceDE w:val="0"/>
        <w:autoSpaceDN w:val="0"/>
        <w:adjustRightInd w:val="0"/>
        <w:spacing w:after="0" w:line="264" w:lineRule="auto"/>
        <w:ind w:firstLine="540"/>
        <w:jc w:val="both"/>
        <w:outlineLvl w:val="2"/>
        <w:rPr>
          <w:rFonts w:ascii="Times New Roman" w:hAnsi="Times New Roman"/>
          <w:b/>
          <w:sz w:val="24"/>
          <w:szCs w:val="24"/>
        </w:rPr>
      </w:pPr>
      <w:r w:rsidRPr="00641543">
        <w:rPr>
          <w:rFonts w:ascii="Times New Roman" w:hAnsi="Times New Roman"/>
          <w:b/>
          <w:sz w:val="24"/>
          <w:szCs w:val="24"/>
        </w:rPr>
        <w:tab/>
        <w:t>1.2.  Заказчик, специализированная организация</w:t>
      </w:r>
    </w:p>
    <w:p w:rsidR="00C00067" w:rsidRPr="00C00067" w:rsidRDefault="002E06F4" w:rsidP="009274A9">
      <w:pPr>
        <w:spacing w:after="0" w:line="264" w:lineRule="auto"/>
        <w:contextualSpacing/>
        <w:jc w:val="both"/>
        <w:rPr>
          <w:rFonts w:ascii="Times New Roman" w:hAnsi="Times New Roman"/>
          <w:sz w:val="24"/>
          <w:szCs w:val="24"/>
        </w:rPr>
      </w:pPr>
      <w:r w:rsidRPr="00641543">
        <w:rPr>
          <w:rFonts w:ascii="Times New Roman" w:hAnsi="Times New Roman"/>
          <w:sz w:val="24"/>
          <w:szCs w:val="24"/>
        </w:rPr>
        <w:tab/>
        <w:t>1.2.1. Заказчик, АО «Западная энергетическая компания» (</w:t>
      </w:r>
      <w:r w:rsidR="00AA0AE5">
        <w:rPr>
          <w:rFonts w:ascii="Times New Roman" w:hAnsi="Times New Roman"/>
          <w:sz w:val="24"/>
          <w:szCs w:val="24"/>
        </w:rPr>
        <w:t>место нахождения</w:t>
      </w:r>
      <w:r w:rsidR="00AA0AE5" w:rsidRPr="00FA129E">
        <w:rPr>
          <w:rFonts w:ascii="Times New Roman" w:hAnsi="Times New Roman"/>
          <w:sz w:val="24"/>
          <w:szCs w:val="24"/>
        </w:rPr>
        <w:t>/</w:t>
      </w:r>
      <w:r w:rsidR="008F1D0B">
        <w:rPr>
          <w:rFonts w:ascii="Times New Roman" w:hAnsi="Times New Roman"/>
          <w:sz w:val="24"/>
          <w:szCs w:val="24"/>
        </w:rPr>
        <w:t xml:space="preserve"> (юридический адрес</w:t>
      </w:r>
      <w:r w:rsidRPr="00641543">
        <w:rPr>
          <w:rFonts w:ascii="Times New Roman" w:hAnsi="Times New Roman"/>
          <w:sz w:val="24"/>
          <w:szCs w:val="24"/>
        </w:rPr>
        <w:t>: 236020, г. Калининград, пгт. Прибрежный, ул. Заводская, д. 11</w:t>
      </w:r>
      <w:r w:rsidR="008F1D0B">
        <w:rPr>
          <w:rFonts w:ascii="Times New Roman" w:hAnsi="Times New Roman"/>
          <w:sz w:val="24"/>
          <w:szCs w:val="24"/>
        </w:rPr>
        <w:t>, почтовый адрес: 236022, г. Калининград, ул. Репина, д. 15</w:t>
      </w:r>
      <w:r w:rsidRPr="00641543">
        <w:rPr>
          <w:rFonts w:ascii="Times New Roman" w:hAnsi="Times New Roman"/>
          <w:sz w:val="24"/>
          <w:szCs w:val="24"/>
        </w:rPr>
        <w:t xml:space="preserve">) являющийся Организатором Запроса предложений Извещением,  опубликованным </w:t>
      </w:r>
      <w:r w:rsidR="008F1D0B">
        <w:rPr>
          <w:rFonts w:ascii="Times New Roman" w:hAnsi="Times New Roman"/>
          <w:sz w:val="24"/>
          <w:szCs w:val="24"/>
        </w:rPr>
        <w:t>на О</w:t>
      </w:r>
      <w:r w:rsidR="00B255F6">
        <w:rPr>
          <w:rFonts w:ascii="Times New Roman" w:hAnsi="Times New Roman"/>
          <w:sz w:val="24"/>
          <w:szCs w:val="24"/>
        </w:rPr>
        <w:t>фициальном сайте</w:t>
      </w:r>
      <w:r w:rsidR="00C00067">
        <w:rPr>
          <w:rFonts w:ascii="Times New Roman" w:hAnsi="Times New Roman"/>
          <w:sz w:val="24"/>
          <w:szCs w:val="24"/>
        </w:rPr>
        <w:t xml:space="preserve"> ЕИС</w:t>
      </w:r>
      <w:r w:rsidRPr="00641543">
        <w:rPr>
          <w:rFonts w:ascii="Times New Roman" w:hAnsi="Times New Roman"/>
          <w:sz w:val="24"/>
          <w:szCs w:val="24"/>
        </w:rPr>
        <w:t xml:space="preserve"> </w:t>
      </w:r>
      <w:r w:rsidR="008F1D0B">
        <w:rPr>
          <w:rFonts w:ascii="Times New Roman" w:hAnsi="Times New Roman"/>
          <w:sz w:val="24"/>
          <w:szCs w:val="24"/>
        </w:rPr>
        <w:t xml:space="preserve">в сфере закупок </w:t>
      </w:r>
      <w:r w:rsidRPr="00641543">
        <w:rPr>
          <w:rFonts w:ascii="Times New Roman" w:hAnsi="Times New Roman"/>
          <w:sz w:val="24"/>
          <w:szCs w:val="24"/>
        </w:rPr>
        <w:t>(</w:t>
      </w:r>
      <w:r w:rsidR="008F1D0B">
        <w:rPr>
          <w:rFonts w:ascii="Times New Roman" w:hAnsi="Times New Roman"/>
          <w:sz w:val="24"/>
          <w:szCs w:val="24"/>
          <w:lang w:val="en-US"/>
        </w:rPr>
        <w:t>www</w:t>
      </w:r>
      <w:r w:rsidR="008F1D0B" w:rsidRPr="008F1D0B">
        <w:rPr>
          <w:rFonts w:ascii="Times New Roman" w:hAnsi="Times New Roman"/>
          <w:sz w:val="24"/>
          <w:szCs w:val="24"/>
        </w:rPr>
        <w:t>.</w:t>
      </w:r>
      <w:r w:rsidRPr="00641543">
        <w:rPr>
          <w:rFonts w:ascii="Times New Roman" w:hAnsi="Times New Roman"/>
          <w:sz w:val="24"/>
          <w:szCs w:val="24"/>
        </w:rPr>
        <w:t>zakupki.gov.ru), на сайте АО «Западная энергетическая компания» (www.</w:t>
      </w:r>
      <w:r w:rsidRPr="00641543">
        <w:rPr>
          <w:rFonts w:ascii="Times New Roman" w:hAnsi="Times New Roman"/>
          <w:sz w:val="24"/>
          <w:szCs w:val="24"/>
          <w:lang w:val="en-US"/>
        </w:rPr>
        <w:t>zek</w:t>
      </w:r>
      <w:r w:rsidRPr="00641543">
        <w:rPr>
          <w:rFonts w:ascii="Times New Roman" w:hAnsi="Times New Roman"/>
          <w:sz w:val="24"/>
          <w:szCs w:val="24"/>
        </w:rPr>
        <w:t>39.</w:t>
      </w:r>
      <w:r w:rsidRPr="00641543">
        <w:rPr>
          <w:rFonts w:ascii="Times New Roman" w:hAnsi="Times New Roman"/>
          <w:sz w:val="24"/>
          <w:szCs w:val="24"/>
          <w:lang w:val="en-US"/>
        </w:rPr>
        <w:t>info</w:t>
      </w:r>
      <w:r w:rsidRPr="00641543">
        <w:rPr>
          <w:rFonts w:ascii="Times New Roman" w:hAnsi="Times New Roman"/>
          <w:sz w:val="24"/>
          <w:szCs w:val="24"/>
        </w:rPr>
        <w:t xml:space="preserve">) в разделе «Закупки»/«Проведение закупок» уведомляет о проведении процедуры </w:t>
      </w:r>
      <w:bookmarkStart w:id="1" w:name="OLE_LINK1"/>
      <w:r w:rsidRPr="00641543">
        <w:rPr>
          <w:rFonts w:ascii="Times New Roman" w:hAnsi="Times New Roman"/>
          <w:sz w:val="24"/>
          <w:szCs w:val="24"/>
        </w:rPr>
        <w:t>Запроса предложений</w:t>
      </w:r>
      <w:bookmarkEnd w:id="1"/>
      <w:r w:rsidRPr="00641543">
        <w:rPr>
          <w:rFonts w:ascii="Times New Roman" w:hAnsi="Times New Roman"/>
          <w:sz w:val="24"/>
          <w:szCs w:val="24"/>
        </w:rPr>
        <w:t xml:space="preserve"> и приглашает юридических лиц, индивидуальных предпринимателей, физических лиц (далее – подрядчики, Участник закупки) подавать коммерческие предложения на право</w:t>
      </w:r>
      <w:r w:rsidR="008F1D0B">
        <w:rPr>
          <w:rFonts w:ascii="Times New Roman" w:hAnsi="Times New Roman"/>
          <w:sz w:val="24"/>
          <w:szCs w:val="24"/>
        </w:rPr>
        <w:t xml:space="preserve"> заключения Д</w:t>
      </w:r>
      <w:r w:rsidR="00F66F1F">
        <w:rPr>
          <w:rFonts w:ascii="Times New Roman" w:hAnsi="Times New Roman"/>
          <w:sz w:val="24"/>
          <w:szCs w:val="24"/>
        </w:rPr>
        <w:t>оговора на в</w:t>
      </w:r>
      <w:r w:rsidR="00F66F1F" w:rsidRPr="00F66F1F">
        <w:rPr>
          <w:rFonts w:ascii="Times New Roman" w:hAnsi="Times New Roman"/>
          <w:sz w:val="24"/>
          <w:szCs w:val="24"/>
        </w:rPr>
        <w:t>ыполнение электромонтажных и пус</w:t>
      </w:r>
      <w:r w:rsidR="008112E5">
        <w:rPr>
          <w:rFonts w:ascii="Times New Roman" w:hAnsi="Times New Roman"/>
          <w:sz w:val="24"/>
          <w:szCs w:val="24"/>
        </w:rPr>
        <w:t xml:space="preserve">коналадочных работ системы АИИС </w:t>
      </w:r>
      <w:r w:rsidR="00F66F1F" w:rsidRPr="00F66F1F">
        <w:rPr>
          <w:rFonts w:ascii="Times New Roman" w:hAnsi="Times New Roman"/>
          <w:sz w:val="24"/>
          <w:szCs w:val="24"/>
        </w:rPr>
        <w:t>КУЭ для транс</w:t>
      </w:r>
      <w:r w:rsidR="00A32656">
        <w:rPr>
          <w:rFonts w:ascii="Times New Roman" w:hAnsi="Times New Roman"/>
          <w:sz w:val="24"/>
          <w:szCs w:val="24"/>
        </w:rPr>
        <w:t>форматорной подстанции РП-В-46</w:t>
      </w:r>
      <w:r w:rsidR="00F66F1F" w:rsidRPr="00F66F1F">
        <w:rPr>
          <w:rFonts w:ascii="Times New Roman" w:hAnsi="Times New Roman"/>
          <w:sz w:val="24"/>
          <w:szCs w:val="24"/>
        </w:rPr>
        <w:t>, расположенной по адресу: Калининградская область, Багратионовский район, пос. Южный-1</w:t>
      </w:r>
      <w:r w:rsidR="005869D3">
        <w:rPr>
          <w:rFonts w:ascii="Times New Roman" w:hAnsi="Times New Roman"/>
          <w:sz w:val="24"/>
          <w:szCs w:val="24"/>
        </w:rPr>
        <w:t xml:space="preserve">. </w:t>
      </w:r>
    </w:p>
    <w:p w:rsidR="002E06F4" w:rsidRPr="00641543" w:rsidRDefault="002E06F4" w:rsidP="009274A9">
      <w:pPr>
        <w:autoSpaceDE w:val="0"/>
        <w:autoSpaceDN w:val="0"/>
        <w:adjustRightInd w:val="0"/>
        <w:spacing w:after="0" w:line="264" w:lineRule="auto"/>
        <w:ind w:firstLine="567"/>
        <w:jc w:val="both"/>
        <w:outlineLvl w:val="2"/>
        <w:rPr>
          <w:rFonts w:ascii="Times New Roman" w:hAnsi="Times New Roman"/>
          <w:sz w:val="24"/>
          <w:szCs w:val="24"/>
        </w:rPr>
      </w:pPr>
      <w:r w:rsidRPr="00641543">
        <w:rPr>
          <w:rFonts w:ascii="Times New Roman" w:hAnsi="Times New Roman"/>
          <w:i/>
          <w:sz w:val="24"/>
          <w:szCs w:val="24"/>
        </w:rPr>
        <w:tab/>
      </w:r>
      <w:r w:rsidRPr="00641543">
        <w:rPr>
          <w:rFonts w:ascii="Times New Roman" w:hAnsi="Times New Roman"/>
          <w:b/>
          <w:sz w:val="24"/>
          <w:szCs w:val="24"/>
        </w:rPr>
        <w:t>Для справок обращаться:</w:t>
      </w:r>
      <w:r w:rsidRPr="00641543">
        <w:rPr>
          <w:rFonts w:ascii="Times New Roman" w:hAnsi="Times New Roman"/>
          <w:sz w:val="24"/>
          <w:szCs w:val="24"/>
        </w:rPr>
        <w:t xml:space="preserve"> </w:t>
      </w:r>
    </w:p>
    <w:p w:rsidR="002E06F4" w:rsidRPr="00FB59A7" w:rsidRDefault="00756F07" w:rsidP="009274A9">
      <w:pPr>
        <w:autoSpaceDE w:val="0"/>
        <w:autoSpaceDN w:val="0"/>
        <w:adjustRightInd w:val="0"/>
        <w:spacing w:after="0" w:line="264" w:lineRule="auto"/>
        <w:ind w:firstLine="567"/>
        <w:jc w:val="both"/>
        <w:outlineLvl w:val="2"/>
        <w:rPr>
          <w:rFonts w:ascii="Times New Roman" w:hAnsi="Times New Roman"/>
          <w:b/>
          <w:sz w:val="24"/>
          <w:szCs w:val="24"/>
        </w:rPr>
      </w:pPr>
      <w:r>
        <w:rPr>
          <w:rFonts w:ascii="Times New Roman" w:hAnsi="Times New Roman"/>
          <w:sz w:val="24"/>
          <w:szCs w:val="24"/>
        </w:rPr>
        <w:t xml:space="preserve"> </w:t>
      </w:r>
      <w:r w:rsidR="002E06F4" w:rsidRPr="00641543">
        <w:rPr>
          <w:rFonts w:ascii="Times New Roman" w:hAnsi="Times New Roman"/>
          <w:sz w:val="24"/>
          <w:szCs w:val="24"/>
        </w:rPr>
        <w:t>по вопросам, касающимся содержания</w:t>
      </w:r>
      <w:r w:rsidR="002E06F4" w:rsidRPr="00FB59A7">
        <w:rPr>
          <w:rFonts w:ascii="Times New Roman" w:hAnsi="Times New Roman"/>
          <w:sz w:val="24"/>
          <w:szCs w:val="24"/>
        </w:rPr>
        <w:t xml:space="preserve"> работ, обращаться к заместителю генерального директора - главному инженеру АО «Западная энергетическая компания» </w:t>
      </w:r>
      <w:r w:rsidR="002E06F4" w:rsidRPr="00FB59A7">
        <w:rPr>
          <w:rFonts w:ascii="Times New Roman" w:hAnsi="Times New Roman"/>
          <w:b/>
          <w:i/>
          <w:sz w:val="24"/>
          <w:szCs w:val="24"/>
        </w:rPr>
        <w:t>Ретикову Михаилу Трофимовичу</w:t>
      </w:r>
      <w:r w:rsidR="002E06F4" w:rsidRPr="00FB59A7">
        <w:rPr>
          <w:rFonts w:ascii="Times New Roman" w:hAnsi="Times New Roman"/>
          <w:sz w:val="24"/>
          <w:szCs w:val="24"/>
        </w:rPr>
        <w:t xml:space="preserve">, тел.: </w:t>
      </w:r>
      <w:r w:rsidR="002E06F4" w:rsidRPr="00FB59A7">
        <w:rPr>
          <w:rFonts w:ascii="Times New Roman" w:hAnsi="Times New Roman"/>
          <w:b/>
          <w:i/>
          <w:sz w:val="24"/>
          <w:szCs w:val="24"/>
        </w:rPr>
        <w:t>8 (4012) 567-008</w:t>
      </w:r>
      <w:r w:rsidR="002E06F4" w:rsidRPr="00FB59A7">
        <w:rPr>
          <w:rFonts w:ascii="Times New Roman" w:hAnsi="Times New Roman"/>
          <w:sz w:val="24"/>
          <w:szCs w:val="24"/>
        </w:rPr>
        <w:t xml:space="preserve"> (многоканальный), </w:t>
      </w:r>
      <w:r w:rsidR="002E06F4">
        <w:rPr>
          <w:rFonts w:ascii="Times New Roman" w:hAnsi="Times New Roman"/>
          <w:sz w:val="24"/>
          <w:szCs w:val="24"/>
        </w:rPr>
        <w:t>электронный адрес</w:t>
      </w:r>
      <w:r w:rsidR="002E06F4" w:rsidRPr="00FB59A7">
        <w:rPr>
          <w:rFonts w:ascii="Times New Roman" w:hAnsi="Times New Roman"/>
          <w:sz w:val="24"/>
          <w:szCs w:val="24"/>
        </w:rPr>
        <w:t>: wpc@inbox.ru</w:t>
      </w:r>
      <w:r w:rsidR="002E06F4">
        <w:rPr>
          <w:rFonts w:ascii="Times New Roman" w:hAnsi="Times New Roman"/>
          <w:sz w:val="24"/>
          <w:szCs w:val="24"/>
        </w:rPr>
        <w:t>;</w:t>
      </w:r>
    </w:p>
    <w:p w:rsidR="002E06F4" w:rsidRPr="0095094B" w:rsidRDefault="002E06F4" w:rsidP="009274A9">
      <w:pPr>
        <w:autoSpaceDE w:val="0"/>
        <w:autoSpaceDN w:val="0"/>
        <w:adjustRightInd w:val="0"/>
        <w:spacing w:after="0" w:line="264" w:lineRule="auto"/>
        <w:ind w:firstLine="567"/>
        <w:jc w:val="both"/>
        <w:outlineLvl w:val="2"/>
        <w:rPr>
          <w:rFonts w:ascii="Times New Roman" w:hAnsi="Times New Roman"/>
          <w:sz w:val="24"/>
          <w:szCs w:val="24"/>
        </w:rPr>
      </w:pPr>
      <w:r w:rsidRPr="00FB59A7">
        <w:rPr>
          <w:rFonts w:ascii="Times New Roman" w:hAnsi="Times New Roman"/>
          <w:sz w:val="24"/>
          <w:szCs w:val="24"/>
        </w:rPr>
        <w:tab/>
      </w:r>
      <w:r>
        <w:rPr>
          <w:rFonts w:ascii="Times New Roman" w:hAnsi="Times New Roman"/>
          <w:sz w:val="24"/>
          <w:szCs w:val="24"/>
        </w:rPr>
        <w:t>п</w:t>
      </w:r>
      <w:r w:rsidRPr="00FB59A7">
        <w:rPr>
          <w:rFonts w:ascii="Times New Roman" w:hAnsi="Times New Roman"/>
          <w:sz w:val="24"/>
          <w:szCs w:val="24"/>
        </w:rPr>
        <w:t xml:space="preserve">о вопросам оформления коммерческого предложения обращаться к специалисту  по </w:t>
      </w:r>
      <w:r w:rsidRPr="0095094B">
        <w:rPr>
          <w:rFonts w:ascii="Times New Roman" w:hAnsi="Times New Roman"/>
          <w:sz w:val="24"/>
          <w:szCs w:val="24"/>
        </w:rPr>
        <w:t>проведению закупочных процедур АО «Западная энергетическая компания»</w:t>
      </w:r>
      <w:r>
        <w:rPr>
          <w:rFonts w:ascii="Times New Roman" w:hAnsi="Times New Roman"/>
          <w:sz w:val="24"/>
          <w:szCs w:val="24"/>
        </w:rPr>
        <w:t xml:space="preserve"> </w:t>
      </w:r>
      <w:r w:rsidRPr="0095094B">
        <w:rPr>
          <w:rFonts w:ascii="Times New Roman" w:hAnsi="Times New Roman"/>
          <w:b/>
          <w:i/>
          <w:sz w:val="24"/>
          <w:szCs w:val="24"/>
        </w:rPr>
        <w:t>Бондаренко Наталии Евгеньевне</w:t>
      </w:r>
      <w:r w:rsidRPr="0095094B">
        <w:rPr>
          <w:rFonts w:ascii="Times New Roman" w:hAnsi="Times New Roman"/>
          <w:sz w:val="24"/>
          <w:szCs w:val="24"/>
        </w:rPr>
        <w:t xml:space="preserve">, тел.: </w:t>
      </w:r>
      <w:r w:rsidRPr="0095094B">
        <w:rPr>
          <w:rFonts w:ascii="Times New Roman" w:hAnsi="Times New Roman"/>
          <w:b/>
          <w:i/>
          <w:sz w:val="24"/>
          <w:szCs w:val="24"/>
        </w:rPr>
        <w:t>8 (4012) 567-001</w:t>
      </w:r>
      <w:r w:rsidRPr="0095094B">
        <w:rPr>
          <w:rFonts w:ascii="Times New Roman" w:hAnsi="Times New Roman"/>
          <w:sz w:val="24"/>
          <w:szCs w:val="24"/>
        </w:rPr>
        <w:t xml:space="preserve"> (многоканальный), </w:t>
      </w:r>
      <w:r>
        <w:rPr>
          <w:rFonts w:ascii="Times New Roman" w:hAnsi="Times New Roman"/>
          <w:sz w:val="24"/>
          <w:szCs w:val="24"/>
        </w:rPr>
        <w:t>электронный адрес:</w:t>
      </w:r>
      <w:r w:rsidRPr="0095094B">
        <w:rPr>
          <w:rFonts w:ascii="Times New Roman" w:hAnsi="Times New Roman"/>
          <w:sz w:val="24"/>
          <w:szCs w:val="24"/>
        </w:rPr>
        <w:t xml:space="preserve"> </w:t>
      </w:r>
      <w:hyperlink r:id="rId8" w:history="1">
        <w:r w:rsidRPr="0095094B">
          <w:rPr>
            <w:rStyle w:val="a3"/>
            <w:rFonts w:ascii="Times New Roman" w:hAnsi="Times New Roman"/>
            <w:color w:val="000000"/>
            <w:sz w:val="24"/>
            <w:szCs w:val="24"/>
            <w:u w:val="none"/>
          </w:rPr>
          <w:t>tender.zek@mail.ru</w:t>
        </w:r>
      </w:hyperlink>
      <w:r w:rsidRPr="0095094B">
        <w:rPr>
          <w:rFonts w:ascii="Times New Roman" w:hAnsi="Times New Roman"/>
          <w:color w:val="000000"/>
          <w:sz w:val="24"/>
          <w:szCs w:val="24"/>
        </w:rPr>
        <w:t>.</w:t>
      </w:r>
      <w:r w:rsidRPr="0095094B">
        <w:rPr>
          <w:rFonts w:ascii="Times New Roman" w:hAnsi="Times New Roman"/>
          <w:sz w:val="24"/>
          <w:szCs w:val="24"/>
        </w:rPr>
        <w:t xml:space="preserve">  </w:t>
      </w:r>
    </w:p>
    <w:p w:rsidR="002E06F4" w:rsidRPr="00C00067" w:rsidRDefault="002E06F4" w:rsidP="009274A9">
      <w:pPr>
        <w:spacing w:after="0" w:line="264" w:lineRule="auto"/>
        <w:contextualSpacing/>
        <w:jc w:val="both"/>
        <w:rPr>
          <w:rFonts w:ascii="Times New Roman" w:hAnsi="Times New Roman"/>
          <w:b/>
          <w:sz w:val="24"/>
          <w:szCs w:val="24"/>
        </w:rPr>
      </w:pPr>
      <w:r w:rsidRPr="0095094B">
        <w:rPr>
          <w:rFonts w:ascii="Times New Roman" w:hAnsi="Times New Roman"/>
          <w:sz w:val="24"/>
          <w:szCs w:val="24"/>
        </w:rPr>
        <w:tab/>
        <w:t xml:space="preserve">1.2.2. Предмет Запроса предложений: </w:t>
      </w:r>
      <w:r w:rsidRPr="00AA0AE5">
        <w:rPr>
          <w:rFonts w:ascii="Times New Roman" w:hAnsi="Times New Roman"/>
          <w:i/>
          <w:sz w:val="24"/>
          <w:szCs w:val="24"/>
        </w:rPr>
        <w:t>«</w:t>
      </w:r>
      <w:r w:rsidR="00F66F1F" w:rsidRPr="00F66F1F">
        <w:rPr>
          <w:rFonts w:ascii="Times New Roman" w:hAnsi="Times New Roman"/>
          <w:i/>
          <w:sz w:val="24"/>
          <w:szCs w:val="24"/>
        </w:rPr>
        <w:t>Выполнение электромонтажных и пусконаладочных работ системы АИИС КУЭ для транс</w:t>
      </w:r>
      <w:r w:rsidR="00A32656">
        <w:rPr>
          <w:rFonts w:ascii="Times New Roman" w:hAnsi="Times New Roman"/>
          <w:i/>
          <w:sz w:val="24"/>
          <w:szCs w:val="24"/>
        </w:rPr>
        <w:t>форматорной подстанции РП-В-46</w:t>
      </w:r>
      <w:r w:rsidR="00F66F1F" w:rsidRPr="00F66F1F">
        <w:rPr>
          <w:rFonts w:ascii="Times New Roman" w:hAnsi="Times New Roman"/>
          <w:i/>
          <w:sz w:val="24"/>
          <w:szCs w:val="24"/>
        </w:rPr>
        <w:t>, расположенной по адресу: Калининградская область, Багратионовский район, пос. Южный-1</w:t>
      </w:r>
      <w:r w:rsidR="00C00067" w:rsidRPr="00AA0AE5">
        <w:rPr>
          <w:rFonts w:ascii="Times New Roman" w:hAnsi="Times New Roman"/>
          <w:i/>
          <w:sz w:val="24"/>
          <w:szCs w:val="24"/>
        </w:rPr>
        <w:t>»</w:t>
      </w:r>
      <w:r w:rsidRPr="00B255F6">
        <w:rPr>
          <w:rFonts w:ascii="Times New Roman" w:hAnsi="Times New Roman"/>
          <w:i/>
          <w:sz w:val="24"/>
          <w:szCs w:val="24"/>
        </w:rPr>
        <w:t>.</w:t>
      </w:r>
    </w:p>
    <w:p w:rsidR="002E06F4" w:rsidRDefault="002E06F4" w:rsidP="009274A9">
      <w:pPr>
        <w:spacing w:after="0" w:line="264" w:lineRule="auto"/>
        <w:ind w:firstLine="540"/>
        <w:contextualSpacing/>
        <w:jc w:val="both"/>
        <w:rPr>
          <w:rFonts w:ascii="Times New Roman" w:hAnsi="Times New Roman"/>
          <w:sz w:val="24"/>
          <w:szCs w:val="24"/>
        </w:rPr>
      </w:pPr>
      <w:r w:rsidRPr="0095094B">
        <w:rPr>
          <w:rFonts w:ascii="Times New Roman" w:hAnsi="Times New Roman"/>
          <w:sz w:val="24"/>
          <w:szCs w:val="24"/>
        </w:rPr>
        <w:tab/>
        <w:t xml:space="preserve">1.2.3. Количество лотов: 1 (один). </w:t>
      </w:r>
    </w:p>
    <w:p w:rsidR="00C00067" w:rsidRPr="004B552F" w:rsidRDefault="00C00067" w:rsidP="009274A9">
      <w:pPr>
        <w:spacing w:after="0" w:line="264" w:lineRule="auto"/>
        <w:ind w:firstLine="540"/>
        <w:contextualSpacing/>
        <w:jc w:val="both"/>
        <w:rPr>
          <w:rFonts w:ascii="Times New Roman" w:hAnsi="Times New Roman"/>
          <w:sz w:val="24"/>
          <w:szCs w:val="24"/>
        </w:rPr>
      </w:pPr>
      <w:r>
        <w:rPr>
          <w:rFonts w:ascii="Times New Roman" w:hAnsi="Times New Roman"/>
          <w:sz w:val="24"/>
          <w:szCs w:val="24"/>
        </w:rPr>
        <w:tab/>
      </w:r>
      <w:r w:rsidRPr="004B552F">
        <w:rPr>
          <w:rFonts w:ascii="Times New Roman" w:hAnsi="Times New Roman"/>
          <w:sz w:val="24"/>
          <w:szCs w:val="24"/>
        </w:rPr>
        <w:t>1.2.4. Заказчик – АО «Западная энергетическая компания».</w:t>
      </w:r>
    </w:p>
    <w:p w:rsidR="00C00067" w:rsidRPr="004B552F" w:rsidRDefault="00C00067" w:rsidP="009274A9">
      <w:pPr>
        <w:spacing w:after="0" w:line="264" w:lineRule="auto"/>
        <w:ind w:firstLine="540"/>
        <w:contextualSpacing/>
        <w:jc w:val="both"/>
        <w:rPr>
          <w:rFonts w:ascii="Times New Roman" w:hAnsi="Times New Roman"/>
          <w:sz w:val="24"/>
          <w:szCs w:val="24"/>
        </w:rPr>
      </w:pPr>
      <w:r w:rsidRPr="004B552F">
        <w:rPr>
          <w:rFonts w:ascii="Times New Roman" w:hAnsi="Times New Roman"/>
          <w:sz w:val="24"/>
          <w:szCs w:val="24"/>
        </w:rPr>
        <w:tab/>
        <w:t xml:space="preserve">1.2.5. </w:t>
      </w:r>
      <w:r w:rsidRPr="004B552F">
        <w:rPr>
          <w:rFonts w:ascii="Times New Roman" w:hAnsi="Times New Roman"/>
          <w:sz w:val="24"/>
        </w:rPr>
        <w:t>Частичное предоставление услуг не допускается.</w:t>
      </w:r>
    </w:p>
    <w:p w:rsidR="002E06F4" w:rsidRPr="004B552F" w:rsidRDefault="002E06F4" w:rsidP="009274A9">
      <w:pPr>
        <w:keepNext/>
        <w:tabs>
          <w:tab w:val="left" w:pos="1418"/>
        </w:tabs>
        <w:spacing w:after="0" w:line="264" w:lineRule="auto"/>
        <w:ind w:firstLine="709"/>
        <w:jc w:val="both"/>
        <w:rPr>
          <w:rStyle w:val="afd"/>
          <w:rFonts w:ascii="Times New Roman" w:hAnsi="Times New Roman"/>
          <w:bCs/>
          <w:sz w:val="24"/>
          <w:szCs w:val="24"/>
        </w:rPr>
      </w:pPr>
      <w:r w:rsidRPr="004B552F">
        <w:rPr>
          <w:rStyle w:val="afd"/>
          <w:rFonts w:ascii="Times New Roman" w:hAnsi="Times New Roman"/>
          <w:bCs/>
          <w:sz w:val="24"/>
          <w:szCs w:val="24"/>
        </w:rPr>
        <w:t xml:space="preserve"> 1.3. </w:t>
      </w:r>
      <w:r w:rsidR="008F1D0B">
        <w:rPr>
          <w:rStyle w:val="afd"/>
          <w:rFonts w:ascii="Times New Roman" w:hAnsi="Times New Roman"/>
          <w:bCs/>
          <w:sz w:val="24"/>
          <w:szCs w:val="24"/>
        </w:rPr>
        <w:t xml:space="preserve"> Форма и вид процедуры закупки</w:t>
      </w:r>
    </w:p>
    <w:p w:rsidR="002E06F4" w:rsidRPr="0095094B" w:rsidRDefault="002E06F4" w:rsidP="009274A9">
      <w:pPr>
        <w:keepNext/>
        <w:tabs>
          <w:tab w:val="left" w:pos="567"/>
        </w:tabs>
        <w:spacing w:after="0" w:line="264" w:lineRule="auto"/>
        <w:ind w:firstLine="709"/>
        <w:jc w:val="both"/>
        <w:rPr>
          <w:rFonts w:ascii="Times New Roman" w:hAnsi="Times New Roman"/>
          <w:bCs/>
          <w:sz w:val="24"/>
          <w:szCs w:val="24"/>
        </w:rPr>
      </w:pPr>
      <w:r w:rsidRPr="0095094B">
        <w:rPr>
          <w:rStyle w:val="afd"/>
          <w:rFonts w:ascii="Times New Roman" w:hAnsi="Times New Roman"/>
          <w:bCs/>
          <w:sz w:val="24"/>
          <w:szCs w:val="24"/>
        </w:rPr>
        <w:t> </w:t>
      </w:r>
      <w:r w:rsidR="00AA0AE5">
        <w:rPr>
          <w:rFonts w:ascii="Times New Roman" w:hAnsi="Times New Roman"/>
          <w:bCs/>
          <w:sz w:val="24"/>
          <w:szCs w:val="24"/>
        </w:rPr>
        <w:t>1.3.1. </w:t>
      </w:r>
      <w:r w:rsidRPr="0095094B">
        <w:rPr>
          <w:rFonts w:ascii="Times New Roman" w:hAnsi="Times New Roman"/>
          <w:bCs/>
          <w:sz w:val="24"/>
          <w:szCs w:val="24"/>
        </w:rPr>
        <w:t>Запрос предложений на право зак</w:t>
      </w:r>
      <w:r w:rsidR="008F1D0B">
        <w:rPr>
          <w:rFonts w:ascii="Times New Roman" w:hAnsi="Times New Roman"/>
          <w:bCs/>
          <w:sz w:val="24"/>
          <w:szCs w:val="24"/>
        </w:rPr>
        <w:t>лючения Договора на выполнение электро</w:t>
      </w:r>
      <w:r w:rsidRPr="0095094B">
        <w:rPr>
          <w:rFonts w:ascii="Times New Roman" w:hAnsi="Times New Roman"/>
          <w:bCs/>
          <w:sz w:val="24"/>
          <w:szCs w:val="24"/>
        </w:rPr>
        <w:t xml:space="preserve">монтажных </w:t>
      </w:r>
      <w:r w:rsidR="008F1D0B">
        <w:rPr>
          <w:rFonts w:ascii="Times New Roman" w:hAnsi="Times New Roman"/>
          <w:bCs/>
          <w:sz w:val="24"/>
          <w:szCs w:val="24"/>
        </w:rPr>
        <w:t xml:space="preserve">и пусконаладочных </w:t>
      </w:r>
      <w:r w:rsidRPr="0095094B">
        <w:rPr>
          <w:rFonts w:ascii="Times New Roman" w:hAnsi="Times New Roman"/>
          <w:bCs/>
          <w:sz w:val="24"/>
          <w:szCs w:val="24"/>
        </w:rPr>
        <w:t xml:space="preserve">работ </w:t>
      </w:r>
      <w:r w:rsidR="00F66F1F">
        <w:rPr>
          <w:rFonts w:ascii="Times New Roman" w:hAnsi="Times New Roman"/>
          <w:bCs/>
          <w:sz w:val="24"/>
          <w:szCs w:val="24"/>
        </w:rPr>
        <w:t xml:space="preserve">системы АИИС КУЭ трансформаторной подстанции </w:t>
      </w:r>
      <w:r w:rsidRPr="0095094B">
        <w:rPr>
          <w:rFonts w:ascii="Times New Roman" w:hAnsi="Times New Roman"/>
          <w:bCs/>
          <w:sz w:val="24"/>
          <w:szCs w:val="24"/>
        </w:rPr>
        <w:t>с поставкой оборудования.</w:t>
      </w:r>
      <w:r>
        <w:rPr>
          <w:rFonts w:ascii="Times New Roman" w:hAnsi="Times New Roman"/>
          <w:bCs/>
          <w:sz w:val="24"/>
          <w:szCs w:val="24"/>
        </w:rPr>
        <w:t xml:space="preserve"> </w:t>
      </w:r>
    </w:p>
    <w:p w:rsidR="002E06F4" w:rsidRPr="0095094B" w:rsidRDefault="002E06F4" w:rsidP="009274A9">
      <w:pPr>
        <w:autoSpaceDE w:val="0"/>
        <w:autoSpaceDN w:val="0"/>
        <w:adjustRightInd w:val="0"/>
        <w:spacing w:after="0" w:line="264" w:lineRule="auto"/>
        <w:ind w:firstLine="709"/>
        <w:jc w:val="both"/>
        <w:outlineLvl w:val="2"/>
        <w:rPr>
          <w:rFonts w:ascii="Times New Roman" w:hAnsi="Times New Roman"/>
          <w:i/>
          <w:sz w:val="24"/>
          <w:szCs w:val="24"/>
        </w:rPr>
      </w:pPr>
      <w:r w:rsidRPr="0095094B">
        <w:rPr>
          <w:rFonts w:ascii="Times New Roman" w:hAnsi="Times New Roman"/>
          <w:b/>
          <w:sz w:val="24"/>
          <w:szCs w:val="24"/>
        </w:rPr>
        <w:t>1.4. </w:t>
      </w:r>
      <w:r w:rsidR="00FA129E">
        <w:rPr>
          <w:rFonts w:ascii="Times New Roman" w:hAnsi="Times New Roman"/>
          <w:b/>
          <w:sz w:val="24"/>
          <w:szCs w:val="24"/>
        </w:rPr>
        <w:t> </w:t>
      </w:r>
      <w:r w:rsidR="004B552F">
        <w:rPr>
          <w:rFonts w:ascii="Times New Roman" w:hAnsi="Times New Roman"/>
          <w:b/>
          <w:sz w:val="24"/>
          <w:szCs w:val="24"/>
        </w:rPr>
        <w:t>М</w:t>
      </w:r>
      <w:r w:rsidRPr="0095094B">
        <w:rPr>
          <w:rFonts w:ascii="Times New Roman" w:hAnsi="Times New Roman"/>
          <w:b/>
          <w:sz w:val="24"/>
          <w:szCs w:val="24"/>
        </w:rPr>
        <w:t>есто, условия и сроки выполнения работ, оказания услуг</w:t>
      </w:r>
      <w:r w:rsidR="004B552F">
        <w:rPr>
          <w:rFonts w:ascii="Times New Roman" w:hAnsi="Times New Roman"/>
          <w:b/>
          <w:sz w:val="24"/>
          <w:szCs w:val="24"/>
        </w:rPr>
        <w:t>:</w:t>
      </w:r>
    </w:p>
    <w:p w:rsidR="002E06F4" w:rsidRPr="004B552F" w:rsidRDefault="00FA129E" w:rsidP="009274A9">
      <w:pPr>
        <w:overflowPunct w:val="0"/>
        <w:autoSpaceDE w:val="0"/>
        <w:autoSpaceDN w:val="0"/>
        <w:adjustRightInd w:val="0"/>
        <w:spacing w:after="0" w:line="264" w:lineRule="auto"/>
        <w:ind w:left="142" w:firstLine="540"/>
        <w:jc w:val="both"/>
        <w:rPr>
          <w:rFonts w:ascii="Times New Roman" w:hAnsi="Times New Roman"/>
          <w:bCs/>
          <w:sz w:val="24"/>
          <w:szCs w:val="24"/>
        </w:rPr>
      </w:pPr>
      <w:r>
        <w:rPr>
          <w:rFonts w:ascii="Times New Roman" w:hAnsi="Times New Roman"/>
          <w:sz w:val="24"/>
          <w:szCs w:val="24"/>
        </w:rPr>
        <w:tab/>
        <w:t>1.4.1. </w:t>
      </w:r>
      <w:r w:rsidR="004B552F" w:rsidRPr="004B552F">
        <w:rPr>
          <w:rFonts w:ascii="Times New Roman" w:hAnsi="Times New Roman"/>
          <w:bCs/>
          <w:sz w:val="24"/>
          <w:szCs w:val="24"/>
        </w:rPr>
        <w:t>место в</w:t>
      </w:r>
      <w:r w:rsidR="00F66F1F">
        <w:rPr>
          <w:rFonts w:ascii="Times New Roman" w:hAnsi="Times New Roman"/>
          <w:bCs/>
          <w:sz w:val="24"/>
          <w:szCs w:val="24"/>
        </w:rPr>
        <w:t>ыполнения работ/оказания </w:t>
      </w:r>
      <w:r w:rsidR="00B60875">
        <w:rPr>
          <w:rFonts w:ascii="Times New Roman" w:hAnsi="Times New Roman"/>
          <w:bCs/>
          <w:sz w:val="24"/>
          <w:szCs w:val="24"/>
        </w:rPr>
        <w:t>услуг: </w:t>
      </w:r>
      <w:r w:rsidR="004B552F" w:rsidRPr="004B552F">
        <w:rPr>
          <w:rFonts w:ascii="Times New Roman" w:hAnsi="Times New Roman"/>
          <w:sz w:val="24"/>
          <w:szCs w:val="24"/>
        </w:rPr>
        <w:t>Калининград</w:t>
      </w:r>
      <w:r w:rsidR="004B552F">
        <w:rPr>
          <w:rFonts w:ascii="Times New Roman" w:hAnsi="Times New Roman"/>
          <w:sz w:val="24"/>
          <w:szCs w:val="24"/>
        </w:rPr>
        <w:t>ская обл</w:t>
      </w:r>
      <w:r w:rsidR="00B60875">
        <w:rPr>
          <w:rFonts w:ascii="Times New Roman" w:hAnsi="Times New Roman"/>
          <w:sz w:val="24"/>
          <w:szCs w:val="24"/>
        </w:rPr>
        <w:t xml:space="preserve">асть, Багратионовский район, </w:t>
      </w:r>
      <w:r w:rsidR="005869D3">
        <w:rPr>
          <w:rFonts w:ascii="Times New Roman" w:hAnsi="Times New Roman"/>
          <w:sz w:val="24"/>
          <w:szCs w:val="24"/>
        </w:rPr>
        <w:t>пос. Южный-1</w:t>
      </w:r>
      <w:r w:rsidR="004B552F" w:rsidRPr="004B552F">
        <w:rPr>
          <w:rFonts w:ascii="Times New Roman" w:hAnsi="Times New Roman"/>
          <w:bCs/>
          <w:sz w:val="24"/>
          <w:szCs w:val="24"/>
        </w:rPr>
        <w:t>;</w:t>
      </w:r>
    </w:p>
    <w:p w:rsidR="002E06F4" w:rsidRDefault="004B552F" w:rsidP="009274A9">
      <w:pPr>
        <w:overflowPunct w:val="0"/>
        <w:autoSpaceDE w:val="0"/>
        <w:autoSpaceDN w:val="0"/>
        <w:adjustRightInd w:val="0"/>
        <w:spacing w:after="0" w:line="264" w:lineRule="auto"/>
        <w:ind w:left="142" w:firstLine="540"/>
        <w:jc w:val="both"/>
        <w:rPr>
          <w:rFonts w:ascii="Times New Roman" w:hAnsi="Times New Roman"/>
          <w:bCs/>
          <w:sz w:val="24"/>
          <w:szCs w:val="24"/>
        </w:rPr>
      </w:pPr>
      <w:r>
        <w:rPr>
          <w:rFonts w:ascii="Times New Roman" w:hAnsi="Times New Roman"/>
          <w:bCs/>
          <w:sz w:val="24"/>
          <w:szCs w:val="24"/>
        </w:rPr>
        <w:t>1.4.2.</w:t>
      </w:r>
      <w:r>
        <w:rPr>
          <w:rFonts w:ascii="Times New Roman" w:hAnsi="Times New Roman"/>
          <w:bCs/>
          <w:sz w:val="24"/>
          <w:szCs w:val="24"/>
        </w:rPr>
        <w:tab/>
        <w:t>о</w:t>
      </w:r>
      <w:r w:rsidR="002E06F4" w:rsidRPr="0095094B">
        <w:rPr>
          <w:rFonts w:ascii="Times New Roman" w:hAnsi="Times New Roman"/>
          <w:bCs/>
          <w:sz w:val="24"/>
          <w:szCs w:val="24"/>
        </w:rPr>
        <w:t>бъем и характеристики выполняемых раб</w:t>
      </w:r>
      <w:r w:rsidR="002E06F4">
        <w:rPr>
          <w:rFonts w:ascii="Times New Roman" w:hAnsi="Times New Roman"/>
          <w:bCs/>
          <w:sz w:val="24"/>
          <w:szCs w:val="24"/>
        </w:rPr>
        <w:t>от/оказ</w:t>
      </w:r>
      <w:r w:rsidR="009274A9">
        <w:rPr>
          <w:rFonts w:ascii="Times New Roman" w:hAnsi="Times New Roman"/>
          <w:bCs/>
          <w:sz w:val="24"/>
          <w:szCs w:val="24"/>
        </w:rPr>
        <w:t>ания</w:t>
      </w:r>
      <w:r w:rsidR="002E06F4">
        <w:rPr>
          <w:rFonts w:ascii="Times New Roman" w:hAnsi="Times New Roman"/>
          <w:bCs/>
          <w:sz w:val="24"/>
          <w:szCs w:val="24"/>
        </w:rPr>
        <w:t xml:space="preserve"> услуг, срок</w:t>
      </w:r>
      <w:r w:rsidR="002E06F4" w:rsidRPr="0095094B">
        <w:rPr>
          <w:rFonts w:ascii="Times New Roman" w:hAnsi="Times New Roman"/>
          <w:bCs/>
          <w:sz w:val="24"/>
          <w:szCs w:val="24"/>
        </w:rPr>
        <w:t xml:space="preserve"> выполнения работ/оказания услуг </w:t>
      </w:r>
      <w:r w:rsidR="009274A9">
        <w:rPr>
          <w:rFonts w:ascii="Times New Roman" w:hAnsi="Times New Roman"/>
          <w:bCs/>
          <w:sz w:val="24"/>
          <w:szCs w:val="24"/>
        </w:rPr>
        <w:t>изложены</w:t>
      </w:r>
      <w:r w:rsidR="002E06F4" w:rsidRPr="0095094B">
        <w:rPr>
          <w:rFonts w:ascii="Times New Roman" w:hAnsi="Times New Roman"/>
          <w:bCs/>
          <w:sz w:val="24"/>
          <w:szCs w:val="24"/>
        </w:rPr>
        <w:t xml:space="preserve"> </w:t>
      </w:r>
      <w:r w:rsidR="002E06F4" w:rsidRPr="0095094B">
        <w:rPr>
          <w:rFonts w:ascii="Times New Roman" w:hAnsi="Times New Roman"/>
          <w:sz w:val="24"/>
          <w:szCs w:val="24"/>
        </w:rPr>
        <w:t>в</w:t>
      </w:r>
      <w:r w:rsidR="002E06F4" w:rsidRPr="0095094B">
        <w:rPr>
          <w:rFonts w:ascii="Times New Roman" w:hAnsi="Times New Roman"/>
          <w:b/>
          <w:i/>
          <w:sz w:val="24"/>
          <w:szCs w:val="24"/>
        </w:rPr>
        <w:t xml:space="preserve"> </w:t>
      </w:r>
      <w:r w:rsidR="002E06F4" w:rsidRPr="0095094B">
        <w:rPr>
          <w:rFonts w:ascii="Times New Roman" w:hAnsi="Times New Roman"/>
          <w:sz w:val="24"/>
          <w:szCs w:val="24"/>
        </w:rPr>
        <w:t>разделе 9</w:t>
      </w:r>
      <w:r w:rsidR="002E06F4" w:rsidRPr="0095094B">
        <w:rPr>
          <w:rFonts w:ascii="Times New Roman" w:hAnsi="Times New Roman"/>
          <w:b/>
          <w:i/>
          <w:sz w:val="24"/>
          <w:szCs w:val="24"/>
        </w:rPr>
        <w:t xml:space="preserve"> </w:t>
      </w:r>
      <w:r w:rsidR="002E06F4" w:rsidRPr="009274A9">
        <w:rPr>
          <w:rFonts w:ascii="Times New Roman" w:hAnsi="Times New Roman"/>
          <w:i/>
          <w:sz w:val="24"/>
          <w:szCs w:val="24"/>
        </w:rPr>
        <w:t>«Информационная карта Запроса предложений»</w:t>
      </w:r>
      <w:r w:rsidR="002E06F4" w:rsidRPr="0095094B">
        <w:rPr>
          <w:rFonts w:ascii="Times New Roman" w:hAnsi="Times New Roman"/>
          <w:bCs/>
          <w:sz w:val="24"/>
          <w:szCs w:val="24"/>
        </w:rPr>
        <w:t>, в р</w:t>
      </w:r>
      <w:r w:rsidR="002E06F4">
        <w:rPr>
          <w:rFonts w:ascii="Times New Roman" w:hAnsi="Times New Roman"/>
          <w:bCs/>
          <w:sz w:val="24"/>
          <w:szCs w:val="24"/>
        </w:rPr>
        <w:t xml:space="preserve">азделе 10 </w:t>
      </w:r>
      <w:r w:rsidR="002E06F4" w:rsidRPr="009274A9">
        <w:rPr>
          <w:rFonts w:ascii="Times New Roman" w:hAnsi="Times New Roman"/>
          <w:bCs/>
          <w:i/>
          <w:sz w:val="24"/>
          <w:szCs w:val="24"/>
        </w:rPr>
        <w:t>«Техническое задание»</w:t>
      </w:r>
      <w:r w:rsidR="002E06F4">
        <w:rPr>
          <w:rFonts w:ascii="Times New Roman" w:hAnsi="Times New Roman"/>
          <w:bCs/>
          <w:sz w:val="24"/>
          <w:szCs w:val="24"/>
        </w:rPr>
        <w:t xml:space="preserve">, разделе 12 </w:t>
      </w:r>
      <w:r w:rsidR="002E06F4" w:rsidRPr="009274A9">
        <w:rPr>
          <w:rFonts w:ascii="Times New Roman" w:hAnsi="Times New Roman"/>
          <w:bCs/>
          <w:i/>
          <w:sz w:val="24"/>
          <w:szCs w:val="24"/>
        </w:rPr>
        <w:t>«Проект Договора</w:t>
      </w:r>
      <w:r w:rsidR="009274A9">
        <w:rPr>
          <w:rFonts w:ascii="Times New Roman" w:hAnsi="Times New Roman"/>
          <w:bCs/>
          <w:sz w:val="24"/>
          <w:szCs w:val="24"/>
        </w:rPr>
        <w:t xml:space="preserve">» и </w:t>
      </w:r>
      <w:r w:rsidR="002E06F4">
        <w:rPr>
          <w:rFonts w:ascii="Times New Roman" w:hAnsi="Times New Roman"/>
          <w:bCs/>
          <w:sz w:val="24"/>
          <w:szCs w:val="24"/>
        </w:rPr>
        <w:t xml:space="preserve">в </w:t>
      </w:r>
      <w:r w:rsidR="00B255F6">
        <w:rPr>
          <w:rFonts w:ascii="Times New Roman" w:hAnsi="Times New Roman"/>
          <w:bCs/>
          <w:sz w:val="24"/>
          <w:szCs w:val="24"/>
        </w:rPr>
        <w:t>п</w:t>
      </w:r>
      <w:r w:rsidR="009274A9">
        <w:rPr>
          <w:rFonts w:ascii="Times New Roman" w:hAnsi="Times New Roman"/>
          <w:bCs/>
          <w:sz w:val="24"/>
          <w:szCs w:val="24"/>
        </w:rPr>
        <w:t>риложении №</w:t>
      </w:r>
      <w:r w:rsidR="005869D3">
        <w:rPr>
          <w:rFonts w:ascii="Times New Roman" w:hAnsi="Times New Roman"/>
          <w:bCs/>
          <w:sz w:val="24"/>
          <w:szCs w:val="24"/>
        </w:rPr>
        <w:t xml:space="preserve"> </w:t>
      </w:r>
      <w:r w:rsidR="009274A9">
        <w:rPr>
          <w:rFonts w:ascii="Times New Roman" w:hAnsi="Times New Roman"/>
          <w:bCs/>
          <w:sz w:val="24"/>
          <w:szCs w:val="24"/>
        </w:rPr>
        <w:t>1 к настоящей Документации по Запросу предложений</w:t>
      </w:r>
      <w:r w:rsidR="00F87308">
        <w:rPr>
          <w:rFonts w:ascii="Times New Roman" w:hAnsi="Times New Roman"/>
          <w:bCs/>
          <w:sz w:val="24"/>
          <w:szCs w:val="24"/>
        </w:rPr>
        <w:t>.</w:t>
      </w:r>
      <w:r w:rsidR="00FA129E">
        <w:rPr>
          <w:rFonts w:ascii="Times New Roman" w:hAnsi="Times New Roman"/>
          <w:bCs/>
          <w:sz w:val="24"/>
          <w:szCs w:val="24"/>
        </w:rPr>
        <w:t xml:space="preserve"> </w:t>
      </w:r>
    </w:p>
    <w:p w:rsidR="00744990" w:rsidRPr="0095094B" w:rsidRDefault="002E06F4" w:rsidP="009274A9">
      <w:pPr>
        <w:overflowPunct w:val="0"/>
        <w:autoSpaceDE w:val="0"/>
        <w:autoSpaceDN w:val="0"/>
        <w:adjustRightInd w:val="0"/>
        <w:spacing w:after="0" w:line="264" w:lineRule="auto"/>
        <w:ind w:left="142" w:firstLine="540"/>
        <w:jc w:val="both"/>
        <w:rPr>
          <w:rFonts w:ascii="Times New Roman" w:hAnsi="Times New Roman"/>
          <w:bCs/>
          <w:sz w:val="24"/>
          <w:szCs w:val="24"/>
        </w:rPr>
      </w:pPr>
      <w:r>
        <w:rPr>
          <w:rFonts w:ascii="Times New Roman" w:hAnsi="Times New Roman"/>
          <w:bCs/>
          <w:sz w:val="24"/>
          <w:szCs w:val="24"/>
        </w:rPr>
        <w:t>1.4.3. условия выполнения работ</w:t>
      </w:r>
      <w:r w:rsidR="00AA0AE5">
        <w:rPr>
          <w:rFonts w:ascii="Times New Roman" w:hAnsi="Times New Roman"/>
          <w:bCs/>
          <w:sz w:val="24"/>
          <w:szCs w:val="24"/>
        </w:rPr>
        <w:t xml:space="preserve"> изложены </w:t>
      </w:r>
      <w:r>
        <w:rPr>
          <w:rFonts w:ascii="Times New Roman" w:hAnsi="Times New Roman"/>
          <w:bCs/>
          <w:sz w:val="24"/>
          <w:szCs w:val="24"/>
        </w:rPr>
        <w:t xml:space="preserve">в </w:t>
      </w:r>
      <w:r w:rsidR="00B60875">
        <w:rPr>
          <w:rFonts w:ascii="Times New Roman" w:hAnsi="Times New Roman"/>
          <w:bCs/>
          <w:sz w:val="24"/>
          <w:szCs w:val="24"/>
        </w:rPr>
        <w:t>разделе 9 «</w:t>
      </w:r>
      <w:r w:rsidR="00223322">
        <w:rPr>
          <w:rFonts w:ascii="Times New Roman" w:hAnsi="Times New Roman"/>
          <w:bCs/>
          <w:sz w:val="24"/>
          <w:szCs w:val="24"/>
        </w:rPr>
        <w:t>Техническ</w:t>
      </w:r>
      <w:r w:rsidR="00B60875">
        <w:rPr>
          <w:rFonts w:ascii="Times New Roman" w:hAnsi="Times New Roman"/>
          <w:bCs/>
          <w:sz w:val="24"/>
          <w:szCs w:val="24"/>
        </w:rPr>
        <w:t>ое</w:t>
      </w:r>
      <w:r w:rsidR="00223322">
        <w:rPr>
          <w:rFonts w:ascii="Times New Roman" w:hAnsi="Times New Roman"/>
          <w:bCs/>
          <w:sz w:val="24"/>
          <w:szCs w:val="24"/>
        </w:rPr>
        <w:t xml:space="preserve"> задани</w:t>
      </w:r>
      <w:r w:rsidR="00B60875">
        <w:rPr>
          <w:rFonts w:ascii="Times New Roman" w:hAnsi="Times New Roman"/>
          <w:bCs/>
          <w:sz w:val="24"/>
          <w:szCs w:val="24"/>
        </w:rPr>
        <w:t>е» и</w:t>
      </w:r>
      <w:r w:rsidR="00223322">
        <w:rPr>
          <w:rFonts w:ascii="Times New Roman" w:hAnsi="Times New Roman"/>
          <w:bCs/>
          <w:sz w:val="24"/>
          <w:szCs w:val="24"/>
        </w:rPr>
        <w:t xml:space="preserve"> </w:t>
      </w:r>
      <w:r w:rsidR="00B60875">
        <w:rPr>
          <w:rFonts w:ascii="Times New Roman" w:hAnsi="Times New Roman"/>
          <w:bCs/>
          <w:sz w:val="24"/>
          <w:szCs w:val="24"/>
        </w:rPr>
        <w:t xml:space="preserve">в </w:t>
      </w:r>
      <w:r w:rsidR="006F4C64">
        <w:rPr>
          <w:rFonts w:ascii="Times New Roman" w:hAnsi="Times New Roman"/>
          <w:bCs/>
          <w:sz w:val="24"/>
          <w:szCs w:val="24"/>
        </w:rPr>
        <w:t>приложени</w:t>
      </w:r>
      <w:r w:rsidR="00B60875">
        <w:rPr>
          <w:rFonts w:ascii="Times New Roman" w:hAnsi="Times New Roman"/>
          <w:bCs/>
          <w:sz w:val="24"/>
          <w:szCs w:val="24"/>
        </w:rPr>
        <w:t>и</w:t>
      </w:r>
      <w:r w:rsidR="006F4C64">
        <w:rPr>
          <w:rFonts w:ascii="Times New Roman" w:hAnsi="Times New Roman"/>
          <w:bCs/>
          <w:sz w:val="24"/>
          <w:szCs w:val="24"/>
        </w:rPr>
        <w:t xml:space="preserve"> № 1</w:t>
      </w:r>
      <w:r>
        <w:rPr>
          <w:rFonts w:ascii="Times New Roman" w:hAnsi="Times New Roman"/>
          <w:bCs/>
          <w:sz w:val="24"/>
          <w:szCs w:val="24"/>
        </w:rPr>
        <w:t xml:space="preserve"> </w:t>
      </w:r>
      <w:r w:rsidR="006F4C64">
        <w:rPr>
          <w:rFonts w:ascii="Times New Roman" w:hAnsi="Times New Roman"/>
          <w:bCs/>
          <w:sz w:val="24"/>
          <w:szCs w:val="24"/>
        </w:rPr>
        <w:t xml:space="preserve">к </w:t>
      </w:r>
      <w:r w:rsidR="009274A9">
        <w:rPr>
          <w:rFonts w:ascii="Times New Roman" w:hAnsi="Times New Roman"/>
          <w:bCs/>
          <w:sz w:val="24"/>
          <w:szCs w:val="24"/>
        </w:rPr>
        <w:t>настоящей Документации</w:t>
      </w:r>
      <w:r w:rsidR="00B60875">
        <w:rPr>
          <w:rFonts w:ascii="Times New Roman" w:hAnsi="Times New Roman"/>
          <w:bCs/>
          <w:sz w:val="24"/>
          <w:szCs w:val="24"/>
        </w:rPr>
        <w:t xml:space="preserve"> по Запросу предложений</w:t>
      </w:r>
      <w:r w:rsidR="006F4C64">
        <w:rPr>
          <w:rFonts w:ascii="Times New Roman" w:hAnsi="Times New Roman"/>
          <w:bCs/>
          <w:sz w:val="24"/>
          <w:szCs w:val="24"/>
        </w:rPr>
        <w:t xml:space="preserve">. </w:t>
      </w:r>
      <w:r w:rsidR="009274A9">
        <w:rPr>
          <w:rFonts w:ascii="Times New Roman" w:hAnsi="Times New Roman"/>
          <w:bCs/>
          <w:sz w:val="24"/>
          <w:szCs w:val="24"/>
        </w:rPr>
        <w:t xml:space="preserve"> </w:t>
      </w:r>
    </w:p>
    <w:p w:rsidR="002E06F4" w:rsidRPr="00B356B2" w:rsidRDefault="002E06F4" w:rsidP="00E16DA3">
      <w:pPr>
        <w:spacing w:after="0" w:line="264" w:lineRule="auto"/>
        <w:ind w:left="57" w:right="57" w:firstLine="539"/>
        <w:contextualSpacing/>
        <w:jc w:val="both"/>
        <w:rPr>
          <w:rFonts w:ascii="Times New Roman" w:hAnsi="Times New Roman"/>
          <w:b/>
          <w:sz w:val="24"/>
          <w:szCs w:val="24"/>
        </w:rPr>
      </w:pPr>
      <w:r w:rsidRPr="00B356B2">
        <w:rPr>
          <w:rFonts w:ascii="Times New Roman" w:hAnsi="Times New Roman"/>
          <w:b/>
          <w:sz w:val="24"/>
          <w:szCs w:val="24"/>
        </w:rPr>
        <w:tab/>
        <w:t>1.5.</w:t>
      </w:r>
      <w:r w:rsidRPr="00B356B2">
        <w:rPr>
          <w:rFonts w:ascii="Times New Roman" w:hAnsi="Times New Roman"/>
          <w:b/>
          <w:sz w:val="24"/>
          <w:szCs w:val="24"/>
        </w:rPr>
        <w:tab/>
        <w:t>Начальная (</w:t>
      </w:r>
      <w:r w:rsidR="006F4C64">
        <w:rPr>
          <w:rFonts w:ascii="Times New Roman" w:hAnsi="Times New Roman"/>
          <w:b/>
          <w:sz w:val="24"/>
          <w:szCs w:val="24"/>
        </w:rPr>
        <w:t>максимальная</w:t>
      </w:r>
      <w:r w:rsidRPr="00B356B2">
        <w:rPr>
          <w:rFonts w:ascii="Times New Roman" w:hAnsi="Times New Roman"/>
          <w:b/>
          <w:sz w:val="24"/>
          <w:szCs w:val="24"/>
        </w:rPr>
        <w:t>) цена Договора</w:t>
      </w:r>
    </w:p>
    <w:p w:rsidR="002E06F4" w:rsidRPr="00FA129E" w:rsidRDefault="002E06F4" w:rsidP="00E16DA3">
      <w:pPr>
        <w:autoSpaceDE w:val="0"/>
        <w:autoSpaceDN w:val="0"/>
        <w:adjustRightInd w:val="0"/>
        <w:spacing w:after="0" w:line="264" w:lineRule="auto"/>
        <w:ind w:left="57" w:firstLine="540"/>
        <w:jc w:val="both"/>
        <w:outlineLvl w:val="2"/>
        <w:rPr>
          <w:rFonts w:ascii="Times New Roman" w:hAnsi="Times New Roman"/>
          <w:sz w:val="24"/>
          <w:szCs w:val="24"/>
        </w:rPr>
      </w:pPr>
      <w:r w:rsidRPr="00B356B2">
        <w:rPr>
          <w:rFonts w:ascii="Times New Roman" w:hAnsi="Times New Roman"/>
          <w:sz w:val="24"/>
          <w:szCs w:val="24"/>
        </w:rPr>
        <w:tab/>
        <w:t>1.5.1.</w:t>
      </w:r>
      <w:r w:rsidRPr="00B356B2">
        <w:rPr>
          <w:rFonts w:ascii="Times New Roman" w:hAnsi="Times New Roman"/>
          <w:sz w:val="24"/>
          <w:szCs w:val="24"/>
        </w:rPr>
        <w:tab/>
        <w:t xml:space="preserve">Начальная </w:t>
      </w:r>
      <w:r w:rsidR="00B60875">
        <w:rPr>
          <w:rFonts w:ascii="Times New Roman" w:hAnsi="Times New Roman"/>
          <w:sz w:val="24"/>
          <w:szCs w:val="24"/>
        </w:rPr>
        <w:t xml:space="preserve">(максимальная) </w:t>
      </w:r>
      <w:r w:rsidRPr="00B356B2">
        <w:rPr>
          <w:rFonts w:ascii="Times New Roman" w:hAnsi="Times New Roman"/>
          <w:sz w:val="24"/>
          <w:szCs w:val="24"/>
        </w:rPr>
        <w:t xml:space="preserve">цена Договора указана в Извещении </w:t>
      </w:r>
      <w:r w:rsidR="00B60875">
        <w:rPr>
          <w:rFonts w:ascii="Times New Roman" w:hAnsi="Times New Roman"/>
          <w:sz w:val="24"/>
          <w:szCs w:val="24"/>
        </w:rPr>
        <w:t>к настоящей Д</w:t>
      </w:r>
      <w:r w:rsidR="006F4C64">
        <w:rPr>
          <w:rFonts w:ascii="Times New Roman" w:hAnsi="Times New Roman"/>
          <w:sz w:val="24"/>
          <w:szCs w:val="24"/>
        </w:rPr>
        <w:t>окументации по</w:t>
      </w:r>
      <w:r w:rsidRPr="00B356B2">
        <w:rPr>
          <w:rFonts w:ascii="Times New Roman" w:hAnsi="Times New Roman"/>
          <w:sz w:val="24"/>
          <w:szCs w:val="24"/>
        </w:rPr>
        <w:t xml:space="preserve"> Запрос</w:t>
      </w:r>
      <w:r w:rsidR="006F4C64">
        <w:rPr>
          <w:rFonts w:ascii="Times New Roman" w:hAnsi="Times New Roman"/>
          <w:sz w:val="24"/>
          <w:szCs w:val="24"/>
        </w:rPr>
        <w:t>у</w:t>
      </w:r>
      <w:r w:rsidR="00FA129E">
        <w:rPr>
          <w:rFonts w:ascii="Times New Roman" w:hAnsi="Times New Roman"/>
          <w:sz w:val="24"/>
          <w:szCs w:val="24"/>
        </w:rPr>
        <w:t xml:space="preserve"> предложений</w:t>
      </w:r>
      <w:r w:rsidR="00B60875">
        <w:rPr>
          <w:rFonts w:ascii="Times New Roman" w:hAnsi="Times New Roman"/>
          <w:sz w:val="24"/>
          <w:szCs w:val="24"/>
        </w:rPr>
        <w:t xml:space="preserve">, а также </w:t>
      </w:r>
      <w:r w:rsidR="00FA129E">
        <w:rPr>
          <w:rFonts w:ascii="Times New Roman" w:hAnsi="Times New Roman"/>
          <w:sz w:val="24"/>
          <w:szCs w:val="24"/>
        </w:rPr>
        <w:t xml:space="preserve"> </w:t>
      </w:r>
      <w:r w:rsidRPr="006F4C64">
        <w:rPr>
          <w:rFonts w:ascii="Times New Roman" w:hAnsi="Times New Roman"/>
          <w:sz w:val="24"/>
          <w:szCs w:val="24"/>
        </w:rPr>
        <w:t xml:space="preserve">в </w:t>
      </w:r>
      <w:r w:rsidRPr="00FA129E">
        <w:rPr>
          <w:rFonts w:ascii="Times New Roman" w:hAnsi="Times New Roman"/>
          <w:sz w:val="24"/>
          <w:szCs w:val="24"/>
        </w:rPr>
        <w:t>п</w:t>
      </w:r>
      <w:r w:rsidR="006F4C64" w:rsidRPr="00FA129E">
        <w:rPr>
          <w:rFonts w:ascii="Times New Roman" w:hAnsi="Times New Roman"/>
          <w:sz w:val="24"/>
          <w:szCs w:val="24"/>
        </w:rPr>
        <w:t>.п.</w:t>
      </w:r>
      <w:r w:rsidRPr="00FA129E">
        <w:rPr>
          <w:rFonts w:ascii="Times New Roman" w:hAnsi="Times New Roman"/>
          <w:sz w:val="24"/>
          <w:szCs w:val="24"/>
        </w:rPr>
        <w:t xml:space="preserve"> 9.2.9. п</w:t>
      </w:r>
      <w:r w:rsidR="006F4C64" w:rsidRPr="00FA129E">
        <w:rPr>
          <w:rFonts w:ascii="Times New Roman" w:hAnsi="Times New Roman"/>
          <w:sz w:val="24"/>
          <w:szCs w:val="24"/>
        </w:rPr>
        <w:t>.</w:t>
      </w:r>
      <w:r w:rsidRPr="00FA129E">
        <w:rPr>
          <w:rFonts w:ascii="Times New Roman" w:hAnsi="Times New Roman"/>
          <w:sz w:val="24"/>
          <w:szCs w:val="24"/>
        </w:rPr>
        <w:t xml:space="preserve"> 9.2. раздела 9 «Информационная карта Запроса предложений»</w:t>
      </w:r>
      <w:r w:rsidR="00B60875">
        <w:rPr>
          <w:rFonts w:ascii="Times New Roman" w:hAnsi="Times New Roman"/>
          <w:sz w:val="24"/>
          <w:szCs w:val="24"/>
        </w:rPr>
        <w:t xml:space="preserve"> настоящей Документации</w:t>
      </w:r>
      <w:r w:rsidRPr="00FA129E">
        <w:rPr>
          <w:rFonts w:ascii="Times New Roman" w:hAnsi="Times New Roman"/>
          <w:sz w:val="24"/>
          <w:szCs w:val="24"/>
        </w:rPr>
        <w:t xml:space="preserve">. </w:t>
      </w:r>
    </w:p>
    <w:p w:rsidR="009274A9" w:rsidRPr="00B356B2" w:rsidRDefault="002E06F4" w:rsidP="00E16DA3">
      <w:pPr>
        <w:autoSpaceDE w:val="0"/>
        <w:autoSpaceDN w:val="0"/>
        <w:adjustRightInd w:val="0"/>
        <w:spacing w:after="0" w:line="264" w:lineRule="auto"/>
        <w:ind w:left="57" w:firstLine="540"/>
        <w:jc w:val="both"/>
        <w:outlineLvl w:val="2"/>
        <w:rPr>
          <w:rFonts w:ascii="Times New Roman" w:hAnsi="Times New Roman"/>
          <w:sz w:val="24"/>
          <w:szCs w:val="24"/>
        </w:rPr>
      </w:pPr>
      <w:r w:rsidRPr="00B356B2">
        <w:rPr>
          <w:rFonts w:ascii="Times New Roman" w:hAnsi="Times New Roman"/>
          <w:sz w:val="24"/>
          <w:szCs w:val="24"/>
        </w:rPr>
        <w:t xml:space="preserve">Предлагаемая Участником стоимость затрат указывается  цифрами и прописью. В случае разночтения преимущество отдается сумме, указанной прописью. </w:t>
      </w:r>
    </w:p>
    <w:p w:rsidR="00AA0AE5" w:rsidRDefault="002E06F4" w:rsidP="00AA0AE5">
      <w:pPr>
        <w:autoSpaceDE w:val="0"/>
        <w:autoSpaceDN w:val="0"/>
        <w:adjustRightInd w:val="0"/>
        <w:spacing w:after="0" w:line="264" w:lineRule="auto"/>
        <w:ind w:left="57" w:firstLine="540"/>
        <w:jc w:val="both"/>
        <w:outlineLvl w:val="2"/>
        <w:rPr>
          <w:rStyle w:val="afd"/>
          <w:rFonts w:ascii="Times New Roman" w:hAnsi="Times New Roman"/>
          <w:b w:val="0"/>
          <w:sz w:val="24"/>
          <w:szCs w:val="24"/>
        </w:rPr>
      </w:pPr>
      <w:r w:rsidRPr="00B356B2">
        <w:rPr>
          <w:rFonts w:ascii="Times New Roman" w:hAnsi="Times New Roman"/>
          <w:b/>
          <w:sz w:val="24"/>
          <w:szCs w:val="24"/>
        </w:rPr>
        <w:tab/>
        <w:t>1.6.</w:t>
      </w:r>
      <w:r w:rsidRPr="00B356B2">
        <w:rPr>
          <w:rFonts w:ascii="Times New Roman" w:hAnsi="Times New Roman"/>
          <w:b/>
          <w:sz w:val="24"/>
          <w:szCs w:val="24"/>
        </w:rPr>
        <w:tab/>
      </w:r>
      <w:r w:rsidRPr="00B356B2">
        <w:rPr>
          <w:rStyle w:val="afd"/>
          <w:rFonts w:ascii="Times New Roman" w:hAnsi="Times New Roman"/>
          <w:bCs/>
          <w:sz w:val="24"/>
          <w:szCs w:val="24"/>
        </w:rPr>
        <w:t>Претендент на участие в закупке/Участник Запроса предложений</w:t>
      </w:r>
    </w:p>
    <w:p w:rsidR="002E06F4" w:rsidRPr="00AA0AE5" w:rsidRDefault="00AA0AE5" w:rsidP="00AA0AE5">
      <w:pPr>
        <w:autoSpaceDE w:val="0"/>
        <w:autoSpaceDN w:val="0"/>
        <w:adjustRightInd w:val="0"/>
        <w:spacing w:after="0" w:line="264" w:lineRule="auto"/>
        <w:ind w:left="57" w:firstLine="540"/>
        <w:jc w:val="both"/>
        <w:outlineLvl w:val="2"/>
        <w:rPr>
          <w:rFonts w:ascii="Times New Roman" w:hAnsi="Times New Roman"/>
          <w:sz w:val="24"/>
          <w:szCs w:val="24"/>
        </w:rPr>
      </w:pPr>
      <w:r>
        <w:rPr>
          <w:rStyle w:val="afd"/>
          <w:rFonts w:ascii="Times New Roman" w:hAnsi="Times New Roman"/>
          <w:b w:val="0"/>
          <w:sz w:val="24"/>
          <w:szCs w:val="24"/>
        </w:rPr>
        <w:t xml:space="preserve"> </w:t>
      </w:r>
      <w:r w:rsidR="002E06F4" w:rsidRPr="00B356B2">
        <w:rPr>
          <w:rFonts w:ascii="Times New Roman" w:hAnsi="Times New Roman"/>
          <w:bCs/>
          <w:sz w:val="24"/>
          <w:szCs w:val="24"/>
        </w:rPr>
        <w:t>1.6.1.</w:t>
      </w:r>
      <w:r w:rsidR="002E06F4" w:rsidRPr="00B356B2">
        <w:rPr>
          <w:rFonts w:ascii="Times New Roman" w:hAnsi="Times New Roman"/>
          <w:bCs/>
          <w:sz w:val="24"/>
          <w:szCs w:val="24"/>
        </w:rPr>
        <w:tab/>
        <w:t xml:space="preserve">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 </w:t>
      </w:r>
    </w:p>
    <w:p w:rsidR="002E06F4" w:rsidRPr="003A646C" w:rsidRDefault="002E06F4" w:rsidP="00E16DA3">
      <w:pPr>
        <w:autoSpaceDE w:val="0"/>
        <w:autoSpaceDN w:val="0"/>
        <w:adjustRightInd w:val="0"/>
        <w:spacing w:after="0" w:line="264" w:lineRule="auto"/>
        <w:ind w:left="57" w:firstLine="567"/>
        <w:jc w:val="both"/>
        <w:outlineLvl w:val="2"/>
        <w:rPr>
          <w:rFonts w:ascii="Times New Roman" w:hAnsi="Times New Roman"/>
          <w:sz w:val="24"/>
          <w:szCs w:val="24"/>
        </w:rPr>
      </w:pPr>
      <w:r w:rsidRPr="00B356B2">
        <w:rPr>
          <w:rFonts w:ascii="Times New Roman" w:hAnsi="Times New Roman"/>
          <w:bCs/>
          <w:sz w:val="24"/>
          <w:szCs w:val="24"/>
        </w:rPr>
        <w:t>1.6.2.</w:t>
      </w:r>
      <w:r w:rsidRPr="00B356B2">
        <w:rPr>
          <w:rFonts w:ascii="Times New Roman" w:hAnsi="Times New Roman"/>
          <w:bCs/>
          <w:sz w:val="24"/>
          <w:szCs w:val="24"/>
        </w:rPr>
        <w:tab/>
        <w:t>Для участия в п</w:t>
      </w:r>
      <w:r w:rsidR="00B60875">
        <w:rPr>
          <w:rFonts w:ascii="Times New Roman" w:hAnsi="Times New Roman"/>
          <w:bCs/>
          <w:sz w:val="24"/>
          <w:szCs w:val="24"/>
        </w:rPr>
        <w:t>роцедуре Запрос</w:t>
      </w:r>
      <w:r w:rsidRPr="00B356B2">
        <w:rPr>
          <w:rFonts w:ascii="Times New Roman" w:hAnsi="Times New Roman"/>
          <w:bCs/>
          <w:sz w:val="24"/>
          <w:szCs w:val="24"/>
        </w:rPr>
        <w:t xml:space="preserve"> предложений Претендент на участие в </w:t>
      </w:r>
      <w:r w:rsidR="00B60875">
        <w:rPr>
          <w:rFonts w:ascii="Times New Roman" w:hAnsi="Times New Roman"/>
          <w:bCs/>
          <w:sz w:val="24"/>
          <w:szCs w:val="24"/>
        </w:rPr>
        <w:t xml:space="preserve">процедуре </w:t>
      </w:r>
      <w:r w:rsidRPr="00B356B2">
        <w:rPr>
          <w:rFonts w:ascii="Times New Roman" w:hAnsi="Times New Roman"/>
          <w:bCs/>
          <w:sz w:val="24"/>
          <w:szCs w:val="24"/>
        </w:rPr>
        <w:t xml:space="preserve">Запросе предложений должен удовлетворять требованиям, изложенным </w:t>
      </w:r>
      <w:r w:rsidR="00FA129E">
        <w:rPr>
          <w:rFonts w:ascii="Times New Roman" w:hAnsi="Times New Roman"/>
          <w:sz w:val="24"/>
          <w:szCs w:val="24"/>
        </w:rPr>
        <w:t xml:space="preserve">в </w:t>
      </w:r>
      <w:r w:rsidR="006F4C64">
        <w:rPr>
          <w:rFonts w:ascii="Times New Roman" w:hAnsi="Times New Roman"/>
          <w:sz w:val="24"/>
          <w:szCs w:val="24"/>
        </w:rPr>
        <w:t xml:space="preserve">разделе 2 и разделе 9 </w:t>
      </w:r>
      <w:r w:rsidR="00B60875">
        <w:rPr>
          <w:rFonts w:ascii="Times New Roman" w:hAnsi="Times New Roman"/>
          <w:sz w:val="24"/>
          <w:szCs w:val="24"/>
        </w:rPr>
        <w:t>настоящей Документации</w:t>
      </w:r>
      <w:r w:rsidRPr="00FA129E">
        <w:rPr>
          <w:rFonts w:ascii="Times New Roman" w:hAnsi="Times New Roman"/>
          <w:bCs/>
          <w:sz w:val="24"/>
          <w:szCs w:val="24"/>
        </w:rPr>
        <w:t>,</w:t>
      </w:r>
      <w:r w:rsidRPr="00B356B2">
        <w:rPr>
          <w:rFonts w:ascii="Times New Roman" w:hAnsi="Times New Roman"/>
          <w:bCs/>
          <w:sz w:val="24"/>
          <w:szCs w:val="24"/>
        </w:rPr>
        <w:t xml:space="preserve"> быть правомочным на предостав</w:t>
      </w:r>
      <w:r w:rsidR="00FA129E">
        <w:rPr>
          <w:rFonts w:ascii="Times New Roman" w:hAnsi="Times New Roman"/>
          <w:bCs/>
          <w:sz w:val="24"/>
          <w:szCs w:val="24"/>
        </w:rPr>
        <w:t xml:space="preserve">ление Предложения и представить </w:t>
      </w:r>
      <w:r w:rsidRPr="00B356B2">
        <w:rPr>
          <w:rFonts w:ascii="Times New Roman" w:hAnsi="Times New Roman"/>
          <w:bCs/>
          <w:sz w:val="24"/>
          <w:szCs w:val="24"/>
        </w:rPr>
        <w:t>Предлож</w:t>
      </w:r>
      <w:r w:rsidRPr="003A646C">
        <w:rPr>
          <w:rFonts w:ascii="Times New Roman" w:hAnsi="Times New Roman"/>
          <w:bCs/>
          <w:sz w:val="24"/>
          <w:szCs w:val="24"/>
        </w:rPr>
        <w:t xml:space="preserve">ение, соответствующее </w:t>
      </w:r>
      <w:r w:rsidR="00B60875">
        <w:rPr>
          <w:rFonts w:ascii="Times New Roman" w:hAnsi="Times New Roman"/>
          <w:bCs/>
          <w:sz w:val="24"/>
          <w:szCs w:val="24"/>
        </w:rPr>
        <w:t xml:space="preserve">всем изложенным </w:t>
      </w:r>
      <w:r w:rsidRPr="003A646C">
        <w:rPr>
          <w:rFonts w:ascii="Times New Roman" w:hAnsi="Times New Roman"/>
          <w:bCs/>
          <w:sz w:val="24"/>
          <w:szCs w:val="24"/>
        </w:rPr>
        <w:t xml:space="preserve">требованиям </w:t>
      </w:r>
      <w:r w:rsidR="00B60875">
        <w:rPr>
          <w:rFonts w:ascii="Times New Roman" w:hAnsi="Times New Roman"/>
          <w:bCs/>
          <w:sz w:val="24"/>
          <w:szCs w:val="24"/>
        </w:rPr>
        <w:t xml:space="preserve">в </w:t>
      </w:r>
      <w:r w:rsidRPr="003A646C">
        <w:rPr>
          <w:rFonts w:ascii="Times New Roman" w:hAnsi="Times New Roman"/>
          <w:bCs/>
          <w:sz w:val="24"/>
          <w:szCs w:val="24"/>
        </w:rPr>
        <w:t>настоящей Документации</w:t>
      </w:r>
      <w:r w:rsidR="00986B76">
        <w:rPr>
          <w:rFonts w:ascii="Times New Roman" w:hAnsi="Times New Roman"/>
          <w:bCs/>
          <w:sz w:val="24"/>
          <w:szCs w:val="24"/>
        </w:rPr>
        <w:t xml:space="preserve"> по Запросу предложений</w:t>
      </w:r>
      <w:r w:rsidRPr="003A646C">
        <w:rPr>
          <w:rFonts w:ascii="Times New Roman" w:hAnsi="Times New Roman"/>
          <w:bCs/>
          <w:sz w:val="24"/>
          <w:szCs w:val="24"/>
        </w:rPr>
        <w:t>.</w:t>
      </w:r>
    </w:p>
    <w:p w:rsidR="002E06F4" w:rsidRPr="003A646C" w:rsidRDefault="002E06F4" w:rsidP="00E16DA3">
      <w:pPr>
        <w:autoSpaceDE w:val="0"/>
        <w:autoSpaceDN w:val="0"/>
        <w:adjustRightInd w:val="0"/>
        <w:spacing w:after="0" w:line="264" w:lineRule="auto"/>
        <w:ind w:left="57" w:firstLine="539"/>
        <w:jc w:val="both"/>
        <w:outlineLvl w:val="2"/>
        <w:rPr>
          <w:rFonts w:ascii="Times New Roman" w:hAnsi="Times New Roman"/>
          <w:sz w:val="24"/>
          <w:szCs w:val="24"/>
        </w:rPr>
      </w:pPr>
      <w:r>
        <w:rPr>
          <w:rFonts w:ascii="Times New Roman" w:hAnsi="Times New Roman"/>
          <w:bCs/>
          <w:sz w:val="24"/>
          <w:szCs w:val="24"/>
        </w:rPr>
        <w:tab/>
      </w:r>
      <w:r w:rsidRPr="003A646C">
        <w:rPr>
          <w:rFonts w:ascii="Times New Roman" w:hAnsi="Times New Roman"/>
          <w:bCs/>
          <w:sz w:val="24"/>
          <w:szCs w:val="24"/>
        </w:rPr>
        <w:t>1.6.3.</w:t>
      </w:r>
      <w:r w:rsidRPr="003A646C">
        <w:rPr>
          <w:rFonts w:ascii="Times New Roman" w:hAnsi="Times New Roman"/>
          <w:bCs/>
          <w:sz w:val="24"/>
          <w:szCs w:val="24"/>
        </w:rPr>
        <w:tab/>
        <w:t xml:space="preserve">Для всех Претендентов на участие в закупке устанавливаются единые требования. </w:t>
      </w:r>
      <w:r w:rsidR="00B60875">
        <w:rPr>
          <w:rFonts w:ascii="Times New Roman" w:hAnsi="Times New Roman"/>
          <w:bCs/>
          <w:sz w:val="24"/>
          <w:szCs w:val="24"/>
        </w:rPr>
        <w:tab/>
        <w:t>Применение при рассмотрении З</w:t>
      </w:r>
      <w:r w:rsidRPr="003A646C">
        <w:rPr>
          <w:rFonts w:ascii="Times New Roman" w:hAnsi="Times New Roman"/>
          <w:bCs/>
          <w:sz w:val="24"/>
          <w:szCs w:val="24"/>
        </w:rPr>
        <w:t xml:space="preserve">аявок на участие в Запросе предложений требований, не предусмотренных </w:t>
      </w:r>
      <w:r w:rsidR="00B60875">
        <w:rPr>
          <w:rFonts w:ascii="Times New Roman" w:hAnsi="Times New Roman"/>
          <w:bCs/>
          <w:sz w:val="24"/>
          <w:szCs w:val="24"/>
        </w:rPr>
        <w:t xml:space="preserve">настоящей </w:t>
      </w:r>
      <w:r w:rsidRPr="003A646C">
        <w:rPr>
          <w:rFonts w:ascii="Times New Roman" w:hAnsi="Times New Roman"/>
          <w:bCs/>
          <w:sz w:val="24"/>
          <w:szCs w:val="24"/>
        </w:rPr>
        <w:t>Документацией, не допускается.</w:t>
      </w:r>
    </w:p>
    <w:p w:rsidR="002E06F4" w:rsidRPr="003A646C" w:rsidRDefault="002E06F4" w:rsidP="00E16DA3">
      <w:pPr>
        <w:autoSpaceDE w:val="0"/>
        <w:autoSpaceDN w:val="0"/>
        <w:adjustRightInd w:val="0"/>
        <w:spacing w:after="0" w:line="264" w:lineRule="auto"/>
        <w:ind w:left="57" w:firstLine="539"/>
        <w:jc w:val="both"/>
        <w:outlineLvl w:val="2"/>
        <w:rPr>
          <w:rFonts w:ascii="Times New Roman" w:hAnsi="Times New Roman"/>
          <w:sz w:val="24"/>
          <w:szCs w:val="24"/>
        </w:rPr>
      </w:pPr>
      <w:r>
        <w:rPr>
          <w:rFonts w:ascii="Times New Roman" w:hAnsi="Times New Roman"/>
          <w:bCs/>
          <w:sz w:val="24"/>
          <w:szCs w:val="24"/>
        </w:rPr>
        <w:tab/>
      </w:r>
      <w:r w:rsidRPr="003A646C">
        <w:rPr>
          <w:rFonts w:ascii="Times New Roman" w:hAnsi="Times New Roman"/>
          <w:bCs/>
          <w:sz w:val="24"/>
          <w:szCs w:val="24"/>
        </w:rPr>
        <w:t>1.6.4.</w:t>
      </w:r>
      <w:r w:rsidRPr="003A646C">
        <w:rPr>
          <w:rFonts w:ascii="Times New Roman" w:hAnsi="Times New Roman"/>
          <w:bCs/>
          <w:sz w:val="24"/>
          <w:szCs w:val="24"/>
        </w:rPr>
        <w:tab/>
      </w:r>
      <w:r>
        <w:rPr>
          <w:rFonts w:ascii="Times New Roman" w:hAnsi="Times New Roman"/>
          <w:bCs/>
          <w:sz w:val="24"/>
          <w:szCs w:val="24"/>
        </w:rPr>
        <w:t>К</w:t>
      </w:r>
      <w:r w:rsidRPr="003A646C">
        <w:rPr>
          <w:rFonts w:ascii="Times New Roman" w:hAnsi="Times New Roman"/>
          <w:bCs/>
          <w:sz w:val="24"/>
          <w:szCs w:val="24"/>
        </w:rPr>
        <w:t xml:space="preserve">омиссия по закупкам вправе на основании информации о несоответствии Претендента на участие в </w:t>
      </w:r>
      <w:r w:rsidR="00B60875">
        <w:rPr>
          <w:rFonts w:ascii="Times New Roman" w:hAnsi="Times New Roman"/>
          <w:bCs/>
          <w:sz w:val="24"/>
          <w:szCs w:val="24"/>
        </w:rPr>
        <w:t>процедуре Запроса предложений</w:t>
      </w:r>
      <w:r w:rsidRPr="003A646C">
        <w:rPr>
          <w:rFonts w:ascii="Times New Roman" w:hAnsi="Times New Roman"/>
          <w:bCs/>
          <w:sz w:val="24"/>
          <w:szCs w:val="24"/>
        </w:rPr>
        <w:t xml:space="preserve"> или Участника Запроса предложений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Запроса предложений от участия в Запросе предложений на любом этапе его проведения.</w:t>
      </w:r>
    </w:p>
    <w:p w:rsidR="002E06F4" w:rsidRPr="003A646C" w:rsidRDefault="006F4C64" w:rsidP="00E16DA3">
      <w:pPr>
        <w:keepNext/>
        <w:tabs>
          <w:tab w:val="left" w:pos="1418"/>
        </w:tabs>
        <w:spacing w:after="0" w:line="264" w:lineRule="auto"/>
        <w:ind w:left="57"/>
        <w:jc w:val="both"/>
        <w:rPr>
          <w:rStyle w:val="afd"/>
          <w:rFonts w:ascii="Times New Roman" w:hAnsi="Times New Roman"/>
          <w:bCs/>
          <w:sz w:val="24"/>
          <w:szCs w:val="24"/>
        </w:rPr>
      </w:pPr>
      <w:r>
        <w:rPr>
          <w:rStyle w:val="afd"/>
          <w:rFonts w:ascii="Times New Roman" w:hAnsi="Times New Roman"/>
          <w:bCs/>
          <w:sz w:val="24"/>
          <w:szCs w:val="24"/>
        </w:rPr>
        <w:t xml:space="preserve">          </w:t>
      </w:r>
      <w:r w:rsidR="00FA129E">
        <w:rPr>
          <w:rStyle w:val="afd"/>
          <w:rFonts w:ascii="Times New Roman" w:hAnsi="Times New Roman"/>
          <w:bCs/>
          <w:sz w:val="24"/>
          <w:szCs w:val="24"/>
        </w:rPr>
        <w:t xml:space="preserve"> </w:t>
      </w:r>
      <w:r w:rsidR="002E06F4" w:rsidRPr="003A646C">
        <w:rPr>
          <w:rStyle w:val="afd"/>
          <w:rFonts w:ascii="Times New Roman" w:hAnsi="Times New Roman"/>
          <w:bCs/>
          <w:sz w:val="24"/>
          <w:szCs w:val="24"/>
        </w:rPr>
        <w:t>1.7.</w:t>
      </w:r>
      <w:r w:rsidR="002E06F4" w:rsidRPr="003A646C">
        <w:rPr>
          <w:rStyle w:val="afd"/>
          <w:rFonts w:ascii="Times New Roman" w:hAnsi="Times New Roman"/>
          <w:bCs/>
          <w:sz w:val="24"/>
          <w:szCs w:val="24"/>
        </w:rPr>
        <w:tab/>
        <w:t>Правовой статус процедур и документов</w:t>
      </w:r>
    </w:p>
    <w:p w:rsidR="002E06F4" w:rsidRPr="003A646C" w:rsidRDefault="002E06F4" w:rsidP="00E16DA3">
      <w:pPr>
        <w:tabs>
          <w:tab w:val="num" w:pos="960"/>
        </w:tabs>
        <w:overflowPunct w:val="0"/>
        <w:autoSpaceDE w:val="0"/>
        <w:autoSpaceDN w:val="0"/>
        <w:adjustRightInd w:val="0"/>
        <w:spacing w:after="0" w:line="264" w:lineRule="auto"/>
        <w:ind w:firstLine="720"/>
        <w:jc w:val="both"/>
        <w:rPr>
          <w:rFonts w:ascii="Times New Roman" w:hAnsi="Times New Roman"/>
          <w:bCs/>
          <w:sz w:val="24"/>
          <w:szCs w:val="24"/>
        </w:rPr>
      </w:pPr>
      <w:r w:rsidRPr="003A646C">
        <w:rPr>
          <w:rFonts w:ascii="Times New Roman" w:hAnsi="Times New Roman"/>
          <w:sz w:val="24"/>
          <w:szCs w:val="24"/>
        </w:rPr>
        <w:t>1.7.1.</w:t>
      </w:r>
      <w:r w:rsidRPr="003A646C">
        <w:rPr>
          <w:rFonts w:ascii="Times New Roman" w:hAnsi="Times New Roman"/>
          <w:sz w:val="24"/>
          <w:szCs w:val="24"/>
        </w:rPr>
        <w:tab/>
        <w:t xml:space="preserve">Данная процедура Запроса предложений </w:t>
      </w:r>
      <w:r w:rsidRPr="003A646C">
        <w:rPr>
          <w:rFonts w:ascii="Times New Roman" w:hAnsi="Times New Roman"/>
          <w:bCs/>
          <w:sz w:val="24"/>
          <w:szCs w:val="24"/>
        </w:rPr>
        <w:t>проводится в соответствии с Положением о закупки товаров, работ, услуг для нужд АО «Западная энергетическая компания»</w:t>
      </w:r>
      <w:r w:rsidR="009274A9">
        <w:rPr>
          <w:rFonts w:ascii="Times New Roman" w:hAnsi="Times New Roman"/>
          <w:bCs/>
          <w:sz w:val="24"/>
          <w:szCs w:val="24"/>
        </w:rPr>
        <w:t xml:space="preserve"> и</w:t>
      </w:r>
      <w:r w:rsidRPr="003A646C">
        <w:rPr>
          <w:rFonts w:ascii="Times New Roman" w:hAnsi="Times New Roman"/>
          <w:bCs/>
          <w:sz w:val="24"/>
          <w:szCs w:val="24"/>
        </w:rPr>
        <w:t xml:space="preserve"> </w:t>
      </w:r>
      <w:r w:rsidRPr="003A646C">
        <w:rPr>
          <w:rFonts w:ascii="Times New Roman" w:hAnsi="Times New Roman"/>
          <w:snapToGrid w:val="0"/>
          <w:color w:val="000000"/>
          <w:sz w:val="24"/>
          <w:szCs w:val="24"/>
        </w:rPr>
        <w:t xml:space="preserve">на основании </w:t>
      </w:r>
      <w:r w:rsidRPr="006F4C64">
        <w:rPr>
          <w:rFonts w:ascii="Times New Roman" w:hAnsi="Times New Roman"/>
          <w:snapToGrid w:val="0"/>
          <w:sz w:val="24"/>
          <w:szCs w:val="24"/>
        </w:rPr>
        <w:t xml:space="preserve">Приказа от </w:t>
      </w:r>
      <w:r w:rsidR="009274A9" w:rsidRPr="006F4C64">
        <w:rPr>
          <w:rFonts w:ascii="Times New Roman" w:hAnsi="Times New Roman"/>
          <w:snapToGrid w:val="0"/>
          <w:sz w:val="24"/>
          <w:szCs w:val="24"/>
        </w:rPr>
        <w:t>08</w:t>
      </w:r>
      <w:r w:rsidRPr="006F4C64">
        <w:rPr>
          <w:rFonts w:ascii="Times New Roman" w:hAnsi="Times New Roman"/>
          <w:snapToGrid w:val="0"/>
          <w:sz w:val="24"/>
          <w:szCs w:val="24"/>
        </w:rPr>
        <w:t>.0</w:t>
      </w:r>
      <w:r w:rsidR="009274A9" w:rsidRPr="006F4C64">
        <w:rPr>
          <w:rFonts w:ascii="Times New Roman" w:hAnsi="Times New Roman"/>
          <w:snapToGrid w:val="0"/>
          <w:sz w:val="24"/>
          <w:szCs w:val="24"/>
        </w:rPr>
        <w:t>2</w:t>
      </w:r>
      <w:r w:rsidRPr="006F4C64">
        <w:rPr>
          <w:rFonts w:ascii="Times New Roman" w:hAnsi="Times New Roman"/>
          <w:snapToGrid w:val="0"/>
          <w:sz w:val="24"/>
          <w:szCs w:val="24"/>
        </w:rPr>
        <w:t xml:space="preserve">.2016г. № </w:t>
      </w:r>
      <w:r w:rsidR="009274A9" w:rsidRPr="006F4C64">
        <w:rPr>
          <w:rFonts w:ascii="Times New Roman" w:hAnsi="Times New Roman"/>
          <w:snapToGrid w:val="0"/>
          <w:sz w:val="24"/>
          <w:szCs w:val="24"/>
        </w:rPr>
        <w:t>8</w:t>
      </w:r>
      <w:r w:rsidRPr="006F4C64">
        <w:rPr>
          <w:rFonts w:ascii="Times New Roman" w:hAnsi="Times New Roman"/>
          <w:bCs/>
          <w:sz w:val="24"/>
          <w:szCs w:val="24"/>
        </w:rPr>
        <w:t>.</w:t>
      </w:r>
    </w:p>
    <w:p w:rsidR="002E06F4" w:rsidRPr="003A646C" w:rsidRDefault="002E06F4" w:rsidP="00E16DA3">
      <w:pPr>
        <w:tabs>
          <w:tab w:val="num" w:pos="960"/>
        </w:tabs>
        <w:overflowPunct w:val="0"/>
        <w:autoSpaceDE w:val="0"/>
        <w:autoSpaceDN w:val="0"/>
        <w:adjustRightInd w:val="0"/>
        <w:spacing w:after="0" w:line="264" w:lineRule="auto"/>
        <w:ind w:firstLine="720"/>
        <w:jc w:val="both"/>
        <w:rPr>
          <w:rFonts w:ascii="Times New Roman" w:hAnsi="Times New Roman"/>
          <w:bCs/>
          <w:sz w:val="24"/>
          <w:szCs w:val="24"/>
        </w:rPr>
      </w:pPr>
      <w:r w:rsidRPr="003A646C">
        <w:rPr>
          <w:rFonts w:ascii="Times New Roman" w:hAnsi="Times New Roman"/>
          <w:bCs/>
          <w:sz w:val="24"/>
          <w:szCs w:val="24"/>
        </w:rPr>
        <w:t>1.7.2.</w:t>
      </w:r>
      <w:r w:rsidRPr="003A646C">
        <w:rPr>
          <w:rFonts w:ascii="Times New Roman" w:hAnsi="Times New Roman"/>
          <w:bCs/>
          <w:sz w:val="24"/>
          <w:szCs w:val="24"/>
        </w:rPr>
        <w:tab/>
        <w:t>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 в том числе по обязательному заключению Договора с победителем Запроса предложений или иным его Участником.</w:t>
      </w:r>
    </w:p>
    <w:p w:rsidR="002E06F4" w:rsidRPr="003A646C" w:rsidRDefault="002E06F4" w:rsidP="00E16DA3">
      <w:pPr>
        <w:tabs>
          <w:tab w:val="num" w:pos="862"/>
        </w:tabs>
        <w:overflowPunct w:val="0"/>
        <w:autoSpaceDE w:val="0"/>
        <w:autoSpaceDN w:val="0"/>
        <w:adjustRightInd w:val="0"/>
        <w:spacing w:after="0" w:line="264" w:lineRule="auto"/>
        <w:ind w:firstLine="720"/>
        <w:jc w:val="both"/>
        <w:rPr>
          <w:rFonts w:ascii="Times New Roman" w:hAnsi="Times New Roman"/>
          <w:sz w:val="24"/>
          <w:szCs w:val="24"/>
        </w:rPr>
      </w:pPr>
      <w:r w:rsidRPr="003A646C">
        <w:rPr>
          <w:rFonts w:ascii="Times New Roman" w:hAnsi="Times New Roman"/>
          <w:sz w:val="24"/>
          <w:szCs w:val="24"/>
        </w:rPr>
        <w:t>1.7.3.</w:t>
      </w:r>
      <w:r w:rsidRPr="003A646C">
        <w:rPr>
          <w:rFonts w:ascii="Times New Roman" w:hAnsi="Times New Roman"/>
          <w:sz w:val="24"/>
          <w:szCs w:val="24"/>
        </w:rPr>
        <w:tab/>
        <w:t xml:space="preserve">Опубликованное </w:t>
      </w:r>
      <w:r w:rsidR="00B60875">
        <w:rPr>
          <w:rFonts w:ascii="Times New Roman" w:hAnsi="Times New Roman"/>
          <w:sz w:val="24"/>
          <w:szCs w:val="24"/>
        </w:rPr>
        <w:t>на О</w:t>
      </w:r>
      <w:r w:rsidR="00B255F6">
        <w:rPr>
          <w:rFonts w:ascii="Times New Roman" w:hAnsi="Times New Roman"/>
          <w:sz w:val="24"/>
          <w:szCs w:val="24"/>
        </w:rPr>
        <w:t>фициальном сайте</w:t>
      </w:r>
      <w:r w:rsidR="009274A9">
        <w:rPr>
          <w:rFonts w:ascii="Times New Roman" w:hAnsi="Times New Roman"/>
          <w:sz w:val="24"/>
          <w:szCs w:val="24"/>
        </w:rPr>
        <w:t xml:space="preserve"> ЕИС</w:t>
      </w:r>
      <w:r w:rsidR="00FA129E">
        <w:rPr>
          <w:rFonts w:ascii="Times New Roman" w:hAnsi="Times New Roman"/>
          <w:sz w:val="24"/>
          <w:szCs w:val="24"/>
        </w:rPr>
        <w:t xml:space="preserve"> в сфере закупок</w:t>
      </w:r>
      <w:r>
        <w:rPr>
          <w:rFonts w:ascii="Times New Roman" w:hAnsi="Times New Roman"/>
          <w:bCs/>
          <w:sz w:val="24"/>
          <w:szCs w:val="24"/>
        </w:rPr>
        <w:t xml:space="preserve"> </w:t>
      </w:r>
      <w:r w:rsidR="009274A9">
        <w:rPr>
          <w:rFonts w:ascii="Times New Roman" w:hAnsi="Times New Roman"/>
          <w:bCs/>
          <w:sz w:val="24"/>
          <w:szCs w:val="24"/>
        </w:rPr>
        <w:t>(</w:t>
      </w:r>
      <w:hyperlink r:id="rId9" w:history="1">
        <w:r w:rsidRPr="0095094B">
          <w:rPr>
            <w:rStyle w:val="a3"/>
            <w:rFonts w:ascii="Times New Roman" w:hAnsi="Times New Roman"/>
            <w:color w:val="auto"/>
            <w:sz w:val="24"/>
            <w:szCs w:val="24"/>
            <w:u w:val="none"/>
            <w:lang w:val="en-US"/>
          </w:rPr>
          <w:t>www</w:t>
        </w:r>
        <w:r w:rsidRPr="0095094B">
          <w:rPr>
            <w:rStyle w:val="a3"/>
            <w:rFonts w:ascii="Times New Roman" w:hAnsi="Times New Roman"/>
            <w:color w:val="auto"/>
            <w:sz w:val="24"/>
            <w:szCs w:val="24"/>
            <w:u w:val="none"/>
          </w:rPr>
          <w:t>.zakupki.gov.ru</w:t>
        </w:r>
      </w:hyperlink>
      <w:r w:rsidR="009274A9">
        <w:t>)</w:t>
      </w:r>
      <w:r>
        <w:rPr>
          <w:rFonts w:ascii="Times New Roman" w:hAnsi="Times New Roman"/>
          <w:sz w:val="24"/>
          <w:szCs w:val="24"/>
        </w:rPr>
        <w:t> </w:t>
      </w:r>
      <w:r w:rsidRPr="006D2C02">
        <w:rPr>
          <w:rFonts w:ascii="Times New Roman" w:hAnsi="Times New Roman"/>
          <w:sz w:val="24"/>
          <w:szCs w:val="24"/>
        </w:rPr>
        <w:t xml:space="preserve">Извещение </w:t>
      </w:r>
      <w:r w:rsidR="00B60875">
        <w:rPr>
          <w:rFonts w:ascii="Times New Roman" w:hAnsi="Times New Roman"/>
          <w:sz w:val="24"/>
          <w:szCs w:val="24"/>
        </w:rPr>
        <w:t>п</w:t>
      </w:r>
      <w:r w:rsidRPr="006D2C02">
        <w:rPr>
          <w:rFonts w:ascii="Times New Roman" w:hAnsi="Times New Roman"/>
          <w:sz w:val="24"/>
          <w:szCs w:val="24"/>
        </w:rPr>
        <w:t>о проведени</w:t>
      </w:r>
      <w:r w:rsidR="00B60875">
        <w:rPr>
          <w:rFonts w:ascii="Times New Roman" w:hAnsi="Times New Roman"/>
          <w:sz w:val="24"/>
          <w:szCs w:val="24"/>
        </w:rPr>
        <w:t>ю</w:t>
      </w:r>
      <w:r w:rsidRPr="006D2C02">
        <w:rPr>
          <w:rFonts w:ascii="Times New Roman" w:hAnsi="Times New Roman"/>
          <w:sz w:val="24"/>
          <w:szCs w:val="24"/>
        </w:rPr>
        <w:t xml:space="preserve"> Запроса предложений вместе с настоящей Документацией</w:t>
      </w:r>
      <w:r w:rsidR="009274A9">
        <w:rPr>
          <w:rFonts w:ascii="Times New Roman" w:hAnsi="Times New Roman"/>
          <w:sz w:val="24"/>
          <w:szCs w:val="24"/>
        </w:rPr>
        <w:t xml:space="preserve"> по Запросу предложений</w:t>
      </w:r>
      <w:r w:rsidRPr="006D2C02">
        <w:rPr>
          <w:rFonts w:ascii="Times New Roman" w:hAnsi="Times New Roman"/>
          <w:sz w:val="24"/>
          <w:szCs w:val="24"/>
        </w:rPr>
        <w:t>, являющейся</w:t>
      </w:r>
      <w:r w:rsidRPr="003A646C">
        <w:rPr>
          <w:rFonts w:ascii="Times New Roman" w:hAnsi="Times New Roman"/>
          <w:sz w:val="24"/>
          <w:szCs w:val="24"/>
        </w:rPr>
        <w:t xml:space="preserve">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2E06F4" w:rsidRPr="003A646C" w:rsidRDefault="002E06F4" w:rsidP="00E16DA3">
      <w:pPr>
        <w:tabs>
          <w:tab w:val="num" w:pos="960"/>
        </w:tabs>
        <w:overflowPunct w:val="0"/>
        <w:autoSpaceDE w:val="0"/>
        <w:autoSpaceDN w:val="0"/>
        <w:adjustRightInd w:val="0"/>
        <w:spacing w:after="0" w:line="264" w:lineRule="auto"/>
        <w:ind w:firstLine="720"/>
        <w:jc w:val="both"/>
        <w:rPr>
          <w:rFonts w:ascii="Times New Roman" w:hAnsi="Times New Roman"/>
          <w:bCs/>
          <w:sz w:val="24"/>
          <w:szCs w:val="24"/>
        </w:rPr>
      </w:pPr>
      <w:r w:rsidRPr="003A646C">
        <w:rPr>
          <w:rFonts w:ascii="Times New Roman" w:hAnsi="Times New Roman"/>
          <w:bCs/>
          <w:sz w:val="24"/>
          <w:szCs w:val="24"/>
        </w:rPr>
        <w:t>1.7.4.</w:t>
      </w:r>
      <w:r w:rsidRPr="003A646C">
        <w:rPr>
          <w:rFonts w:ascii="Times New Roman" w:hAnsi="Times New Roman"/>
          <w:bCs/>
          <w:sz w:val="24"/>
          <w:szCs w:val="24"/>
        </w:rPr>
        <w:tab/>
        <w:t>Предложение Претендента на участие в закупке имеет правовой статус оферты и будет рассматриваться Заказчиком в соответствии с этим.</w:t>
      </w:r>
    </w:p>
    <w:p w:rsidR="002E06F4" w:rsidRPr="003A646C" w:rsidRDefault="002E06F4" w:rsidP="00E16DA3">
      <w:pPr>
        <w:tabs>
          <w:tab w:val="num" w:pos="960"/>
        </w:tabs>
        <w:overflowPunct w:val="0"/>
        <w:autoSpaceDE w:val="0"/>
        <w:autoSpaceDN w:val="0"/>
        <w:adjustRightInd w:val="0"/>
        <w:spacing w:after="0" w:line="264" w:lineRule="auto"/>
        <w:ind w:firstLine="720"/>
        <w:jc w:val="both"/>
        <w:rPr>
          <w:rFonts w:ascii="Times New Roman" w:hAnsi="Times New Roman"/>
          <w:sz w:val="24"/>
          <w:szCs w:val="24"/>
        </w:rPr>
      </w:pPr>
      <w:r w:rsidRPr="003A646C">
        <w:rPr>
          <w:rFonts w:ascii="Times New Roman" w:hAnsi="Times New Roman"/>
          <w:sz w:val="24"/>
          <w:szCs w:val="24"/>
        </w:rPr>
        <w:t>1.7.5.</w:t>
      </w:r>
      <w:r w:rsidRPr="003A646C">
        <w:rPr>
          <w:rFonts w:ascii="Times New Roman" w:hAnsi="Times New Roman"/>
          <w:sz w:val="24"/>
          <w:szCs w:val="24"/>
        </w:rPr>
        <w:tab/>
        <w:t>Заключенный по результатам Запроса предложений Договор фиксирует все достигнутые сторонами договоренности.</w:t>
      </w:r>
    </w:p>
    <w:p w:rsidR="002E06F4" w:rsidRPr="003A646C" w:rsidRDefault="002E06F4" w:rsidP="00E16DA3">
      <w:pPr>
        <w:tabs>
          <w:tab w:val="num" w:pos="960"/>
        </w:tabs>
        <w:overflowPunct w:val="0"/>
        <w:autoSpaceDE w:val="0"/>
        <w:autoSpaceDN w:val="0"/>
        <w:adjustRightInd w:val="0"/>
        <w:spacing w:after="0" w:line="264" w:lineRule="auto"/>
        <w:ind w:firstLine="720"/>
        <w:jc w:val="both"/>
        <w:rPr>
          <w:rFonts w:ascii="Times New Roman" w:hAnsi="Times New Roman"/>
          <w:bCs/>
          <w:sz w:val="24"/>
          <w:szCs w:val="24"/>
        </w:rPr>
      </w:pPr>
      <w:r w:rsidRPr="003A646C">
        <w:rPr>
          <w:rFonts w:ascii="Times New Roman" w:hAnsi="Times New Roman"/>
          <w:bCs/>
          <w:sz w:val="24"/>
          <w:szCs w:val="24"/>
        </w:rPr>
        <w:t>1.7.6.</w:t>
      </w:r>
      <w:r w:rsidRPr="003A646C">
        <w:rPr>
          <w:rFonts w:ascii="Times New Roman" w:hAnsi="Times New Roman"/>
          <w:bCs/>
          <w:sz w:val="24"/>
          <w:szCs w:val="24"/>
        </w:rPr>
        <w:tab/>
        <w:t xml:space="preserve">Во всем, что не урегулировано Извещением </w:t>
      </w:r>
      <w:r w:rsidR="00B60875">
        <w:rPr>
          <w:rFonts w:ascii="Times New Roman" w:hAnsi="Times New Roman"/>
          <w:bCs/>
          <w:sz w:val="24"/>
          <w:szCs w:val="24"/>
        </w:rPr>
        <w:t>п</w:t>
      </w:r>
      <w:r w:rsidRPr="003A646C">
        <w:rPr>
          <w:rFonts w:ascii="Times New Roman" w:hAnsi="Times New Roman"/>
          <w:bCs/>
          <w:sz w:val="24"/>
          <w:szCs w:val="24"/>
        </w:rPr>
        <w:t>о проведени</w:t>
      </w:r>
      <w:r w:rsidR="00B60875">
        <w:rPr>
          <w:rFonts w:ascii="Times New Roman" w:hAnsi="Times New Roman"/>
          <w:bCs/>
          <w:sz w:val="24"/>
          <w:szCs w:val="24"/>
        </w:rPr>
        <w:t>ю</w:t>
      </w:r>
      <w:r w:rsidRPr="003A646C">
        <w:rPr>
          <w:rFonts w:ascii="Times New Roman" w:hAnsi="Times New Roman"/>
          <w:bCs/>
          <w:sz w:val="24"/>
          <w:szCs w:val="24"/>
        </w:rPr>
        <w:t xml:space="preserve"> Запроса предложений и настоящей Документацией, стороны руководствуются Гражданским кодексом Российской Федерации.</w:t>
      </w:r>
    </w:p>
    <w:p w:rsidR="009274A9" w:rsidRPr="003A646C" w:rsidRDefault="002E06F4" w:rsidP="00E16DA3">
      <w:pPr>
        <w:pStyle w:val="ad"/>
        <w:numPr>
          <w:ilvl w:val="2"/>
          <w:numId w:val="0"/>
        </w:numPr>
        <w:tabs>
          <w:tab w:val="clear" w:pos="4679"/>
          <w:tab w:val="num" w:pos="709"/>
          <w:tab w:val="left" w:pos="8789"/>
        </w:tabs>
        <w:spacing w:line="264" w:lineRule="auto"/>
        <w:rPr>
          <w:sz w:val="24"/>
          <w:szCs w:val="24"/>
        </w:rPr>
      </w:pPr>
      <w:r w:rsidRPr="003A646C">
        <w:rPr>
          <w:b/>
          <w:bCs/>
          <w:sz w:val="24"/>
          <w:szCs w:val="24"/>
        </w:rPr>
        <w:tab/>
      </w:r>
      <w:r w:rsidRPr="003A646C">
        <w:rPr>
          <w:bCs/>
          <w:sz w:val="24"/>
          <w:szCs w:val="24"/>
        </w:rPr>
        <w:t>1.7.7.</w:t>
      </w:r>
      <w:r w:rsidRPr="003A646C">
        <w:rPr>
          <w:b/>
          <w:bCs/>
          <w:sz w:val="24"/>
          <w:szCs w:val="24"/>
        </w:rPr>
        <w:t xml:space="preserve"> </w:t>
      </w:r>
      <w:r w:rsidRPr="003A646C">
        <w:rPr>
          <w:sz w:val="24"/>
          <w:szCs w:val="24"/>
        </w:rPr>
        <w:t>Любые уведомления, письма, предложе</w:t>
      </w:r>
      <w:r w:rsidR="00B60875">
        <w:rPr>
          <w:sz w:val="24"/>
          <w:szCs w:val="24"/>
        </w:rPr>
        <w:t xml:space="preserve">ния, иная переписка и действия </w:t>
      </w:r>
      <w:r w:rsidRPr="003A646C">
        <w:rPr>
          <w:sz w:val="24"/>
          <w:szCs w:val="24"/>
        </w:rPr>
        <w:t xml:space="preserve">редседателя, заместителя председателя, членов, ответственного секретаря Комиссии по закупке и иных работников Заказчика и Организатора Запроса предложений относительно условий, сроков проведения, предмета настоящего Запроса предложений (за исключением информации, представляемой Участникам Запроса предложений в соответствии с Положением о закупке товаров, работ, услуг для нужд Акционерного общества) носят исключительно информационный характер и не являются офертой либо акцептом Организатора или Заказчика Запроса предложений. </w:t>
      </w:r>
    </w:p>
    <w:p w:rsidR="002E06F4" w:rsidRPr="003A646C" w:rsidRDefault="002E06F4" w:rsidP="00E16DA3">
      <w:pPr>
        <w:keepNext/>
        <w:tabs>
          <w:tab w:val="left" w:pos="1418"/>
        </w:tabs>
        <w:spacing w:after="0" w:line="264" w:lineRule="auto"/>
        <w:ind w:firstLine="709"/>
        <w:jc w:val="both"/>
        <w:rPr>
          <w:rStyle w:val="afd"/>
          <w:rFonts w:ascii="Times New Roman" w:hAnsi="Times New Roman"/>
          <w:bCs/>
          <w:sz w:val="24"/>
          <w:szCs w:val="24"/>
        </w:rPr>
      </w:pPr>
      <w:r w:rsidRPr="003A646C">
        <w:rPr>
          <w:rStyle w:val="afd"/>
          <w:rFonts w:ascii="Times New Roman" w:hAnsi="Times New Roman"/>
          <w:bCs/>
          <w:sz w:val="24"/>
          <w:szCs w:val="24"/>
        </w:rPr>
        <w:t>1.8.  Затраты на участие в Запросе предложений</w:t>
      </w:r>
    </w:p>
    <w:p w:rsidR="002E06F4" w:rsidRPr="003A646C" w:rsidRDefault="002E06F4" w:rsidP="00E16DA3">
      <w:pPr>
        <w:tabs>
          <w:tab w:val="num" w:pos="960"/>
        </w:tabs>
        <w:overflowPunct w:val="0"/>
        <w:autoSpaceDE w:val="0"/>
        <w:autoSpaceDN w:val="0"/>
        <w:adjustRightInd w:val="0"/>
        <w:spacing w:after="0" w:line="264" w:lineRule="auto"/>
        <w:ind w:firstLine="709"/>
        <w:jc w:val="both"/>
        <w:rPr>
          <w:rFonts w:ascii="Times New Roman" w:hAnsi="Times New Roman"/>
          <w:bCs/>
          <w:sz w:val="24"/>
          <w:szCs w:val="24"/>
        </w:rPr>
      </w:pPr>
      <w:r w:rsidRPr="003A646C">
        <w:rPr>
          <w:rFonts w:ascii="Times New Roman" w:hAnsi="Times New Roman"/>
          <w:bCs/>
          <w:sz w:val="24"/>
          <w:szCs w:val="24"/>
        </w:rPr>
        <w:t>1.8.1. Претендент на участие в закупке/Участник Запроса предложений несет все расходы, связанные с участием в Запросе предложений, в том числе с подготовкой и предоставлением Предложения, иной Документации, а Заказчик не имеет обязательств по этим расходам независимо от итогов Запроса предложений, а также оснований их завершения.</w:t>
      </w:r>
    </w:p>
    <w:p w:rsidR="002E06F4" w:rsidRPr="003A646C" w:rsidRDefault="002E06F4" w:rsidP="00E16DA3">
      <w:pPr>
        <w:tabs>
          <w:tab w:val="num" w:pos="960"/>
        </w:tabs>
        <w:overflowPunct w:val="0"/>
        <w:autoSpaceDE w:val="0"/>
        <w:autoSpaceDN w:val="0"/>
        <w:adjustRightInd w:val="0"/>
        <w:spacing w:after="0" w:line="264" w:lineRule="auto"/>
        <w:ind w:firstLine="720"/>
        <w:jc w:val="both"/>
        <w:rPr>
          <w:rFonts w:ascii="Times New Roman" w:hAnsi="Times New Roman"/>
          <w:bCs/>
          <w:sz w:val="24"/>
          <w:szCs w:val="24"/>
        </w:rPr>
      </w:pPr>
      <w:r w:rsidRPr="003A646C">
        <w:rPr>
          <w:rFonts w:ascii="Times New Roman" w:hAnsi="Times New Roman"/>
          <w:bCs/>
          <w:sz w:val="24"/>
          <w:szCs w:val="24"/>
        </w:rPr>
        <w:t>1.8.2.</w:t>
      </w:r>
      <w:r w:rsidRPr="003A646C">
        <w:rPr>
          <w:rFonts w:ascii="Times New Roman" w:hAnsi="Times New Roman"/>
          <w:bCs/>
          <w:sz w:val="24"/>
          <w:szCs w:val="24"/>
        </w:rPr>
        <w:tab/>
        <w:t xml:space="preserve">Претенденты на участие в закупке/Участники Запроса предложений не вправе требовать компенсацию упущенной выгоды, понесенной в ходе подготовки к Запросу предложений и проведения Запроса предложений. </w:t>
      </w:r>
    </w:p>
    <w:p w:rsidR="002E06F4" w:rsidRPr="003A646C" w:rsidRDefault="002E06F4" w:rsidP="00E16DA3">
      <w:pPr>
        <w:autoSpaceDE w:val="0"/>
        <w:autoSpaceDN w:val="0"/>
        <w:adjustRightInd w:val="0"/>
        <w:spacing w:after="0" w:line="264" w:lineRule="auto"/>
        <w:outlineLvl w:val="2"/>
        <w:rPr>
          <w:rFonts w:ascii="Times New Roman" w:hAnsi="Times New Roman"/>
          <w:b/>
          <w:caps/>
          <w:sz w:val="24"/>
          <w:szCs w:val="24"/>
        </w:rPr>
      </w:pPr>
      <w:r>
        <w:rPr>
          <w:rFonts w:ascii="Times New Roman" w:hAnsi="Times New Roman"/>
          <w:b/>
          <w:caps/>
          <w:sz w:val="24"/>
          <w:szCs w:val="24"/>
        </w:rPr>
        <w:t xml:space="preserve">       </w:t>
      </w:r>
      <w:r w:rsidRPr="003A646C">
        <w:rPr>
          <w:rFonts w:ascii="Times New Roman" w:hAnsi="Times New Roman"/>
          <w:b/>
          <w:caps/>
          <w:sz w:val="24"/>
          <w:szCs w:val="24"/>
        </w:rPr>
        <w:t xml:space="preserve">                            </w:t>
      </w:r>
      <w:r>
        <w:rPr>
          <w:rFonts w:ascii="Times New Roman" w:hAnsi="Times New Roman"/>
          <w:b/>
          <w:caps/>
          <w:sz w:val="24"/>
          <w:szCs w:val="24"/>
        </w:rPr>
        <w:t xml:space="preserve">           </w:t>
      </w:r>
      <w:r w:rsidRPr="003A646C">
        <w:rPr>
          <w:rFonts w:ascii="Times New Roman" w:hAnsi="Times New Roman"/>
          <w:b/>
          <w:caps/>
          <w:sz w:val="24"/>
          <w:szCs w:val="24"/>
        </w:rPr>
        <w:t xml:space="preserve">                         </w:t>
      </w:r>
    </w:p>
    <w:p w:rsidR="006F4C64" w:rsidRPr="00962640" w:rsidRDefault="002E06F4" w:rsidP="0048446B">
      <w:pPr>
        <w:numPr>
          <w:ilvl w:val="0"/>
          <w:numId w:val="12"/>
        </w:numPr>
        <w:tabs>
          <w:tab w:val="left" w:pos="709"/>
          <w:tab w:val="left" w:pos="1276"/>
        </w:tabs>
        <w:autoSpaceDE w:val="0"/>
        <w:autoSpaceDN w:val="0"/>
        <w:adjustRightInd w:val="0"/>
        <w:spacing w:after="0" w:line="264" w:lineRule="auto"/>
        <w:ind w:left="57" w:firstLine="709"/>
        <w:jc w:val="center"/>
        <w:rPr>
          <w:rStyle w:val="afd"/>
          <w:rFonts w:ascii="Times New Roman" w:hAnsi="Times New Roman"/>
          <w:sz w:val="24"/>
          <w:szCs w:val="24"/>
        </w:rPr>
      </w:pPr>
      <w:r w:rsidRPr="00962640">
        <w:rPr>
          <w:rStyle w:val="afd"/>
          <w:rFonts w:ascii="Times New Roman" w:hAnsi="Times New Roman"/>
          <w:bCs/>
          <w:sz w:val="24"/>
          <w:szCs w:val="24"/>
        </w:rPr>
        <w:t>ТРЕБОВАНИЯ К УЧАСТНИКАМ ЗАКУПКИ,  ДОКУМЕНТАМ, </w:t>
      </w:r>
      <w:r w:rsidR="009274A9" w:rsidRPr="00962640">
        <w:rPr>
          <w:rStyle w:val="afd"/>
          <w:rFonts w:ascii="Times New Roman" w:hAnsi="Times New Roman"/>
          <w:bCs/>
          <w:sz w:val="24"/>
          <w:szCs w:val="24"/>
        </w:rPr>
        <w:t xml:space="preserve"> </w:t>
      </w:r>
      <w:r w:rsidRPr="00962640">
        <w:rPr>
          <w:rStyle w:val="afd"/>
          <w:rFonts w:ascii="Times New Roman" w:hAnsi="Times New Roman"/>
          <w:bCs/>
          <w:sz w:val="24"/>
          <w:szCs w:val="24"/>
        </w:rPr>
        <w:t>П</w:t>
      </w:r>
      <w:r w:rsidR="00962640">
        <w:rPr>
          <w:rStyle w:val="afd"/>
          <w:rFonts w:ascii="Times New Roman" w:hAnsi="Times New Roman"/>
          <w:bCs/>
          <w:sz w:val="24"/>
          <w:szCs w:val="24"/>
        </w:rPr>
        <w:t>РЕДОСТАВЛЯЕМЫМ В СОСТАВЕ ЗАЯВКИ НА УЧАСТИЕ В ЗАПРОСЕ ПРЕДЛОЖЕНИЙ</w:t>
      </w:r>
    </w:p>
    <w:p w:rsidR="00962640" w:rsidRPr="00962640" w:rsidRDefault="00962640" w:rsidP="00E16DA3">
      <w:pPr>
        <w:tabs>
          <w:tab w:val="left" w:pos="709"/>
          <w:tab w:val="left" w:pos="1276"/>
        </w:tabs>
        <w:autoSpaceDE w:val="0"/>
        <w:autoSpaceDN w:val="0"/>
        <w:adjustRightInd w:val="0"/>
        <w:spacing w:after="0" w:line="264" w:lineRule="auto"/>
        <w:ind w:left="766"/>
        <w:jc w:val="both"/>
        <w:rPr>
          <w:rFonts w:ascii="Times New Roman" w:hAnsi="Times New Roman"/>
          <w:b/>
          <w:sz w:val="24"/>
          <w:szCs w:val="24"/>
        </w:rPr>
      </w:pPr>
    </w:p>
    <w:p w:rsidR="002E06F4" w:rsidRPr="00FB59A7" w:rsidRDefault="002E06F4" w:rsidP="00E16DA3">
      <w:pPr>
        <w:autoSpaceDE w:val="0"/>
        <w:autoSpaceDN w:val="0"/>
        <w:adjustRightInd w:val="0"/>
        <w:spacing w:after="0" w:line="264" w:lineRule="auto"/>
        <w:ind w:left="57" w:firstLine="709"/>
        <w:jc w:val="both"/>
        <w:rPr>
          <w:rFonts w:ascii="Times New Roman" w:hAnsi="Times New Roman"/>
          <w:b/>
          <w:sz w:val="24"/>
          <w:szCs w:val="24"/>
        </w:rPr>
      </w:pPr>
      <w:r>
        <w:rPr>
          <w:rFonts w:ascii="Times New Roman" w:hAnsi="Times New Roman"/>
          <w:b/>
          <w:sz w:val="24"/>
          <w:szCs w:val="24"/>
        </w:rPr>
        <w:t>2.1. </w:t>
      </w:r>
      <w:r w:rsidR="00BA1F5F">
        <w:rPr>
          <w:rFonts w:ascii="Times New Roman" w:hAnsi="Times New Roman"/>
          <w:b/>
          <w:sz w:val="24"/>
          <w:szCs w:val="24"/>
        </w:rPr>
        <w:t>Требования к Участникам Запроса предложений</w:t>
      </w:r>
      <w:r w:rsidRPr="00FB59A7">
        <w:rPr>
          <w:rFonts w:ascii="Times New Roman" w:hAnsi="Times New Roman"/>
          <w:b/>
          <w:sz w:val="24"/>
          <w:szCs w:val="24"/>
        </w:rPr>
        <w:t>, подтверждение соответствие предъявляемым требованиям, установл</w:t>
      </w:r>
      <w:r>
        <w:rPr>
          <w:rFonts w:ascii="Times New Roman" w:hAnsi="Times New Roman"/>
          <w:b/>
          <w:sz w:val="24"/>
          <w:szCs w:val="24"/>
        </w:rPr>
        <w:t xml:space="preserve">енным в </w:t>
      </w:r>
      <w:r w:rsidR="008978B5">
        <w:rPr>
          <w:rFonts w:ascii="Times New Roman" w:hAnsi="Times New Roman"/>
          <w:b/>
          <w:sz w:val="24"/>
          <w:szCs w:val="24"/>
        </w:rPr>
        <w:t xml:space="preserve">настоящей </w:t>
      </w:r>
      <w:r>
        <w:rPr>
          <w:rFonts w:ascii="Times New Roman" w:hAnsi="Times New Roman"/>
          <w:b/>
          <w:sz w:val="24"/>
          <w:szCs w:val="24"/>
        </w:rPr>
        <w:t xml:space="preserve">Документации </w:t>
      </w:r>
    </w:p>
    <w:p w:rsidR="002E06F4" w:rsidRDefault="002E06F4" w:rsidP="00AA0AE5">
      <w:pPr>
        <w:tabs>
          <w:tab w:val="num" w:pos="720"/>
          <w:tab w:val="left" w:pos="1276"/>
        </w:tabs>
        <w:spacing w:after="0" w:line="264" w:lineRule="auto"/>
        <w:ind w:left="57"/>
        <w:jc w:val="both"/>
        <w:rPr>
          <w:rFonts w:ascii="Times New Roman" w:hAnsi="Times New Roman"/>
          <w:sz w:val="24"/>
          <w:szCs w:val="24"/>
        </w:rPr>
      </w:pPr>
      <w:r w:rsidRPr="0095094B">
        <w:rPr>
          <w:rFonts w:ascii="Times New Roman" w:hAnsi="Times New Roman"/>
          <w:iCs/>
          <w:snapToGrid w:val="0"/>
          <w:sz w:val="24"/>
          <w:szCs w:val="24"/>
        </w:rPr>
        <w:t xml:space="preserve">       </w:t>
      </w:r>
      <w:r w:rsidRPr="0095094B">
        <w:rPr>
          <w:rFonts w:ascii="Times New Roman" w:hAnsi="Times New Roman"/>
          <w:iCs/>
          <w:snapToGrid w:val="0"/>
          <w:sz w:val="24"/>
          <w:szCs w:val="24"/>
        </w:rPr>
        <w:tab/>
        <w:t>2.1.1.</w:t>
      </w:r>
      <w:r w:rsidRPr="0095094B">
        <w:rPr>
          <w:rFonts w:ascii="Times New Roman" w:hAnsi="Times New Roman"/>
          <w:iCs/>
          <w:snapToGrid w:val="0"/>
          <w:sz w:val="24"/>
          <w:szCs w:val="24"/>
        </w:rPr>
        <w:tab/>
      </w:r>
      <w:r w:rsidR="00AA0AE5">
        <w:rPr>
          <w:rFonts w:ascii="Times New Roman" w:hAnsi="Times New Roman"/>
          <w:iCs/>
          <w:snapToGrid w:val="0"/>
          <w:sz w:val="24"/>
          <w:szCs w:val="24"/>
        </w:rPr>
        <w:t xml:space="preserve"> </w:t>
      </w:r>
      <w:r w:rsidRPr="0095094B">
        <w:rPr>
          <w:rFonts w:ascii="Times New Roman" w:hAnsi="Times New Roman"/>
          <w:iCs/>
          <w:snapToGrid w:val="0"/>
          <w:sz w:val="24"/>
          <w:szCs w:val="24"/>
        </w:rPr>
        <w:t>Претендент на участие в Запросе предложений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95094B">
        <w:rPr>
          <w:rFonts w:ascii="Times New Roman" w:hAnsi="Times New Roman"/>
          <w:sz w:val="24"/>
          <w:szCs w:val="24"/>
        </w:rPr>
        <w:t xml:space="preserve"> работ, оказание услуг, являющихся предметом Запроса предложений, в том числе:</w:t>
      </w:r>
    </w:p>
    <w:p w:rsidR="002E06F4" w:rsidRPr="0095094B" w:rsidRDefault="002E06F4" w:rsidP="0048446B">
      <w:pPr>
        <w:numPr>
          <w:ilvl w:val="0"/>
          <w:numId w:val="14"/>
        </w:numPr>
        <w:spacing w:after="0" w:line="264" w:lineRule="auto"/>
        <w:ind w:hanging="649"/>
        <w:jc w:val="both"/>
        <w:rPr>
          <w:rFonts w:ascii="Times New Roman" w:hAnsi="Times New Roman"/>
          <w:sz w:val="24"/>
          <w:szCs w:val="24"/>
        </w:rPr>
      </w:pPr>
      <w:r w:rsidRPr="0095094B">
        <w:rPr>
          <w:rFonts w:ascii="Times New Roman" w:hAnsi="Times New Roman"/>
          <w:sz w:val="24"/>
          <w:szCs w:val="24"/>
        </w:rPr>
        <w:t>быть правомочным заключать Договор</w:t>
      </w:r>
      <w:r>
        <w:rPr>
          <w:rFonts w:ascii="Times New Roman" w:hAnsi="Times New Roman"/>
          <w:sz w:val="24"/>
          <w:szCs w:val="24"/>
        </w:rPr>
        <w:t xml:space="preserve">: </w:t>
      </w:r>
    </w:p>
    <w:p w:rsidR="002E06F4" w:rsidRPr="0095094B" w:rsidRDefault="002E06F4" w:rsidP="0048446B">
      <w:pPr>
        <w:numPr>
          <w:ilvl w:val="0"/>
          <w:numId w:val="14"/>
        </w:numPr>
        <w:autoSpaceDE w:val="0"/>
        <w:autoSpaceDN w:val="0"/>
        <w:adjustRightInd w:val="0"/>
        <w:spacing w:after="0" w:line="264" w:lineRule="auto"/>
        <w:ind w:left="57" w:firstLine="794"/>
        <w:jc w:val="both"/>
        <w:rPr>
          <w:rFonts w:ascii="Times New Roman" w:hAnsi="Times New Roman"/>
          <w:sz w:val="24"/>
          <w:szCs w:val="24"/>
        </w:rPr>
      </w:pPr>
      <w:r w:rsidRPr="0095094B">
        <w:rPr>
          <w:rFonts w:ascii="Times New Roman" w:hAnsi="Times New Roman"/>
          <w:sz w:val="24"/>
          <w:szCs w:val="24"/>
        </w:rPr>
        <w:t>должен иметь соответствующие разрешающие документы на осуществление видов деятельности, связанные с выполнением Договора, на право заключение которого является предметом настоящего Запроса предложений.</w:t>
      </w:r>
    </w:p>
    <w:p w:rsidR="002E06F4" w:rsidRPr="0095094B" w:rsidRDefault="002E06F4" w:rsidP="00E16DA3">
      <w:pPr>
        <w:pStyle w:val="afe"/>
        <w:tabs>
          <w:tab w:val="clear" w:pos="2880"/>
        </w:tabs>
        <w:spacing w:line="264" w:lineRule="auto"/>
        <w:ind w:left="57" w:firstLine="709"/>
        <w:rPr>
          <w:sz w:val="24"/>
          <w:szCs w:val="24"/>
        </w:rPr>
      </w:pPr>
      <w:r w:rsidRPr="0095094B">
        <w:rPr>
          <w:sz w:val="24"/>
          <w:szCs w:val="24"/>
        </w:rPr>
        <w:t>2.1.2.</w:t>
      </w:r>
      <w:r w:rsidRPr="0095094B">
        <w:rPr>
          <w:sz w:val="24"/>
          <w:szCs w:val="24"/>
        </w:rPr>
        <w:tab/>
        <w:t xml:space="preserve">Участвовать в данной процедуре Запроса предложений может либо любое юридическое или физическое лицо, а также объединение этих лиц, способное на законных основаниях выполнить требуемую работу (коллективный Участник). </w:t>
      </w:r>
    </w:p>
    <w:p w:rsidR="002E06F4" w:rsidRPr="0095094B" w:rsidRDefault="002E06F4" w:rsidP="00E16DA3">
      <w:pPr>
        <w:pStyle w:val="afe"/>
        <w:tabs>
          <w:tab w:val="clear" w:pos="2880"/>
          <w:tab w:val="num" w:pos="720"/>
        </w:tabs>
        <w:spacing w:line="264" w:lineRule="auto"/>
        <w:ind w:left="57" w:firstLine="0"/>
        <w:rPr>
          <w:sz w:val="24"/>
          <w:szCs w:val="24"/>
        </w:rPr>
      </w:pPr>
      <w:r w:rsidRPr="0095094B">
        <w:rPr>
          <w:sz w:val="24"/>
          <w:szCs w:val="24"/>
        </w:rPr>
        <w:tab/>
        <w:t xml:space="preserve">2.1.3.  Чтобы претендовать на победу в данной процедуре Запроса предложений и на право заключения Договора, Участник самостоятельно или коллективный Участник в целом должен отвечать следующим </w:t>
      </w:r>
      <w:r w:rsidRPr="00A20864">
        <w:rPr>
          <w:sz w:val="24"/>
          <w:szCs w:val="24"/>
        </w:rPr>
        <w:t>требованиям:</w:t>
      </w:r>
    </w:p>
    <w:p w:rsidR="002E06F4" w:rsidRPr="0095094B" w:rsidRDefault="002E06F4" w:rsidP="0048446B">
      <w:pPr>
        <w:numPr>
          <w:ilvl w:val="0"/>
          <w:numId w:val="15"/>
        </w:numPr>
        <w:autoSpaceDE w:val="0"/>
        <w:autoSpaceDN w:val="0"/>
        <w:adjustRightInd w:val="0"/>
        <w:spacing w:after="0" w:line="264" w:lineRule="auto"/>
        <w:ind w:left="57" w:firstLine="851"/>
        <w:jc w:val="both"/>
        <w:rPr>
          <w:rFonts w:ascii="Times New Roman" w:hAnsi="Times New Roman"/>
          <w:sz w:val="24"/>
          <w:szCs w:val="24"/>
        </w:rPr>
      </w:pPr>
      <w:r w:rsidRPr="0095094B">
        <w:rPr>
          <w:rFonts w:ascii="Times New Roman" w:hAnsi="Times New Roman"/>
          <w:sz w:val="24"/>
          <w:szCs w:val="24"/>
        </w:rPr>
        <w:t>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2E06F4" w:rsidRPr="0095094B" w:rsidRDefault="002E06F4" w:rsidP="0048446B">
      <w:pPr>
        <w:numPr>
          <w:ilvl w:val="0"/>
          <w:numId w:val="15"/>
        </w:numPr>
        <w:tabs>
          <w:tab w:val="left" w:pos="720"/>
        </w:tabs>
        <w:spacing w:after="0" w:line="264" w:lineRule="auto"/>
        <w:ind w:left="57" w:firstLine="851"/>
        <w:jc w:val="both"/>
        <w:rPr>
          <w:rFonts w:ascii="Times New Roman" w:hAnsi="Times New Roman"/>
          <w:sz w:val="24"/>
          <w:szCs w:val="24"/>
        </w:rPr>
      </w:pPr>
      <w:r w:rsidRPr="0095094B">
        <w:rPr>
          <w:rFonts w:ascii="Times New Roman" w:hAnsi="Times New Roman"/>
          <w:sz w:val="24"/>
          <w:szCs w:val="24"/>
        </w:rPr>
        <w:t>Участник Запроса предложений не должен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2E06F4" w:rsidRPr="0095094B" w:rsidRDefault="002E06F4" w:rsidP="0048446B">
      <w:pPr>
        <w:numPr>
          <w:ilvl w:val="0"/>
          <w:numId w:val="16"/>
        </w:numPr>
        <w:tabs>
          <w:tab w:val="left" w:pos="1418"/>
        </w:tabs>
        <w:spacing w:after="0" w:line="264" w:lineRule="auto"/>
        <w:ind w:left="57" w:firstLine="851"/>
        <w:jc w:val="both"/>
        <w:rPr>
          <w:rFonts w:ascii="Times New Roman" w:hAnsi="Times New Roman"/>
          <w:sz w:val="24"/>
          <w:szCs w:val="24"/>
        </w:rPr>
      </w:pPr>
      <w:r w:rsidRPr="0095094B">
        <w:rPr>
          <w:rFonts w:ascii="Times New Roman" w:hAnsi="Times New Roman"/>
          <w:sz w:val="24"/>
          <w:szCs w:val="24"/>
        </w:rPr>
        <w:t xml:space="preserve">Участник Запроса предложений не должен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E06F4" w:rsidRPr="005B4DBB" w:rsidRDefault="002E06F4" w:rsidP="0048446B">
      <w:pPr>
        <w:numPr>
          <w:ilvl w:val="0"/>
          <w:numId w:val="18"/>
        </w:numPr>
        <w:spacing w:after="0" w:line="264" w:lineRule="auto"/>
        <w:ind w:left="57" w:firstLine="1070"/>
        <w:jc w:val="both"/>
        <w:rPr>
          <w:rFonts w:ascii="Times New Roman" w:hAnsi="Times New Roman"/>
          <w:sz w:val="24"/>
          <w:szCs w:val="24"/>
        </w:rPr>
      </w:pPr>
      <w:r w:rsidRPr="0095094B">
        <w:rPr>
          <w:rFonts w:ascii="Times New Roman" w:hAnsi="Times New Roman"/>
          <w:sz w:val="24"/>
          <w:szCs w:val="24"/>
        </w:rPr>
        <w:t xml:space="preserve">отсутствие </w:t>
      </w:r>
      <w:r w:rsidR="009274A9">
        <w:rPr>
          <w:rFonts w:ascii="Times New Roman" w:hAnsi="Times New Roman"/>
          <w:sz w:val="24"/>
          <w:szCs w:val="24"/>
        </w:rPr>
        <w:t>об Участнике закупки сведений</w:t>
      </w:r>
      <w:r w:rsidRPr="0095094B">
        <w:rPr>
          <w:rFonts w:ascii="Times New Roman" w:hAnsi="Times New Roman"/>
          <w:sz w:val="24"/>
          <w:szCs w:val="24"/>
        </w:rPr>
        <w:t xml:space="preserve">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5B4DBB">
        <w:rPr>
          <w:rFonts w:ascii="Times New Roman" w:hAnsi="Times New Roman"/>
          <w:sz w:val="24"/>
          <w:szCs w:val="24"/>
        </w:rPr>
        <w:t>;</w:t>
      </w:r>
    </w:p>
    <w:p w:rsidR="002E06F4" w:rsidRPr="0095094B" w:rsidRDefault="002E06F4" w:rsidP="0048446B">
      <w:pPr>
        <w:numPr>
          <w:ilvl w:val="0"/>
          <w:numId w:val="16"/>
        </w:numPr>
        <w:tabs>
          <w:tab w:val="left" w:pos="1418"/>
        </w:tabs>
        <w:autoSpaceDE w:val="0"/>
        <w:autoSpaceDN w:val="0"/>
        <w:adjustRightInd w:val="0"/>
        <w:spacing w:after="0" w:line="264" w:lineRule="auto"/>
        <w:ind w:left="57" w:firstLine="851"/>
        <w:jc w:val="both"/>
        <w:rPr>
          <w:rFonts w:ascii="Times New Roman" w:hAnsi="Times New Roman"/>
          <w:sz w:val="24"/>
          <w:szCs w:val="24"/>
        </w:rPr>
      </w:pPr>
      <w:r w:rsidRPr="0095094B">
        <w:rPr>
          <w:rFonts w:ascii="Times New Roman" w:hAnsi="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sidRPr="004A4FBE">
        <w:rPr>
          <w:rFonts w:ascii="Times New Roman" w:hAnsi="Times New Roman"/>
          <w:sz w:val="24"/>
          <w:szCs w:val="24"/>
        </w:rPr>
        <w:t>Поставщика (подрядчика, исполнителя) не принято ;</w:t>
      </w:r>
    </w:p>
    <w:p w:rsidR="002E06F4" w:rsidRPr="0089730A" w:rsidRDefault="002E06F4" w:rsidP="0048446B">
      <w:pPr>
        <w:numPr>
          <w:ilvl w:val="0"/>
          <w:numId w:val="18"/>
        </w:numPr>
        <w:autoSpaceDE w:val="0"/>
        <w:autoSpaceDN w:val="0"/>
        <w:adjustRightInd w:val="0"/>
        <w:spacing w:after="0" w:line="264" w:lineRule="auto"/>
        <w:ind w:left="0" w:firstLine="851"/>
        <w:jc w:val="both"/>
        <w:rPr>
          <w:rFonts w:ascii="Times New Roman" w:hAnsi="Times New Roman"/>
          <w:sz w:val="24"/>
          <w:szCs w:val="24"/>
        </w:rPr>
      </w:pPr>
      <w:r w:rsidRPr="0095094B">
        <w:rPr>
          <w:rFonts w:ascii="Times New Roman" w:hAnsi="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E06F4" w:rsidRPr="003C090E" w:rsidRDefault="002E06F4" w:rsidP="0048446B">
      <w:pPr>
        <w:widowControl w:val="0"/>
        <w:numPr>
          <w:ilvl w:val="0"/>
          <w:numId w:val="17"/>
        </w:numPr>
        <w:tabs>
          <w:tab w:val="left" w:pos="1134"/>
        </w:tabs>
        <w:autoSpaceDE w:val="0"/>
        <w:autoSpaceDN w:val="0"/>
        <w:adjustRightInd w:val="0"/>
        <w:spacing w:after="0" w:line="264" w:lineRule="auto"/>
        <w:ind w:left="0" w:firstLine="709"/>
        <w:jc w:val="both"/>
        <w:rPr>
          <w:rFonts w:ascii="Times New Roman" w:hAnsi="Times New Roman"/>
          <w:sz w:val="24"/>
          <w:szCs w:val="24"/>
        </w:rPr>
      </w:pPr>
      <w:r w:rsidRPr="0095094B">
        <w:rPr>
          <w:rFonts w:ascii="Times New Roman" w:hAnsi="Times New Roman"/>
          <w:sz w:val="24"/>
          <w:szCs w:val="24"/>
        </w:rPr>
        <w:t xml:space="preserve">неприостановление деятельности Участника закупки в порядке, предусмотренном </w:t>
      </w:r>
      <w:hyperlink r:id="rId10" w:history="1">
        <w:r w:rsidRPr="003C090E">
          <w:rPr>
            <w:rFonts w:ascii="Times New Roman" w:hAnsi="Times New Roman"/>
            <w:sz w:val="24"/>
            <w:szCs w:val="24"/>
          </w:rPr>
          <w:t>Кодексом</w:t>
        </w:r>
      </w:hyperlink>
      <w:r w:rsidRPr="003C090E">
        <w:rPr>
          <w:rFonts w:ascii="Times New Roman" w:hAnsi="Times New Roman"/>
          <w:sz w:val="24"/>
          <w:szCs w:val="24"/>
        </w:rPr>
        <w:t xml:space="preserve"> РФ об административных правонарушениях, на день подачи конверта с Заявкой от Участника</w:t>
      </w:r>
      <w:r w:rsidR="003C090E" w:rsidRPr="003C090E">
        <w:rPr>
          <w:rFonts w:ascii="Times New Roman" w:hAnsi="Times New Roman"/>
          <w:sz w:val="24"/>
          <w:szCs w:val="24"/>
        </w:rPr>
        <w:t xml:space="preserve"> (раздел 11, форма 11)</w:t>
      </w:r>
      <w:r w:rsidRPr="003C090E">
        <w:rPr>
          <w:rFonts w:ascii="Times New Roman" w:hAnsi="Times New Roman"/>
          <w:sz w:val="24"/>
          <w:szCs w:val="24"/>
        </w:rPr>
        <w:t>.</w:t>
      </w:r>
      <w:r w:rsidR="003C090E" w:rsidRPr="003C090E">
        <w:rPr>
          <w:rFonts w:ascii="Times New Roman" w:hAnsi="Times New Roman"/>
          <w:sz w:val="24"/>
          <w:szCs w:val="24"/>
        </w:rPr>
        <w:t xml:space="preserve"> </w:t>
      </w:r>
      <w:r w:rsidRPr="003C090E">
        <w:rPr>
          <w:rFonts w:ascii="Times New Roman" w:hAnsi="Times New Roman"/>
          <w:sz w:val="24"/>
          <w:szCs w:val="24"/>
        </w:rPr>
        <w:t xml:space="preserve"> </w:t>
      </w:r>
    </w:p>
    <w:p w:rsidR="002E06F4" w:rsidRPr="0095094B" w:rsidRDefault="002E06F4" w:rsidP="00E16DA3">
      <w:pPr>
        <w:pStyle w:val="24"/>
        <w:tabs>
          <w:tab w:val="clear" w:pos="1418"/>
          <w:tab w:val="clear" w:pos="4679"/>
        </w:tabs>
        <w:spacing w:before="0" w:after="0" w:line="264" w:lineRule="auto"/>
        <w:ind w:left="0" w:firstLine="720"/>
        <w:jc w:val="both"/>
        <w:rPr>
          <w:color w:val="000000"/>
          <w:sz w:val="24"/>
          <w:szCs w:val="24"/>
        </w:rPr>
      </w:pPr>
      <w:r w:rsidRPr="0095094B">
        <w:rPr>
          <w:sz w:val="24"/>
          <w:szCs w:val="24"/>
        </w:rPr>
        <w:t>2.2.</w:t>
      </w:r>
      <w:bookmarkStart w:id="2" w:name="_Ref86827631"/>
      <w:bookmarkStart w:id="3" w:name="_Toc90385072"/>
      <w:bookmarkStart w:id="4" w:name="_Toc175748996"/>
      <w:r w:rsidRPr="0095094B">
        <w:rPr>
          <w:sz w:val="24"/>
          <w:szCs w:val="24"/>
        </w:rPr>
        <w:t xml:space="preserve"> </w:t>
      </w:r>
      <w:r w:rsidRPr="0095094B">
        <w:rPr>
          <w:color w:val="000000"/>
          <w:sz w:val="24"/>
          <w:szCs w:val="24"/>
        </w:rPr>
        <w:t>Требования к документам, подтвер</w:t>
      </w:r>
      <w:r w:rsidR="00BA1F5F">
        <w:rPr>
          <w:color w:val="000000"/>
          <w:sz w:val="24"/>
          <w:szCs w:val="24"/>
        </w:rPr>
        <w:t xml:space="preserve">ждающим соответствие Участника Запроса предложений </w:t>
      </w:r>
      <w:r w:rsidRPr="0095094B">
        <w:rPr>
          <w:color w:val="000000"/>
          <w:sz w:val="24"/>
          <w:szCs w:val="24"/>
        </w:rPr>
        <w:t>установленным требованиям</w:t>
      </w:r>
      <w:bookmarkEnd w:id="2"/>
      <w:bookmarkEnd w:id="3"/>
      <w:bookmarkEnd w:id="4"/>
      <w:r>
        <w:rPr>
          <w:color w:val="000000"/>
          <w:sz w:val="24"/>
          <w:szCs w:val="24"/>
        </w:rPr>
        <w:t xml:space="preserve"> </w:t>
      </w:r>
      <w:r w:rsidR="008978B5">
        <w:rPr>
          <w:color w:val="000000"/>
          <w:sz w:val="24"/>
          <w:szCs w:val="24"/>
        </w:rPr>
        <w:t xml:space="preserve">настоящей </w:t>
      </w:r>
      <w:r>
        <w:rPr>
          <w:color w:val="000000"/>
          <w:sz w:val="24"/>
          <w:szCs w:val="24"/>
        </w:rPr>
        <w:t xml:space="preserve">Документацией </w:t>
      </w:r>
    </w:p>
    <w:p w:rsidR="002E06F4" w:rsidRPr="0095094B" w:rsidRDefault="002E06F4" w:rsidP="00E16DA3">
      <w:pPr>
        <w:tabs>
          <w:tab w:val="left" w:pos="1260"/>
        </w:tabs>
        <w:spacing w:after="0" w:line="264" w:lineRule="auto"/>
        <w:ind w:firstLine="709"/>
        <w:contextualSpacing/>
        <w:jc w:val="both"/>
        <w:rPr>
          <w:rFonts w:ascii="Times New Roman" w:hAnsi="Times New Roman"/>
          <w:b/>
          <w:sz w:val="24"/>
          <w:szCs w:val="24"/>
        </w:rPr>
      </w:pPr>
      <w:r w:rsidRPr="0095094B">
        <w:rPr>
          <w:rFonts w:ascii="Times New Roman" w:hAnsi="Times New Roman"/>
          <w:sz w:val="24"/>
          <w:szCs w:val="24"/>
        </w:rPr>
        <w:t>2.2.1.</w:t>
      </w:r>
      <w:r w:rsidRPr="0095094B">
        <w:rPr>
          <w:rFonts w:ascii="Times New Roman" w:hAnsi="Times New Roman"/>
          <w:sz w:val="24"/>
          <w:szCs w:val="24"/>
        </w:rPr>
        <w:tab/>
        <w:t xml:space="preserve"> В связи с вышеизложенным, Участник </w:t>
      </w:r>
      <w:r w:rsidR="008978B5">
        <w:rPr>
          <w:rFonts w:ascii="Times New Roman" w:hAnsi="Times New Roman"/>
          <w:sz w:val="24"/>
          <w:szCs w:val="24"/>
        </w:rPr>
        <w:t>проведения процедур Запроса предложений</w:t>
      </w:r>
      <w:r w:rsidRPr="0095094B">
        <w:rPr>
          <w:rFonts w:ascii="Times New Roman" w:hAnsi="Times New Roman"/>
          <w:sz w:val="24"/>
          <w:szCs w:val="24"/>
        </w:rPr>
        <w:t xml:space="preserve"> должен включить в состав Заявки на участие в Запросе предложений следующие документы, заверенные подписью и печатью, подтверждающие его соответствие к вышеуказанным требованиям</w:t>
      </w:r>
      <w:r w:rsidRPr="0095094B">
        <w:rPr>
          <w:rFonts w:ascii="Times New Roman" w:hAnsi="Times New Roman"/>
          <w:b/>
          <w:sz w:val="24"/>
          <w:szCs w:val="24"/>
        </w:rPr>
        <w:t>:</w:t>
      </w:r>
    </w:p>
    <w:p w:rsidR="002E06F4" w:rsidRPr="0095094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6A441B">
        <w:rPr>
          <w:rFonts w:ascii="Times New Roman" w:hAnsi="Times New Roman"/>
          <w:sz w:val="24"/>
          <w:szCs w:val="24"/>
        </w:rPr>
        <w:t xml:space="preserve">2.2.1.1. документ, содержащий сведения об Участнике </w:t>
      </w:r>
      <w:r w:rsidR="008978B5">
        <w:rPr>
          <w:rFonts w:ascii="Times New Roman" w:hAnsi="Times New Roman"/>
          <w:sz w:val="24"/>
          <w:szCs w:val="24"/>
        </w:rPr>
        <w:t>проведения процедур Запроса предложений</w:t>
      </w:r>
      <w:r w:rsidR="006A441B">
        <w:rPr>
          <w:rFonts w:ascii="Times New Roman" w:hAnsi="Times New Roman"/>
          <w:sz w:val="24"/>
          <w:szCs w:val="24"/>
        </w:rPr>
        <w:t>, подавшем такую Заявку (</w:t>
      </w:r>
      <w:r w:rsidR="00962640">
        <w:rPr>
          <w:rFonts w:ascii="Times New Roman" w:hAnsi="Times New Roman"/>
          <w:sz w:val="24"/>
          <w:szCs w:val="24"/>
        </w:rPr>
        <w:t xml:space="preserve">раздел 11, </w:t>
      </w:r>
      <w:r w:rsidR="00BA1F5F">
        <w:rPr>
          <w:rFonts w:ascii="Times New Roman" w:hAnsi="Times New Roman"/>
          <w:sz w:val="24"/>
          <w:szCs w:val="24"/>
        </w:rPr>
        <w:t>ф</w:t>
      </w:r>
      <w:r w:rsidRPr="006A441B">
        <w:rPr>
          <w:rFonts w:ascii="Times New Roman" w:hAnsi="Times New Roman"/>
          <w:sz w:val="24"/>
          <w:szCs w:val="24"/>
        </w:rPr>
        <w:t>орма 6), по форме и в соответствии с инструкциями, приведенными в настоящей Документации;</w:t>
      </w:r>
    </w:p>
    <w:p w:rsidR="002E06F4" w:rsidRPr="0095094B" w:rsidRDefault="002E06F4" w:rsidP="00E16DA3">
      <w:pPr>
        <w:pStyle w:val="-4"/>
        <w:spacing w:line="264" w:lineRule="auto"/>
        <w:ind w:left="0" w:firstLine="709"/>
        <w:contextualSpacing/>
        <w:rPr>
          <w:sz w:val="24"/>
        </w:rPr>
      </w:pPr>
      <w:r w:rsidRPr="0095094B">
        <w:rPr>
          <w:sz w:val="24"/>
        </w:rPr>
        <w:t>2.2.1.2.</w:t>
      </w:r>
      <w:r w:rsidRPr="0095094B">
        <w:rPr>
          <w:b/>
          <w:sz w:val="24"/>
        </w:rPr>
        <w:t xml:space="preserve"> </w:t>
      </w:r>
      <w:r w:rsidRPr="0095094B">
        <w:rPr>
          <w:sz w:val="24"/>
        </w:rPr>
        <w:t>полученную не ранее чем за шест</w:t>
      </w:r>
      <w:r w:rsidR="009059E1">
        <w:rPr>
          <w:sz w:val="24"/>
        </w:rPr>
        <w:t>ь месяцев до дня размещения на О</w:t>
      </w:r>
      <w:r w:rsidRPr="0095094B">
        <w:rPr>
          <w:sz w:val="24"/>
        </w:rPr>
        <w:t>фициальном сайте Извещения о проведении Запроса предложений нотариально или заверенную печатью и подписью уполномоченного лица Участника закупки копию выписки из единого государственного реестра юридических лиц (для юридического лица), полученную не ранее чем за шесть месяцев до дня размещения на официальном сайте о размещении  заказов извещения о проведении Запроса предложений нотариально заверенную или заверенную печатью и подписью уполномоченного лица Участника закупки копию выписки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E06F4" w:rsidRPr="0095094B" w:rsidRDefault="002E06F4" w:rsidP="00E16DA3">
      <w:pPr>
        <w:tabs>
          <w:tab w:val="left" w:pos="720"/>
        </w:tabs>
        <w:spacing w:after="0" w:line="264" w:lineRule="auto"/>
        <w:ind w:firstLine="709"/>
        <w:contextualSpacing/>
        <w:jc w:val="both"/>
        <w:rPr>
          <w:rFonts w:ascii="Times New Roman" w:hAnsi="Times New Roman"/>
          <w:sz w:val="24"/>
          <w:szCs w:val="24"/>
        </w:rPr>
      </w:pPr>
      <w:r w:rsidRPr="0095094B">
        <w:rPr>
          <w:rFonts w:ascii="Times New Roman" w:hAnsi="Times New Roman"/>
          <w:sz w:val="24"/>
          <w:szCs w:val="24"/>
        </w:rPr>
        <w:tab/>
        <w:t>2.2.1.3. копии учредительных документов, заверенные нотариально или заверенные печатью и подписью уполномоченного лица Участника (для юридических лиц) Запроса предложений:</w:t>
      </w:r>
    </w:p>
    <w:p w:rsidR="002E06F4" w:rsidRPr="0095094B" w:rsidRDefault="002E06F4" w:rsidP="00E16DA3">
      <w:pPr>
        <w:pStyle w:val="aff"/>
        <w:tabs>
          <w:tab w:val="clear" w:pos="360"/>
          <w:tab w:val="left" w:pos="720"/>
          <w:tab w:val="left" w:pos="1701"/>
        </w:tabs>
        <w:spacing w:line="264" w:lineRule="auto"/>
        <w:ind w:left="0" w:firstLine="709"/>
        <w:contextualSpacing/>
        <w:rPr>
          <w:rFonts w:ascii="Times New Roman" w:hAnsi="Times New Roman"/>
          <w:sz w:val="24"/>
          <w:szCs w:val="24"/>
        </w:rPr>
      </w:pPr>
      <w:r w:rsidRPr="0095094B">
        <w:rPr>
          <w:rFonts w:ascii="Times New Roman" w:hAnsi="Times New Roman"/>
          <w:sz w:val="24"/>
          <w:szCs w:val="24"/>
        </w:rPr>
        <w:tab/>
      </w:r>
      <w:r w:rsidRPr="0095094B">
        <w:rPr>
          <w:rFonts w:ascii="Times New Roman" w:hAnsi="Times New Roman"/>
          <w:b/>
          <w:sz w:val="24"/>
          <w:szCs w:val="24"/>
        </w:rPr>
        <w:t>а)</w:t>
      </w:r>
      <w:r w:rsidRPr="0095094B">
        <w:rPr>
          <w:rFonts w:ascii="Times New Roman" w:hAnsi="Times New Roman"/>
          <w:sz w:val="24"/>
          <w:szCs w:val="24"/>
        </w:rPr>
        <w:t xml:space="preserve"> копию свидетельства о государственной регистрации юридического лица;</w:t>
      </w:r>
    </w:p>
    <w:p w:rsidR="002E06F4" w:rsidRPr="0095094B" w:rsidRDefault="002E06F4" w:rsidP="00E16DA3">
      <w:pPr>
        <w:pStyle w:val="aff"/>
        <w:tabs>
          <w:tab w:val="clear" w:pos="360"/>
          <w:tab w:val="left" w:pos="720"/>
          <w:tab w:val="left" w:pos="1701"/>
        </w:tabs>
        <w:spacing w:line="264" w:lineRule="auto"/>
        <w:ind w:left="0" w:firstLine="709"/>
        <w:contextualSpacing/>
        <w:rPr>
          <w:rFonts w:ascii="Times New Roman" w:hAnsi="Times New Roman"/>
          <w:sz w:val="24"/>
          <w:szCs w:val="24"/>
        </w:rPr>
      </w:pPr>
      <w:r w:rsidRPr="0095094B">
        <w:rPr>
          <w:rFonts w:ascii="Times New Roman" w:hAnsi="Times New Roman"/>
          <w:sz w:val="24"/>
          <w:szCs w:val="24"/>
        </w:rPr>
        <w:tab/>
      </w:r>
      <w:r w:rsidRPr="0095094B">
        <w:rPr>
          <w:rFonts w:ascii="Times New Roman" w:hAnsi="Times New Roman"/>
          <w:b/>
          <w:sz w:val="24"/>
          <w:szCs w:val="24"/>
        </w:rPr>
        <w:t>б)</w:t>
      </w:r>
      <w:r w:rsidRPr="0095094B">
        <w:rPr>
          <w:rFonts w:ascii="Times New Roman" w:hAnsi="Times New Roman"/>
          <w:sz w:val="24"/>
          <w:szCs w:val="24"/>
        </w:rPr>
        <w:t xml:space="preserve"> копию свидетельства о постановке на учет в налоговом органе;</w:t>
      </w:r>
    </w:p>
    <w:p w:rsidR="002E06F4" w:rsidRPr="0095094B" w:rsidRDefault="002E06F4" w:rsidP="00E16DA3">
      <w:pPr>
        <w:pStyle w:val="aff"/>
        <w:tabs>
          <w:tab w:val="clear" w:pos="360"/>
          <w:tab w:val="left" w:pos="720"/>
          <w:tab w:val="left" w:pos="1701"/>
        </w:tabs>
        <w:spacing w:line="264" w:lineRule="auto"/>
        <w:ind w:left="0" w:firstLine="709"/>
        <w:rPr>
          <w:rFonts w:ascii="Times New Roman" w:hAnsi="Times New Roman"/>
          <w:sz w:val="24"/>
          <w:szCs w:val="24"/>
        </w:rPr>
      </w:pPr>
      <w:r w:rsidRPr="0095094B">
        <w:rPr>
          <w:rFonts w:ascii="Times New Roman" w:hAnsi="Times New Roman"/>
          <w:sz w:val="24"/>
          <w:szCs w:val="24"/>
        </w:rPr>
        <w:tab/>
      </w:r>
      <w:r w:rsidRPr="0095094B">
        <w:rPr>
          <w:rFonts w:ascii="Times New Roman" w:hAnsi="Times New Roman"/>
          <w:b/>
          <w:sz w:val="24"/>
          <w:szCs w:val="24"/>
        </w:rPr>
        <w:t>в)</w:t>
      </w:r>
      <w:r w:rsidR="00E16DA3">
        <w:rPr>
          <w:rFonts w:ascii="Times New Roman" w:hAnsi="Times New Roman"/>
          <w:sz w:val="24"/>
          <w:szCs w:val="24"/>
        </w:rPr>
        <w:t xml:space="preserve"> </w:t>
      </w:r>
      <w:r w:rsidRPr="0095094B">
        <w:rPr>
          <w:rFonts w:ascii="Times New Roman" w:hAnsi="Times New Roman"/>
          <w:sz w:val="24"/>
          <w:szCs w:val="24"/>
        </w:rPr>
        <w:t xml:space="preserve">копию Устава </w:t>
      </w:r>
      <w:r w:rsidRPr="0095094B">
        <w:rPr>
          <w:rFonts w:ascii="Times New Roman" w:hAnsi="Times New Roman"/>
          <w:bCs/>
          <w:sz w:val="24"/>
          <w:szCs w:val="24"/>
        </w:rPr>
        <w:t>(действующая редакция)</w:t>
      </w:r>
      <w:r w:rsidRPr="0095094B">
        <w:rPr>
          <w:rFonts w:ascii="Times New Roman" w:hAnsi="Times New Roman"/>
          <w:sz w:val="24"/>
          <w:szCs w:val="24"/>
        </w:rPr>
        <w:t>;</w:t>
      </w:r>
    </w:p>
    <w:p w:rsidR="002E06F4" w:rsidRPr="0095094B" w:rsidRDefault="002E06F4" w:rsidP="00E16DA3">
      <w:pPr>
        <w:pStyle w:val="aff"/>
        <w:tabs>
          <w:tab w:val="clear" w:pos="360"/>
        </w:tabs>
        <w:spacing w:line="264" w:lineRule="auto"/>
        <w:ind w:left="0" w:firstLine="709"/>
        <w:rPr>
          <w:rFonts w:ascii="Times New Roman" w:hAnsi="Times New Roman"/>
          <w:sz w:val="24"/>
          <w:szCs w:val="24"/>
        </w:rPr>
      </w:pPr>
      <w:r w:rsidRPr="0095094B">
        <w:rPr>
          <w:rFonts w:ascii="Times New Roman" w:hAnsi="Times New Roman"/>
          <w:b/>
          <w:sz w:val="24"/>
          <w:szCs w:val="24"/>
        </w:rPr>
        <w:t>г)</w:t>
      </w:r>
      <w:bookmarkStart w:id="5" w:name="_Ref167269381"/>
      <w:r w:rsidR="00E16DA3">
        <w:rPr>
          <w:rFonts w:ascii="Times New Roman" w:hAnsi="Times New Roman"/>
          <w:sz w:val="24"/>
          <w:szCs w:val="24"/>
        </w:rPr>
        <w:t> </w:t>
      </w:r>
      <w:r w:rsidRPr="0095094B">
        <w:rPr>
          <w:rFonts w:ascii="Times New Roman" w:hAnsi="Times New Roman"/>
          <w:sz w:val="24"/>
          <w:szCs w:val="24"/>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запроса предложений;</w:t>
      </w:r>
      <w:bookmarkEnd w:id="5"/>
    </w:p>
    <w:p w:rsidR="002E06F4" w:rsidRPr="0095094B" w:rsidRDefault="002E06F4" w:rsidP="00E16DA3">
      <w:pPr>
        <w:pStyle w:val="-4"/>
        <w:spacing w:line="264" w:lineRule="auto"/>
        <w:ind w:left="0" w:firstLine="709"/>
        <w:rPr>
          <w:sz w:val="24"/>
        </w:rPr>
      </w:pPr>
      <w:r w:rsidRPr="0095094B">
        <w:rPr>
          <w:sz w:val="24"/>
        </w:rPr>
        <w:t>2.2.1.4. 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w:t>
      </w:r>
    </w:p>
    <w:p w:rsidR="002E06F4" w:rsidRPr="0095094B" w:rsidRDefault="002E06F4" w:rsidP="00E16DA3">
      <w:pPr>
        <w:pStyle w:val="aff"/>
        <w:tabs>
          <w:tab w:val="clear" w:pos="360"/>
          <w:tab w:val="left" w:pos="720"/>
          <w:tab w:val="left" w:pos="900"/>
        </w:tabs>
        <w:spacing w:line="264" w:lineRule="auto"/>
        <w:ind w:left="0" w:firstLine="0"/>
        <w:rPr>
          <w:rFonts w:ascii="Times New Roman" w:hAnsi="Times New Roman"/>
          <w:sz w:val="24"/>
          <w:szCs w:val="24"/>
        </w:rPr>
      </w:pPr>
      <w:r w:rsidRPr="0095094B">
        <w:rPr>
          <w:rFonts w:ascii="Times New Roman" w:hAnsi="Times New Roman"/>
          <w:sz w:val="24"/>
          <w:szCs w:val="24"/>
        </w:rPr>
        <w:tab/>
        <w:t>2.2.1.5. нотариально заверенную копию паспорта гражданина Российской Федерации (для физических лиц);</w:t>
      </w:r>
    </w:p>
    <w:p w:rsidR="002E06F4" w:rsidRPr="0095094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95094B">
        <w:rPr>
          <w:rFonts w:ascii="Times New Roman" w:hAnsi="Times New Roman"/>
          <w:sz w:val="24"/>
          <w:szCs w:val="24"/>
        </w:rPr>
        <w:t>2.2.1.6.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w:t>
      </w:r>
    </w:p>
    <w:p w:rsidR="002E06F4" w:rsidRPr="0095094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95094B">
        <w:rPr>
          <w:rFonts w:ascii="Times New Roman" w:hAnsi="Times New Roman"/>
          <w:sz w:val="24"/>
          <w:szCs w:val="24"/>
        </w:rPr>
        <w:t>документы должны быть получены не ранее чем за шесть месяцев до дня размещения в единой информационной системе извещения о проведении Запроса предложений;</w:t>
      </w:r>
    </w:p>
    <w:p w:rsidR="00990AB6" w:rsidRDefault="002E06F4" w:rsidP="00E16DA3">
      <w:pPr>
        <w:tabs>
          <w:tab w:val="left" w:pos="720"/>
        </w:tabs>
        <w:spacing w:after="0" w:line="264" w:lineRule="auto"/>
        <w:jc w:val="both"/>
        <w:rPr>
          <w:rFonts w:ascii="Times New Roman" w:hAnsi="Times New Roman"/>
          <w:sz w:val="24"/>
          <w:szCs w:val="24"/>
        </w:rPr>
      </w:pPr>
      <w:r w:rsidRPr="0095094B">
        <w:rPr>
          <w:rFonts w:ascii="Times New Roman" w:hAnsi="Times New Roman"/>
          <w:sz w:val="24"/>
          <w:szCs w:val="24"/>
        </w:rPr>
        <w:tab/>
        <w:t>2.2.1.7.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w:t>
      </w:r>
    </w:p>
    <w:p w:rsidR="009059E1" w:rsidRDefault="009059E1" w:rsidP="00E16DA3">
      <w:pPr>
        <w:tabs>
          <w:tab w:val="left" w:pos="720"/>
        </w:tabs>
        <w:spacing w:after="0" w:line="264" w:lineRule="auto"/>
        <w:jc w:val="both"/>
        <w:rPr>
          <w:rFonts w:ascii="Times New Roman" w:hAnsi="Times New Roman"/>
          <w:sz w:val="24"/>
          <w:szCs w:val="24"/>
        </w:rPr>
      </w:pPr>
      <w:r>
        <w:rPr>
          <w:rFonts w:ascii="Times New Roman" w:hAnsi="Times New Roman"/>
          <w:sz w:val="24"/>
          <w:szCs w:val="24"/>
        </w:rPr>
        <w:tab/>
      </w:r>
      <w:r w:rsidRPr="00990AB6">
        <w:rPr>
          <w:rFonts w:ascii="Times New Roman" w:hAnsi="Times New Roman"/>
          <w:sz w:val="24"/>
          <w:szCs w:val="24"/>
        </w:rPr>
        <w:t>или информационное</w:t>
      </w:r>
      <w:r>
        <w:rPr>
          <w:rFonts w:ascii="Times New Roman" w:hAnsi="Times New Roman"/>
          <w:sz w:val="24"/>
          <w:szCs w:val="24"/>
        </w:rPr>
        <w:t xml:space="preserve"> </w:t>
      </w:r>
      <w:r w:rsidRPr="0095094B">
        <w:rPr>
          <w:rFonts w:ascii="Times New Roman" w:hAnsi="Times New Roman"/>
          <w:sz w:val="24"/>
          <w:szCs w:val="24"/>
        </w:rPr>
        <w:t>письмо, подписанное Участником Запроса предложений, что выполнение работ</w:t>
      </w:r>
      <w:r w:rsidRPr="00990AB6">
        <w:rPr>
          <w:rFonts w:ascii="Times New Roman" w:hAnsi="Times New Roman"/>
          <w:sz w:val="24"/>
          <w:szCs w:val="24"/>
        </w:rPr>
        <w:t>/</w:t>
      </w:r>
      <w:r w:rsidRPr="0095094B">
        <w:rPr>
          <w:rFonts w:ascii="Times New Roman" w:hAnsi="Times New Roman"/>
          <w:sz w:val="24"/>
          <w:szCs w:val="24"/>
        </w:rPr>
        <w:t xml:space="preserve">оказание услуг, являющихся предметом Договора, не являются </w:t>
      </w:r>
      <w:r>
        <w:rPr>
          <w:rFonts w:ascii="Times New Roman" w:hAnsi="Times New Roman"/>
          <w:sz w:val="24"/>
          <w:szCs w:val="24"/>
        </w:rPr>
        <w:t>для Участника Запроса предложений крупной сделкой;</w:t>
      </w:r>
    </w:p>
    <w:p w:rsidR="002E06F4" w:rsidRPr="0095094B" w:rsidRDefault="00990AB6" w:rsidP="009059E1">
      <w:pPr>
        <w:suppressAutoHyphens/>
        <w:autoSpaceDE w:val="0"/>
        <w:autoSpaceDN w:val="0"/>
        <w:adjustRightInd w:val="0"/>
        <w:spacing w:after="0" w:line="264" w:lineRule="auto"/>
        <w:jc w:val="both"/>
        <w:rPr>
          <w:rFonts w:ascii="Times New Roman" w:hAnsi="Times New Roman"/>
          <w:sz w:val="24"/>
          <w:szCs w:val="24"/>
        </w:rPr>
      </w:pPr>
      <w:r>
        <w:rPr>
          <w:rFonts w:ascii="Times New Roman" w:hAnsi="Times New Roman"/>
          <w:sz w:val="24"/>
          <w:szCs w:val="24"/>
        </w:rPr>
        <w:tab/>
      </w:r>
      <w:r w:rsidR="002E06F4" w:rsidRPr="0095094B">
        <w:rPr>
          <w:rFonts w:ascii="Times New Roman" w:hAnsi="Times New Roman"/>
          <w:sz w:val="24"/>
          <w:szCs w:val="24"/>
        </w:rPr>
        <w:t xml:space="preserve"> </w:t>
      </w:r>
      <w:r w:rsidRPr="00990AB6">
        <w:rPr>
          <w:rFonts w:ascii="Times New Roman" w:hAnsi="Times New Roman"/>
          <w:sz w:val="24"/>
          <w:szCs w:val="24"/>
        </w:rPr>
        <w:t>В случае если получение указанного решения до истечения срока п</w:t>
      </w:r>
      <w:r w:rsidR="009059E1">
        <w:rPr>
          <w:rFonts w:ascii="Times New Roman" w:hAnsi="Times New Roman"/>
          <w:sz w:val="24"/>
          <w:szCs w:val="24"/>
        </w:rPr>
        <w:t>одачи Предложения на участие в З</w:t>
      </w:r>
      <w:r w:rsidRPr="00990AB6">
        <w:rPr>
          <w:rFonts w:ascii="Times New Roman" w:hAnsi="Times New Roman"/>
          <w:sz w:val="24"/>
          <w:szCs w:val="24"/>
        </w:rPr>
        <w:t>апросе предложений для участника закупки невозможно в силу необходимости соблюдения установленного законодательство</w:t>
      </w:r>
      <w:r w:rsidR="009059E1">
        <w:rPr>
          <w:rFonts w:ascii="Times New Roman" w:hAnsi="Times New Roman"/>
          <w:sz w:val="24"/>
          <w:szCs w:val="24"/>
        </w:rPr>
        <w:t>м и учредительными документами У</w:t>
      </w:r>
      <w:r w:rsidRPr="00990AB6">
        <w:rPr>
          <w:rFonts w:ascii="Times New Roman" w:hAnsi="Times New Roman"/>
          <w:sz w:val="24"/>
          <w:szCs w:val="24"/>
        </w:rPr>
        <w:t>частника закупки порядка созыва заседания органа, к компетенции которого относится вопрос об одобрении ил</w:t>
      </w:r>
      <w:r w:rsidR="009059E1">
        <w:rPr>
          <w:rFonts w:ascii="Times New Roman" w:hAnsi="Times New Roman"/>
          <w:sz w:val="24"/>
          <w:szCs w:val="24"/>
        </w:rPr>
        <w:t>и о совершении крупных сделок, У</w:t>
      </w:r>
      <w:r w:rsidRPr="00990AB6">
        <w:rPr>
          <w:rFonts w:ascii="Times New Roman" w:hAnsi="Times New Roman"/>
          <w:sz w:val="24"/>
          <w:szCs w:val="24"/>
        </w:rPr>
        <w:t>частник закупки обязан представить письмо, содержащее обязательство в случ</w:t>
      </w:r>
      <w:r w:rsidR="009059E1">
        <w:rPr>
          <w:rFonts w:ascii="Times New Roman" w:hAnsi="Times New Roman"/>
          <w:sz w:val="24"/>
          <w:szCs w:val="24"/>
        </w:rPr>
        <w:t>ае признания его победителем З</w:t>
      </w:r>
      <w:r w:rsidRPr="00990AB6">
        <w:rPr>
          <w:rFonts w:ascii="Times New Roman" w:hAnsi="Times New Roman"/>
          <w:sz w:val="24"/>
          <w:szCs w:val="24"/>
        </w:rPr>
        <w:t>апроса предложений представить вышеуказанное решение</w:t>
      </w:r>
      <w:r>
        <w:rPr>
          <w:rFonts w:ascii="Times New Roman" w:hAnsi="Times New Roman"/>
          <w:sz w:val="24"/>
          <w:szCs w:val="24"/>
        </w:rPr>
        <w:t xml:space="preserve"> до момента заключения договора;</w:t>
      </w:r>
    </w:p>
    <w:p w:rsidR="002E06F4" w:rsidRPr="0095094B" w:rsidRDefault="002E06F4" w:rsidP="00E16DA3">
      <w:pPr>
        <w:spacing w:after="0" w:line="264" w:lineRule="auto"/>
        <w:ind w:firstLine="709"/>
        <w:jc w:val="both"/>
        <w:rPr>
          <w:rFonts w:ascii="Times New Roman" w:hAnsi="Times New Roman"/>
          <w:sz w:val="24"/>
          <w:szCs w:val="24"/>
          <w:lang w:eastAsia="ru-RU"/>
        </w:rPr>
      </w:pPr>
      <w:r w:rsidRPr="0095094B">
        <w:rPr>
          <w:rFonts w:ascii="Times New Roman" w:hAnsi="Times New Roman"/>
          <w:sz w:val="24"/>
          <w:szCs w:val="24"/>
        </w:rPr>
        <w:t xml:space="preserve">2.2.1.8. документ, декларирующий соответствие Участника </w:t>
      </w:r>
      <w:r w:rsidR="00962640">
        <w:rPr>
          <w:rFonts w:ascii="Times New Roman" w:hAnsi="Times New Roman"/>
          <w:sz w:val="24"/>
          <w:szCs w:val="24"/>
        </w:rPr>
        <w:t>Запроса предложений</w:t>
      </w:r>
      <w:r w:rsidRPr="0095094B">
        <w:rPr>
          <w:rFonts w:ascii="Times New Roman" w:hAnsi="Times New Roman"/>
          <w:sz w:val="24"/>
          <w:szCs w:val="24"/>
        </w:rPr>
        <w:t xml:space="preserve"> требованиям, установленным законодательством РФ</w:t>
      </w:r>
      <w:r>
        <w:rPr>
          <w:rFonts w:ascii="Times New Roman" w:hAnsi="Times New Roman"/>
          <w:sz w:val="24"/>
          <w:szCs w:val="24"/>
        </w:rPr>
        <w:t xml:space="preserve">, </w:t>
      </w:r>
      <w:r w:rsidR="00962640">
        <w:rPr>
          <w:rFonts w:ascii="Times New Roman" w:hAnsi="Times New Roman"/>
          <w:sz w:val="24"/>
          <w:szCs w:val="24"/>
        </w:rPr>
        <w:t>в соответствии с</w:t>
      </w:r>
      <w:r w:rsidRPr="004A4FBE">
        <w:rPr>
          <w:rFonts w:ascii="Times New Roman" w:hAnsi="Times New Roman"/>
          <w:sz w:val="24"/>
          <w:szCs w:val="24"/>
        </w:rPr>
        <w:t xml:space="preserve"> п.</w:t>
      </w:r>
      <w:r w:rsidR="002F5054">
        <w:rPr>
          <w:rFonts w:ascii="Times New Roman" w:hAnsi="Times New Roman"/>
          <w:sz w:val="24"/>
          <w:szCs w:val="24"/>
        </w:rPr>
        <w:t xml:space="preserve"> </w:t>
      </w:r>
      <w:r w:rsidRPr="004A4FBE">
        <w:rPr>
          <w:rFonts w:ascii="Times New Roman" w:hAnsi="Times New Roman"/>
          <w:sz w:val="24"/>
          <w:szCs w:val="24"/>
        </w:rPr>
        <w:t xml:space="preserve">2.1.3 </w:t>
      </w:r>
      <w:r>
        <w:rPr>
          <w:rFonts w:ascii="Times New Roman" w:hAnsi="Times New Roman"/>
          <w:sz w:val="24"/>
          <w:szCs w:val="24"/>
        </w:rPr>
        <w:t xml:space="preserve">раздела </w:t>
      </w:r>
      <w:r w:rsidRPr="004A4FBE">
        <w:rPr>
          <w:rFonts w:ascii="Times New Roman" w:hAnsi="Times New Roman"/>
          <w:sz w:val="24"/>
          <w:szCs w:val="24"/>
        </w:rPr>
        <w:t>2</w:t>
      </w:r>
      <w:r w:rsidR="00962640">
        <w:rPr>
          <w:rFonts w:ascii="Times New Roman" w:hAnsi="Times New Roman"/>
          <w:sz w:val="24"/>
          <w:szCs w:val="24"/>
        </w:rPr>
        <w:t xml:space="preserve"> настоящей Документации</w:t>
      </w:r>
      <w:r w:rsidRPr="004A4FBE">
        <w:rPr>
          <w:rFonts w:ascii="Times New Roman" w:hAnsi="Times New Roman"/>
          <w:sz w:val="24"/>
          <w:szCs w:val="24"/>
        </w:rPr>
        <w:t xml:space="preserve"> (</w:t>
      </w:r>
      <w:r w:rsidR="00962640">
        <w:rPr>
          <w:rFonts w:ascii="Times New Roman" w:hAnsi="Times New Roman"/>
          <w:sz w:val="24"/>
          <w:szCs w:val="24"/>
        </w:rPr>
        <w:t xml:space="preserve">раздел 11, </w:t>
      </w:r>
      <w:r w:rsidRPr="004A4FBE">
        <w:rPr>
          <w:rFonts w:ascii="Times New Roman" w:hAnsi="Times New Roman"/>
          <w:sz w:val="24"/>
          <w:szCs w:val="24"/>
        </w:rPr>
        <w:t>форма 11)</w:t>
      </w:r>
      <w:r>
        <w:rPr>
          <w:rFonts w:ascii="Times New Roman" w:hAnsi="Times New Roman"/>
          <w:sz w:val="24"/>
          <w:szCs w:val="24"/>
        </w:rPr>
        <w:t>;</w:t>
      </w:r>
    </w:p>
    <w:p w:rsidR="002E06F4" w:rsidRPr="0095094B" w:rsidRDefault="002E06F4" w:rsidP="00E16DA3">
      <w:pPr>
        <w:widowControl w:val="0"/>
        <w:tabs>
          <w:tab w:val="left" w:pos="1080"/>
          <w:tab w:val="left" w:pos="1560"/>
          <w:tab w:val="left" w:pos="1843"/>
        </w:tabs>
        <w:autoSpaceDE w:val="0"/>
        <w:autoSpaceDN w:val="0"/>
        <w:adjustRightInd w:val="0"/>
        <w:spacing w:after="0" w:line="264" w:lineRule="auto"/>
        <w:ind w:firstLine="709"/>
        <w:jc w:val="both"/>
        <w:rPr>
          <w:rFonts w:ascii="Times New Roman" w:hAnsi="Times New Roman"/>
          <w:sz w:val="24"/>
          <w:szCs w:val="24"/>
        </w:rPr>
      </w:pPr>
      <w:r w:rsidRPr="0095094B">
        <w:rPr>
          <w:rFonts w:ascii="Times New Roman" w:hAnsi="Times New Roman"/>
          <w:sz w:val="24"/>
          <w:szCs w:val="24"/>
        </w:rPr>
        <w:t xml:space="preserve">2.2.1.9.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 </w:t>
      </w:r>
    </w:p>
    <w:p w:rsidR="002E06F4" w:rsidRPr="00BA1F5F" w:rsidRDefault="002E06F4" w:rsidP="00E16DA3">
      <w:pPr>
        <w:widowControl w:val="0"/>
        <w:autoSpaceDE w:val="0"/>
        <w:autoSpaceDN w:val="0"/>
        <w:adjustRightInd w:val="0"/>
        <w:spacing w:after="0" w:line="264" w:lineRule="auto"/>
        <w:contextualSpacing/>
        <w:jc w:val="both"/>
        <w:rPr>
          <w:rFonts w:ascii="Times New Roman" w:hAnsi="Times New Roman"/>
          <w:b/>
          <w:sz w:val="24"/>
          <w:szCs w:val="24"/>
        </w:rPr>
      </w:pPr>
      <w:r w:rsidRPr="0095094B">
        <w:rPr>
          <w:rFonts w:ascii="Times New Roman" w:hAnsi="Times New Roman"/>
          <w:sz w:val="24"/>
          <w:szCs w:val="24"/>
        </w:rPr>
        <w:tab/>
      </w:r>
      <w:r w:rsidRPr="00BA1F5F">
        <w:rPr>
          <w:rFonts w:ascii="Times New Roman" w:hAnsi="Times New Roman"/>
          <w:b/>
          <w:sz w:val="24"/>
          <w:szCs w:val="24"/>
        </w:rPr>
        <w:t xml:space="preserve">2.3. Квалификационные требования к Участникам </w:t>
      </w:r>
      <w:r w:rsidR="00BA1F5F">
        <w:rPr>
          <w:rFonts w:ascii="Times New Roman" w:hAnsi="Times New Roman"/>
          <w:b/>
          <w:sz w:val="24"/>
          <w:szCs w:val="24"/>
        </w:rPr>
        <w:t>Запроса предложений</w:t>
      </w:r>
    </w:p>
    <w:p w:rsidR="002E06F4" w:rsidRPr="002F5054" w:rsidRDefault="002E06F4" w:rsidP="00E16DA3">
      <w:pPr>
        <w:pStyle w:val="32"/>
        <w:spacing w:line="264" w:lineRule="auto"/>
        <w:rPr>
          <w:szCs w:val="24"/>
        </w:rPr>
      </w:pPr>
      <w:r w:rsidRPr="00BA1F5F">
        <w:rPr>
          <w:szCs w:val="24"/>
        </w:rPr>
        <w:tab/>
      </w:r>
      <w:r w:rsidRPr="002F5054">
        <w:rPr>
          <w:szCs w:val="24"/>
        </w:rPr>
        <w:t xml:space="preserve">2.3.1. Участник должен быть </w:t>
      </w:r>
      <w:r w:rsidR="00962640" w:rsidRPr="002F5054">
        <w:rPr>
          <w:szCs w:val="24"/>
          <w:lang w:eastAsia="en-US"/>
        </w:rPr>
        <w:t>соответств</w:t>
      </w:r>
      <w:r w:rsidR="00962640" w:rsidRPr="002F5054">
        <w:rPr>
          <w:szCs w:val="24"/>
        </w:rPr>
        <w:t>овать</w:t>
      </w:r>
      <w:r w:rsidR="00962640" w:rsidRPr="002F5054">
        <w:rPr>
          <w:szCs w:val="24"/>
          <w:lang w:eastAsia="en-US"/>
        </w:rPr>
        <w:t xml:space="preserve"> требованиям, устанавливаемым в соответствии с законодательство</w:t>
      </w:r>
      <w:r w:rsidR="002F5054" w:rsidRPr="002F5054">
        <w:rPr>
          <w:szCs w:val="24"/>
          <w:lang w:eastAsia="en-US"/>
        </w:rPr>
        <w:t>м Российской Федерации к лицам, </w:t>
      </w:r>
      <w:r w:rsidR="00962640" w:rsidRPr="002F5054">
        <w:rPr>
          <w:szCs w:val="24"/>
          <w:lang w:eastAsia="en-US"/>
        </w:rPr>
        <w:t>осуществляющим выполнение работ, являющихся предметом закупки, а именно</w:t>
      </w:r>
      <w:r w:rsidR="00962640" w:rsidRPr="002F5054">
        <w:rPr>
          <w:szCs w:val="24"/>
        </w:rPr>
        <w:t>:</w:t>
      </w:r>
      <w:r w:rsidRPr="002F5054">
        <w:rPr>
          <w:szCs w:val="24"/>
        </w:rPr>
        <w:t xml:space="preserve"> </w:t>
      </w:r>
    </w:p>
    <w:p w:rsidR="002F5054" w:rsidRDefault="002F5054" w:rsidP="00744990">
      <w:pPr>
        <w:suppressAutoHyphens/>
        <w:autoSpaceDE w:val="0"/>
        <w:autoSpaceDN w:val="0"/>
        <w:adjustRightInd w:val="0"/>
        <w:spacing w:after="0" w:line="22" w:lineRule="atLeast"/>
        <w:ind w:firstLine="720"/>
        <w:jc w:val="both"/>
        <w:rPr>
          <w:rFonts w:ascii="Times New Roman" w:hAnsi="Times New Roman"/>
          <w:sz w:val="24"/>
          <w:szCs w:val="24"/>
        </w:rPr>
      </w:pPr>
      <w:r w:rsidRPr="002F5054">
        <w:rPr>
          <w:rFonts w:ascii="Times New Roman" w:hAnsi="Times New Roman"/>
          <w:sz w:val="24"/>
          <w:szCs w:val="24"/>
        </w:rPr>
        <w:t>а)</w:t>
      </w:r>
      <w:r w:rsidR="00986B76" w:rsidRPr="002F5054">
        <w:rPr>
          <w:rFonts w:ascii="Times New Roman" w:hAnsi="Times New Roman"/>
          <w:sz w:val="24"/>
          <w:szCs w:val="24"/>
        </w:rPr>
        <w:t xml:space="preserve"> </w:t>
      </w:r>
      <w:r w:rsidR="00962640" w:rsidRPr="002F5054">
        <w:rPr>
          <w:rFonts w:ascii="Times New Roman" w:hAnsi="Times New Roman"/>
          <w:sz w:val="24"/>
          <w:szCs w:val="24"/>
        </w:rPr>
        <w:t>наличие у Участника закупки свидетельства о допуске к определенному виду или видам работ, которые оказывают влияние на безопасность объектов капитального строительства, утвержденного Приказом Минрегиона РФ от 30.12.2009 № 624 (в редакции приказа Минрегиона РФ от 14.11.2011г. № 536), включающие:</w:t>
      </w:r>
    </w:p>
    <w:p w:rsidR="009059E1" w:rsidRPr="002F5054" w:rsidRDefault="009059E1" w:rsidP="00744990">
      <w:pPr>
        <w:suppressAutoHyphens/>
        <w:autoSpaceDE w:val="0"/>
        <w:autoSpaceDN w:val="0"/>
        <w:adjustRightInd w:val="0"/>
        <w:spacing w:after="0" w:line="22" w:lineRule="atLeast"/>
        <w:ind w:firstLine="720"/>
        <w:jc w:val="both"/>
        <w:rPr>
          <w:rFonts w:ascii="Times New Roman" w:hAnsi="Times New Roman"/>
          <w:sz w:val="24"/>
          <w:szCs w:val="24"/>
        </w:rPr>
      </w:pPr>
    </w:p>
    <w:p w:rsidR="00986B76" w:rsidRPr="002F5054" w:rsidRDefault="00986B76" w:rsidP="00744990">
      <w:pPr>
        <w:spacing w:after="0" w:line="22" w:lineRule="atLeast"/>
        <w:ind w:left="742"/>
        <w:jc w:val="both"/>
        <w:rPr>
          <w:rFonts w:ascii="Times New Roman" w:hAnsi="Times New Roman"/>
          <w:b/>
          <w:sz w:val="24"/>
          <w:szCs w:val="24"/>
        </w:rPr>
      </w:pPr>
      <w:r w:rsidRPr="002F5054">
        <w:rPr>
          <w:rFonts w:ascii="Times New Roman" w:hAnsi="Times New Roman"/>
          <w:b/>
          <w:bCs/>
          <w:sz w:val="24"/>
          <w:szCs w:val="24"/>
        </w:rPr>
        <w:t xml:space="preserve">III. Виды работ по строительству, реконструкции </w:t>
      </w:r>
    </w:p>
    <w:p w:rsidR="00986B76" w:rsidRPr="002F5054" w:rsidRDefault="00986B76" w:rsidP="00744990">
      <w:pPr>
        <w:autoSpaceDE w:val="0"/>
        <w:autoSpaceDN w:val="0"/>
        <w:adjustRightInd w:val="0"/>
        <w:spacing w:after="0" w:line="22" w:lineRule="atLeast"/>
        <w:rPr>
          <w:rFonts w:ascii="Times New Roman" w:hAnsi="Times New Roman"/>
          <w:b/>
          <w:bCs/>
          <w:sz w:val="24"/>
          <w:szCs w:val="24"/>
        </w:rPr>
      </w:pPr>
      <w:r w:rsidRPr="002F5054">
        <w:rPr>
          <w:rFonts w:ascii="Times New Roman" w:hAnsi="Times New Roman"/>
          <w:b/>
          <w:bCs/>
          <w:sz w:val="24"/>
          <w:szCs w:val="24"/>
        </w:rPr>
        <w:t>20. Устройство наружных электрических сетей и линий связи</w:t>
      </w:r>
    </w:p>
    <w:p w:rsidR="00986B76" w:rsidRPr="002F5054" w:rsidRDefault="00986B76" w:rsidP="00744990">
      <w:pPr>
        <w:autoSpaceDE w:val="0"/>
        <w:autoSpaceDN w:val="0"/>
        <w:adjustRightInd w:val="0"/>
        <w:spacing w:after="0" w:line="22" w:lineRule="atLeast"/>
        <w:rPr>
          <w:rFonts w:ascii="Times New Roman" w:hAnsi="Times New Roman"/>
          <w:sz w:val="24"/>
          <w:szCs w:val="24"/>
        </w:rPr>
      </w:pPr>
      <w:r w:rsidRPr="002F5054">
        <w:rPr>
          <w:rFonts w:ascii="Times New Roman" w:hAnsi="Times New Roman"/>
          <w:sz w:val="24"/>
          <w:szCs w:val="24"/>
        </w:rPr>
        <w:t>20.1. Устройство сетей электроснабжения напряжением до 1кВ включительно</w:t>
      </w:r>
    </w:p>
    <w:p w:rsidR="00986B76" w:rsidRPr="002F5054" w:rsidRDefault="00986B76" w:rsidP="00744990">
      <w:pPr>
        <w:autoSpaceDE w:val="0"/>
        <w:autoSpaceDN w:val="0"/>
        <w:adjustRightInd w:val="0"/>
        <w:spacing w:after="0" w:line="22" w:lineRule="atLeast"/>
        <w:rPr>
          <w:rFonts w:ascii="Times New Roman" w:hAnsi="Times New Roman"/>
          <w:sz w:val="24"/>
          <w:szCs w:val="24"/>
        </w:rPr>
      </w:pPr>
      <w:r w:rsidRPr="002F5054">
        <w:rPr>
          <w:rFonts w:ascii="Times New Roman" w:hAnsi="Times New Roman"/>
          <w:sz w:val="24"/>
          <w:szCs w:val="24"/>
        </w:rPr>
        <w:t>20.2. Устройство сетей электроснабжения напряжением до 35 кВ включительно</w:t>
      </w:r>
    </w:p>
    <w:p w:rsidR="00986B76" w:rsidRPr="002F5054" w:rsidRDefault="00986B76" w:rsidP="00744990">
      <w:pPr>
        <w:autoSpaceDE w:val="0"/>
        <w:autoSpaceDN w:val="0"/>
        <w:adjustRightInd w:val="0"/>
        <w:spacing w:after="0" w:line="22" w:lineRule="atLeast"/>
        <w:rPr>
          <w:rFonts w:ascii="Times New Roman" w:hAnsi="Times New Roman"/>
          <w:sz w:val="24"/>
          <w:szCs w:val="24"/>
        </w:rPr>
      </w:pPr>
      <w:r w:rsidRPr="002F5054">
        <w:rPr>
          <w:rFonts w:ascii="Times New Roman" w:hAnsi="Times New Roman"/>
          <w:sz w:val="24"/>
          <w:szCs w:val="24"/>
        </w:rPr>
        <w:t>20.3. Устройство сетей электроснабжения напряжением до 330 кВ включительно</w:t>
      </w:r>
    </w:p>
    <w:p w:rsidR="00986B76" w:rsidRPr="002F5054" w:rsidRDefault="00986B76" w:rsidP="00744990">
      <w:pPr>
        <w:autoSpaceDE w:val="0"/>
        <w:autoSpaceDN w:val="0"/>
        <w:adjustRightInd w:val="0"/>
        <w:spacing w:after="0" w:line="22" w:lineRule="atLeast"/>
        <w:rPr>
          <w:rFonts w:ascii="Times New Roman" w:hAnsi="Times New Roman"/>
          <w:sz w:val="24"/>
          <w:szCs w:val="24"/>
        </w:rPr>
      </w:pPr>
      <w:r w:rsidRPr="002F5054">
        <w:rPr>
          <w:rFonts w:ascii="Times New Roman" w:hAnsi="Times New Roman"/>
          <w:sz w:val="24"/>
          <w:szCs w:val="24"/>
        </w:rPr>
        <w:t>20.9. Монтаж и демонтаж проводов и грозозащитных тросов воздушных линий электропередачи</w:t>
      </w:r>
    </w:p>
    <w:p w:rsidR="00986B76" w:rsidRPr="002F5054" w:rsidRDefault="00986B76" w:rsidP="00744990">
      <w:pPr>
        <w:autoSpaceDE w:val="0"/>
        <w:autoSpaceDN w:val="0"/>
        <w:adjustRightInd w:val="0"/>
        <w:spacing w:after="0" w:line="22" w:lineRule="atLeast"/>
        <w:rPr>
          <w:rFonts w:ascii="Times New Roman" w:hAnsi="Times New Roman"/>
          <w:sz w:val="24"/>
          <w:szCs w:val="24"/>
        </w:rPr>
      </w:pPr>
      <w:r w:rsidRPr="002F5054">
        <w:rPr>
          <w:rFonts w:ascii="Times New Roman" w:hAnsi="Times New Roman"/>
          <w:sz w:val="24"/>
          <w:szCs w:val="24"/>
        </w:rPr>
        <w:t>напряжением свыше 35 кВ</w:t>
      </w:r>
    </w:p>
    <w:p w:rsidR="00986B76" w:rsidRPr="002F5054" w:rsidRDefault="00986B76" w:rsidP="00744990">
      <w:pPr>
        <w:autoSpaceDE w:val="0"/>
        <w:autoSpaceDN w:val="0"/>
        <w:adjustRightInd w:val="0"/>
        <w:spacing w:after="0" w:line="22" w:lineRule="atLeast"/>
        <w:rPr>
          <w:rFonts w:ascii="Times New Roman" w:hAnsi="Times New Roman"/>
          <w:sz w:val="24"/>
          <w:szCs w:val="24"/>
        </w:rPr>
      </w:pPr>
      <w:r w:rsidRPr="002F5054">
        <w:rPr>
          <w:rFonts w:ascii="Times New Roman" w:hAnsi="Times New Roman"/>
          <w:sz w:val="24"/>
          <w:szCs w:val="24"/>
        </w:rPr>
        <w:t>20.10. Монтаж и демонтаж трансформаторных подстанций и линейного электрооборудования</w:t>
      </w:r>
    </w:p>
    <w:p w:rsidR="00986B76" w:rsidRPr="002F5054" w:rsidRDefault="00986B76" w:rsidP="00744990">
      <w:pPr>
        <w:autoSpaceDE w:val="0"/>
        <w:autoSpaceDN w:val="0"/>
        <w:adjustRightInd w:val="0"/>
        <w:spacing w:after="0" w:line="22" w:lineRule="atLeast"/>
        <w:rPr>
          <w:rFonts w:ascii="Times New Roman" w:hAnsi="Times New Roman"/>
          <w:sz w:val="24"/>
          <w:szCs w:val="24"/>
        </w:rPr>
      </w:pPr>
      <w:r w:rsidRPr="002F5054">
        <w:rPr>
          <w:rFonts w:ascii="Times New Roman" w:hAnsi="Times New Roman"/>
          <w:sz w:val="24"/>
          <w:szCs w:val="24"/>
        </w:rPr>
        <w:t>напряжением до 35 кВ включительно</w:t>
      </w:r>
    </w:p>
    <w:p w:rsidR="00986B76" w:rsidRPr="002F5054" w:rsidRDefault="00986B76" w:rsidP="00744990">
      <w:pPr>
        <w:autoSpaceDE w:val="0"/>
        <w:autoSpaceDN w:val="0"/>
        <w:adjustRightInd w:val="0"/>
        <w:spacing w:after="0" w:line="22" w:lineRule="atLeast"/>
        <w:rPr>
          <w:rFonts w:ascii="Times New Roman" w:hAnsi="Times New Roman"/>
          <w:sz w:val="24"/>
          <w:szCs w:val="24"/>
        </w:rPr>
      </w:pPr>
      <w:r w:rsidRPr="002F5054">
        <w:rPr>
          <w:rFonts w:ascii="Times New Roman" w:hAnsi="Times New Roman"/>
          <w:sz w:val="24"/>
          <w:szCs w:val="24"/>
        </w:rPr>
        <w:t>20.12. Установка распределительных устройств, коммутационной аппаратуры, устройств защиты</w:t>
      </w:r>
    </w:p>
    <w:p w:rsidR="00986B76" w:rsidRPr="002F5054" w:rsidRDefault="00986B76" w:rsidP="00744990">
      <w:pPr>
        <w:autoSpaceDE w:val="0"/>
        <w:autoSpaceDN w:val="0"/>
        <w:adjustRightInd w:val="0"/>
        <w:spacing w:after="0" w:line="22" w:lineRule="atLeast"/>
        <w:rPr>
          <w:rFonts w:ascii="Times New Roman" w:hAnsi="Times New Roman"/>
          <w:b/>
          <w:bCs/>
          <w:sz w:val="24"/>
          <w:szCs w:val="24"/>
        </w:rPr>
      </w:pPr>
      <w:r w:rsidRPr="002F5054">
        <w:rPr>
          <w:rFonts w:ascii="Times New Roman" w:hAnsi="Times New Roman"/>
          <w:b/>
          <w:bCs/>
          <w:sz w:val="24"/>
          <w:szCs w:val="24"/>
        </w:rPr>
        <w:t>23. Монтажные работы</w:t>
      </w:r>
    </w:p>
    <w:p w:rsidR="00986B76" w:rsidRPr="002F5054" w:rsidRDefault="00986B76" w:rsidP="00744990">
      <w:pPr>
        <w:autoSpaceDE w:val="0"/>
        <w:autoSpaceDN w:val="0"/>
        <w:adjustRightInd w:val="0"/>
        <w:spacing w:after="0" w:line="22" w:lineRule="atLeast"/>
        <w:rPr>
          <w:rFonts w:ascii="Times New Roman" w:hAnsi="Times New Roman"/>
          <w:sz w:val="24"/>
          <w:szCs w:val="24"/>
        </w:rPr>
      </w:pPr>
      <w:r w:rsidRPr="002F5054">
        <w:rPr>
          <w:rFonts w:ascii="Times New Roman" w:hAnsi="Times New Roman"/>
          <w:sz w:val="24"/>
          <w:szCs w:val="24"/>
        </w:rPr>
        <w:t>23.6. Монтаж электротехнических установок, оборудования, систем автоматики и сигнализации*</w:t>
      </w:r>
    </w:p>
    <w:p w:rsidR="00986B76" w:rsidRPr="002F5054" w:rsidRDefault="00986B76" w:rsidP="00744990">
      <w:pPr>
        <w:autoSpaceDE w:val="0"/>
        <w:autoSpaceDN w:val="0"/>
        <w:adjustRightInd w:val="0"/>
        <w:spacing w:after="0" w:line="22" w:lineRule="atLeast"/>
        <w:rPr>
          <w:rFonts w:ascii="Times New Roman" w:hAnsi="Times New Roman"/>
          <w:sz w:val="24"/>
          <w:szCs w:val="24"/>
        </w:rPr>
      </w:pPr>
      <w:r w:rsidRPr="002F5054">
        <w:rPr>
          <w:rFonts w:ascii="Times New Roman" w:hAnsi="Times New Roman"/>
          <w:sz w:val="24"/>
          <w:szCs w:val="24"/>
        </w:rPr>
        <w:t>23.19. Монтаж оборудования предприятий электротехнической промышленности</w:t>
      </w:r>
    </w:p>
    <w:p w:rsidR="00986B76" w:rsidRPr="002F5054" w:rsidRDefault="00986B76" w:rsidP="00744990">
      <w:pPr>
        <w:autoSpaceDE w:val="0"/>
        <w:autoSpaceDN w:val="0"/>
        <w:adjustRightInd w:val="0"/>
        <w:spacing w:after="0" w:line="22" w:lineRule="atLeast"/>
        <w:rPr>
          <w:rFonts w:ascii="Times New Roman" w:hAnsi="Times New Roman"/>
          <w:b/>
          <w:bCs/>
          <w:sz w:val="24"/>
          <w:szCs w:val="24"/>
        </w:rPr>
      </w:pPr>
      <w:r w:rsidRPr="002F5054">
        <w:rPr>
          <w:rFonts w:ascii="Times New Roman" w:hAnsi="Times New Roman"/>
          <w:b/>
          <w:bCs/>
          <w:sz w:val="24"/>
          <w:szCs w:val="24"/>
        </w:rPr>
        <w:t>24. Пусконаладочные работы</w:t>
      </w:r>
    </w:p>
    <w:p w:rsidR="00986B76" w:rsidRPr="002F5054" w:rsidRDefault="00986B76" w:rsidP="00744990">
      <w:pPr>
        <w:autoSpaceDE w:val="0"/>
        <w:autoSpaceDN w:val="0"/>
        <w:adjustRightInd w:val="0"/>
        <w:spacing w:after="0" w:line="22" w:lineRule="atLeast"/>
        <w:rPr>
          <w:rFonts w:ascii="Times New Roman" w:hAnsi="Times New Roman"/>
          <w:sz w:val="24"/>
          <w:szCs w:val="24"/>
        </w:rPr>
      </w:pPr>
      <w:r w:rsidRPr="002F5054">
        <w:rPr>
          <w:rFonts w:ascii="Times New Roman" w:hAnsi="Times New Roman"/>
          <w:sz w:val="24"/>
          <w:szCs w:val="24"/>
        </w:rPr>
        <w:t>24.4. Пусконаладочные работы силовых и измерительных трансформаторов</w:t>
      </w:r>
    </w:p>
    <w:p w:rsidR="00986B76" w:rsidRPr="002F5054" w:rsidRDefault="00986B76" w:rsidP="00744990">
      <w:pPr>
        <w:autoSpaceDE w:val="0"/>
        <w:autoSpaceDN w:val="0"/>
        <w:adjustRightInd w:val="0"/>
        <w:spacing w:after="0" w:line="22" w:lineRule="atLeast"/>
        <w:rPr>
          <w:rFonts w:ascii="Times New Roman" w:hAnsi="Times New Roman"/>
          <w:sz w:val="24"/>
          <w:szCs w:val="24"/>
        </w:rPr>
      </w:pPr>
      <w:r w:rsidRPr="002F5054">
        <w:rPr>
          <w:rFonts w:ascii="Times New Roman" w:hAnsi="Times New Roman"/>
          <w:sz w:val="24"/>
          <w:szCs w:val="24"/>
        </w:rPr>
        <w:t>24.5. Пусконаладочные работы коммутационных аппаратов</w:t>
      </w:r>
    </w:p>
    <w:p w:rsidR="00986B76" w:rsidRPr="002F5054" w:rsidRDefault="00986B76" w:rsidP="00744990">
      <w:pPr>
        <w:autoSpaceDE w:val="0"/>
        <w:autoSpaceDN w:val="0"/>
        <w:adjustRightInd w:val="0"/>
        <w:spacing w:after="0" w:line="22" w:lineRule="atLeast"/>
        <w:rPr>
          <w:rFonts w:ascii="Times New Roman" w:hAnsi="Times New Roman"/>
          <w:sz w:val="24"/>
          <w:szCs w:val="24"/>
        </w:rPr>
      </w:pPr>
      <w:r w:rsidRPr="002F5054">
        <w:rPr>
          <w:rFonts w:ascii="Times New Roman" w:hAnsi="Times New Roman"/>
          <w:sz w:val="24"/>
          <w:szCs w:val="24"/>
        </w:rPr>
        <w:t>24.6. Пусконаладочные работы устройств релейной защиты</w:t>
      </w:r>
    </w:p>
    <w:p w:rsidR="00986B76" w:rsidRPr="002F5054" w:rsidRDefault="00986B76" w:rsidP="00744990">
      <w:pPr>
        <w:autoSpaceDE w:val="0"/>
        <w:autoSpaceDN w:val="0"/>
        <w:adjustRightInd w:val="0"/>
        <w:spacing w:after="0" w:line="22" w:lineRule="atLeast"/>
        <w:rPr>
          <w:rFonts w:ascii="Times New Roman" w:hAnsi="Times New Roman"/>
          <w:sz w:val="24"/>
          <w:szCs w:val="24"/>
        </w:rPr>
      </w:pPr>
      <w:r w:rsidRPr="002F5054">
        <w:rPr>
          <w:rFonts w:ascii="Times New Roman" w:hAnsi="Times New Roman"/>
          <w:sz w:val="24"/>
          <w:szCs w:val="24"/>
        </w:rPr>
        <w:t>24.7. Пусконаладочные работы автоматики в электроснабжении</w:t>
      </w:r>
    </w:p>
    <w:p w:rsidR="00986B76" w:rsidRPr="002F5054" w:rsidRDefault="00986B76" w:rsidP="00744990">
      <w:pPr>
        <w:autoSpaceDE w:val="0"/>
        <w:autoSpaceDN w:val="0"/>
        <w:adjustRightInd w:val="0"/>
        <w:spacing w:after="0" w:line="22" w:lineRule="atLeast"/>
        <w:rPr>
          <w:rFonts w:ascii="Times New Roman" w:hAnsi="Times New Roman"/>
          <w:sz w:val="24"/>
          <w:szCs w:val="24"/>
        </w:rPr>
      </w:pPr>
      <w:r w:rsidRPr="002F5054">
        <w:rPr>
          <w:rFonts w:ascii="Times New Roman" w:hAnsi="Times New Roman"/>
          <w:sz w:val="24"/>
          <w:szCs w:val="24"/>
        </w:rPr>
        <w:t>24.8. Пусконаладочные работы систем напряжения и оперативного тока</w:t>
      </w:r>
    </w:p>
    <w:p w:rsidR="00986B76" w:rsidRDefault="00986B76" w:rsidP="00744990">
      <w:pPr>
        <w:spacing w:after="0" w:line="22" w:lineRule="atLeast"/>
        <w:rPr>
          <w:rFonts w:ascii="Times New Roman" w:hAnsi="Times New Roman"/>
          <w:sz w:val="24"/>
          <w:szCs w:val="24"/>
        </w:rPr>
      </w:pPr>
      <w:r w:rsidRPr="002F5054">
        <w:rPr>
          <w:rFonts w:ascii="Times New Roman" w:hAnsi="Times New Roman"/>
          <w:sz w:val="24"/>
          <w:szCs w:val="24"/>
        </w:rPr>
        <w:t>24.9. Пусконаладочные работы электрических машин и электроприводов;</w:t>
      </w:r>
    </w:p>
    <w:p w:rsidR="009059E1" w:rsidRPr="002F5054" w:rsidRDefault="009059E1" w:rsidP="00744990">
      <w:pPr>
        <w:spacing w:after="0" w:line="22" w:lineRule="atLeast"/>
        <w:rPr>
          <w:rFonts w:ascii="Times New Roman" w:hAnsi="Times New Roman"/>
          <w:sz w:val="24"/>
          <w:szCs w:val="24"/>
        </w:rPr>
      </w:pPr>
    </w:p>
    <w:p w:rsidR="00D84916" w:rsidRPr="002F5054" w:rsidRDefault="00D84916" w:rsidP="002F5054">
      <w:pPr>
        <w:spacing w:after="0" w:line="22" w:lineRule="atLeast"/>
        <w:jc w:val="both"/>
        <w:rPr>
          <w:sz w:val="24"/>
          <w:szCs w:val="24"/>
        </w:rPr>
      </w:pPr>
      <w:r w:rsidRPr="002F5054">
        <w:rPr>
          <w:rFonts w:ascii="Times New Roman" w:hAnsi="Times New Roman"/>
          <w:sz w:val="24"/>
          <w:szCs w:val="24"/>
        </w:rPr>
        <w:tab/>
      </w:r>
      <w:r w:rsidR="002F5054" w:rsidRPr="002F5054">
        <w:rPr>
          <w:rFonts w:ascii="Times New Roman" w:hAnsi="Times New Roman"/>
          <w:sz w:val="24"/>
          <w:szCs w:val="24"/>
        </w:rPr>
        <w:t xml:space="preserve">2.3.2. </w:t>
      </w:r>
      <w:r w:rsidRPr="002F5054">
        <w:rPr>
          <w:rFonts w:ascii="Times New Roman" w:hAnsi="Times New Roman"/>
          <w:sz w:val="24"/>
          <w:szCs w:val="24"/>
        </w:rPr>
        <w:t xml:space="preserve">обладать необходимыми профессиональными знаниями и опытом выполнения аналогичных работ </w:t>
      </w:r>
      <w:r w:rsidRPr="002F5054">
        <w:rPr>
          <w:rFonts w:ascii="Times New Roman" w:hAnsi="Times New Roman"/>
          <w:i/>
          <w:sz w:val="24"/>
          <w:szCs w:val="24"/>
        </w:rPr>
        <w:t>не менее 2 (двух) лет</w:t>
      </w:r>
      <w:r w:rsidRPr="002F5054">
        <w:rPr>
          <w:rFonts w:ascii="Times New Roman" w:hAnsi="Times New Roman"/>
          <w:sz w:val="24"/>
          <w:szCs w:val="24"/>
        </w:rPr>
        <w:t>, иметь ресурсные возможности (финансо</w:t>
      </w:r>
      <w:r w:rsidR="00F66F1F">
        <w:rPr>
          <w:rFonts w:ascii="Times New Roman" w:hAnsi="Times New Roman"/>
          <w:sz w:val="24"/>
          <w:szCs w:val="24"/>
        </w:rPr>
        <w:t>выми, материально-техническими, </w:t>
      </w:r>
      <w:r w:rsidRPr="002F5054">
        <w:rPr>
          <w:rFonts w:ascii="Times New Roman" w:hAnsi="Times New Roman"/>
          <w:sz w:val="24"/>
          <w:szCs w:val="24"/>
        </w:rPr>
        <w:t xml:space="preserve">производственными, трудовыми), управленческой компетентностью, опытом и репутацией. </w:t>
      </w:r>
    </w:p>
    <w:p w:rsidR="002E06F4" w:rsidRPr="002F5054" w:rsidRDefault="002E06F4" w:rsidP="002F5054">
      <w:pPr>
        <w:widowControl w:val="0"/>
        <w:tabs>
          <w:tab w:val="left" w:pos="709"/>
        </w:tabs>
        <w:autoSpaceDE w:val="0"/>
        <w:autoSpaceDN w:val="0"/>
        <w:adjustRightInd w:val="0"/>
        <w:spacing w:after="0" w:line="22" w:lineRule="atLeast"/>
        <w:jc w:val="both"/>
        <w:rPr>
          <w:rFonts w:ascii="Times New Roman" w:hAnsi="Times New Roman"/>
          <w:sz w:val="24"/>
          <w:szCs w:val="24"/>
        </w:rPr>
      </w:pPr>
      <w:r w:rsidRPr="002F5054">
        <w:rPr>
          <w:rFonts w:ascii="Times New Roman" w:hAnsi="Times New Roman"/>
          <w:sz w:val="24"/>
          <w:szCs w:val="24"/>
        </w:rPr>
        <w:tab/>
        <w:t>2.3.</w:t>
      </w:r>
      <w:r w:rsidR="002F5054" w:rsidRPr="002F5054">
        <w:rPr>
          <w:rFonts w:ascii="Times New Roman" w:hAnsi="Times New Roman"/>
          <w:sz w:val="24"/>
          <w:szCs w:val="24"/>
        </w:rPr>
        <w:t>3</w:t>
      </w:r>
      <w:r w:rsidRPr="002F5054">
        <w:rPr>
          <w:rFonts w:ascii="Times New Roman" w:hAnsi="Times New Roman"/>
          <w:sz w:val="24"/>
          <w:szCs w:val="24"/>
        </w:rPr>
        <w:t>. Участник должен обладать необходимыми профессиональными знаниями, опытом, управленческой компетентностью:</w:t>
      </w:r>
    </w:p>
    <w:p w:rsidR="00BA1F5F" w:rsidRPr="002F5054" w:rsidRDefault="002E06F4" w:rsidP="0048446B">
      <w:pPr>
        <w:pStyle w:val="aff"/>
        <w:numPr>
          <w:ilvl w:val="0"/>
          <w:numId w:val="17"/>
        </w:numPr>
        <w:tabs>
          <w:tab w:val="left" w:pos="720"/>
          <w:tab w:val="left" w:pos="1276"/>
        </w:tabs>
        <w:spacing w:line="22" w:lineRule="atLeast"/>
        <w:ind w:left="0" w:firstLine="709"/>
        <w:contextualSpacing/>
        <w:rPr>
          <w:rFonts w:ascii="Times New Roman" w:hAnsi="Times New Roman"/>
          <w:sz w:val="24"/>
          <w:szCs w:val="24"/>
        </w:rPr>
      </w:pPr>
      <w:r w:rsidRPr="002F5054">
        <w:rPr>
          <w:rFonts w:ascii="Times New Roman" w:hAnsi="Times New Roman"/>
          <w:bCs/>
          <w:sz w:val="24"/>
          <w:szCs w:val="24"/>
        </w:rPr>
        <w:t xml:space="preserve">Участник закупки должен </w:t>
      </w:r>
      <w:r w:rsidRPr="002F5054">
        <w:rPr>
          <w:rFonts w:ascii="Times New Roman" w:hAnsi="Times New Roman"/>
          <w:sz w:val="24"/>
          <w:szCs w:val="24"/>
        </w:rPr>
        <w:t>обладать необходимыми профессиональными знаниями и опытом выполнения аналогичных работ не менее 2 (двух) лет, должен обладать управленческой компетентностью,</w:t>
      </w:r>
      <w:r w:rsidRPr="002F5054">
        <w:rPr>
          <w:rFonts w:ascii="Times New Roman" w:hAnsi="Times New Roman"/>
          <w:bCs/>
          <w:snapToGrid w:val="0"/>
          <w:sz w:val="24"/>
          <w:szCs w:val="24"/>
        </w:rPr>
        <w:t xml:space="preserve"> должен иметь опыт вып</w:t>
      </w:r>
      <w:r w:rsidR="006B3097" w:rsidRPr="002F5054">
        <w:rPr>
          <w:rFonts w:ascii="Times New Roman" w:hAnsi="Times New Roman"/>
          <w:bCs/>
          <w:snapToGrid w:val="0"/>
          <w:sz w:val="24"/>
          <w:szCs w:val="24"/>
        </w:rPr>
        <w:t>олнения аналогичных договоров (раздел 11, ф</w:t>
      </w:r>
      <w:r w:rsidRPr="002F5054">
        <w:rPr>
          <w:rFonts w:ascii="Times New Roman" w:hAnsi="Times New Roman"/>
          <w:bCs/>
          <w:snapToGrid w:val="0"/>
          <w:sz w:val="24"/>
          <w:szCs w:val="24"/>
        </w:rPr>
        <w:t xml:space="preserve">орма </w:t>
      </w:r>
      <w:r w:rsidRPr="002F5054">
        <w:rPr>
          <w:rFonts w:ascii="Times New Roman" w:hAnsi="Times New Roman"/>
          <w:sz w:val="24"/>
          <w:szCs w:val="24"/>
        </w:rPr>
        <w:t>8)</w:t>
      </w:r>
      <w:r w:rsidR="005210E1" w:rsidRPr="002F5054">
        <w:rPr>
          <w:rFonts w:ascii="Times New Roman" w:hAnsi="Times New Roman"/>
          <w:sz w:val="24"/>
          <w:szCs w:val="24"/>
        </w:rPr>
        <w:t>;</w:t>
      </w:r>
      <w:r w:rsidRPr="002F5054">
        <w:rPr>
          <w:rFonts w:ascii="Times New Roman" w:hAnsi="Times New Roman"/>
          <w:sz w:val="24"/>
          <w:szCs w:val="24"/>
        </w:rPr>
        <w:t xml:space="preserve"> </w:t>
      </w:r>
    </w:p>
    <w:p w:rsidR="002E06F4" w:rsidRPr="002F5054" w:rsidRDefault="002E06F4" w:rsidP="00744990">
      <w:pPr>
        <w:pStyle w:val="aff"/>
        <w:tabs>
          <w:tab w:val="clear" w:pos="360"/>
          <w:tab w:val="left" w:pos="720"/>
          <w:tab w:val="left" w:pos="1276"/>
        </w:tabs>
        <w:spacing w:line="22" w:lineRule="atLeast"/>
        <w:ind w:left="0" w:firstLine="0"/>
        <w:contextualSpacing/>
        <w:rPr>
          <w:rFonts w:ascii="Times New Roman" w:hAnsi="Times New Roman"/>
          <w:sz w:val="24"/>
          <w:szCs w:val="24"/>
        </w:rPr>
      </w:pPr>
      <w:r w:rsidRPr="002F5054">
        <w:rPr>
          <w:rFonts w:ascii="Times New Roman" w:hAnsi="Times New Roman"/>
          <w:sz w:val="24"/>
          <w:szCs w:val="24"/>
        </w:rPr>
        <w:tab/>
      </w:r>
      <w:r w:rsidRPr="001A6728">
        <w:rPr>
          <w:rFonts w:ascii="Times New Roman" w:hAnsi="Times New Roman"/>
          <w:sz w:val="24"/>
          <w:szCs w:val="24"/>
        </w:rPr>
        <w:t>2.3.</w:t>
      </w:r>
      <w:r w:rsidR="002F5054" w:rsidRPr="001A6728">
        <w:rPr>
          <w:rFonts w:ascii="Times New Roman" w:hAnsi="Times New Roman"/>
          <w:sz w:val="24"/>
          <w:szCs w:val="24"/>
        </w:rPr>
        <w:t>4</w:t>
      </w:r>
      <w:r w:rsidRPr="001A6728">
        <w:rPr>
          <w:rFonts w:ascii="Times New Roman" w:hAnsi="Times New Roman"/>
          <w:sz w:val="24"/>
          <w:szCs w:val="24"/>
        </w:rPr>
        <w:t xml:space="preserve">. Участник должен иметь ресурсные возможности - финансовые, кадровые, трудовые </w:t>
      </w:r>
      <w:r w:rsidR="006B3097" w:rsidRPr="001A6728">
        <w:rPr>
          <w:rFonts w:ascii="Times New Roman" w:hAnsi="Times New Roman"/>
          <w:sz w:val="24"/>
          <w:szCs w:val="24"/>
        </w:rPr>
        <w:t>(раздел 11, ф</w:t>
      </w:r>
      <w:r w:rsidR="006A441B" w:rsidRPr="001A6728">
        <w:rPr>
          <w:rFonts w:ascii="Times New Roman" w:hAnsi="Times New Roman"/>
          <w:sz w:val="24"/>
          <w:szCs w:val="24"/>
        </w:rPr>
        <w:t xml:space="preserve">орма 9, </w:t>
      </w:r>
      <w:r w:rsidR="006B3097" w:rsidRPr="001A6728">
        <w:rPr>
          <w:rFonts w:ascii="Times New Roman" w:hAnsi="Times New Roman"/>
          <w:sz w:val="24"/>
          <w:szCs w:val="24"/>
        </w:rPr>
        <w:t>ф</w:t>
      </w:r>
      <w:r w:rsidRPr="001A6728">
        <w:rPr>
          <w:rFonts w:ascii="Times New Roman" w:hAnsi="Times New Roman"/>
          <w:sz w:val="24"/>
          <w:szCs w:val="24"/>
        </w:rPr>
        <w:t>орма 10);</w:t>
      </w:r>
    </w:p>
    <w:p w:rsidR="009450A9" w:rsidRPr="002F5054" w:rsidRDefault="00986B76" w:rsidP="00E16DA3">
      <w:pPr>
        <w:suppressAutoHyphens/>
        <w:autoSpaceDE w:val="0"/>
        <w:autoSpaceDN w:val="0"/>
        <w:adjustRightInd w:val="0"/>
        <w:spacing w:after="0" w:line="264" w:lineRule="auto"/>
        <w:ind w:firstLine="720"/>
        <w:jc w:val="both"/>
        <w:rPr>
          <w:rFonts w:ascii="Times New Roman" w:hAnsi="Times New Roman"/>
          <w:sz w:val="24"/>
          <w:szCs w:val="24"/>
        </w:rPr>
      </w:pPr>
      <w:r w:rsidRPr="002F5054">
        <w:rPr>
          <w:rFonts w:ascii="Times New Roman" w:hAnsi="Times New Roman"/>
          <w:sz w:val="24"/>
          <w:szCs w:val="24"/>
        </w:rPr>
        <w:t>2.3.</w:t>
      </w:r>
      <w:r w:rsidR="002F5054" w:rsidRPr="002F5054">
        <w:rPr>
          <w:rFonts w:ascii="Times New Roman" w:hAnsi="Times New Roman"/>
          <w:sz w:val="24"/>
          <w:szCs w:val="24"/>
        </w:rPr>
        <w:t>5</w:t>
      </w:r>
      <w:r w:rsidRPr="002F5054">
        <w:rPr>
          <w:rFonts w:ascii="Times New Roman" w:hAnsi="Times New Roman"/>
          <w:sz w:val="24"/>
          <w:szCs w:val="24"/>
        </w:rPr>
        <w:t>.</w:t>
      </w:r>
      <w:r w:rsidR="00AA0AE5" w:rsidRPr="002F5054">
        <w:rPr>
          <w:rFonts w:ascii="Times New Roman" w:hAnsi="Times New Roman"/>
          <w:sz w:val="24"/>
          <w:szCs w:val="24"/>
        </w:rPr>
        <w:t xml:space="preserve"> </w:t>
      </w:r>
      <w:r w:rsidRPr="002F5054">
        <w:rPr>
          <w:rFonts w:ascii="Times New Roman" w:hAnsi="Times New Roman"/>
          <w:sz w:val="24"/>
          <w:szCs w:val="24"/>
        </w:rPr>
        <w:t>н</w:t>
      </w:r>
      <w:r w:rsidR="00491F34" w:rsidRPr="002F5054">
        <w:rPr>
          <w:rFonts w:ascii="Times New Roman" w:hAnsi="Times New Roman"/>
          <w:sz w:val="24"/>
          <w:szCs w:val="24"/>
        </w:rPr>
        <w:t>аличие у Участника Запроса предложений свидетельства о регистрации электролаборатории, допущенной в эксплуатацию и зарегистрированной в Федеральной службе по экологическому, технологическому и атомному надзору с правом выполнения испытаний и  измерений оборудования электроустановок напряжением до 1000 В в соответствии с ПОТЭУ (Правила по охране труда при эксплуатации электроустановок)</w:t>
      </w:r>
      <w:r w:rsidR="009450A9" w:rsidRPr="002F5054">
        <w:rPr>
          <w:rFonts w:ascii="Times New Roman" w:hAnsi="Times New Roman"/>
          <w:sz w:val="24"/>
          <w:szCs w:val="24"/>
        </w:rPr>
        <w:t>:</w:t>
      </w:r>
    </w:p>
    <w:p w:rsidR="00491F34" w:rsidRPr="00491F34" w:rsidRDefault="009450A9" w:rsidP="00E16DA3">
      <w:pPr>
        <w:suppressAutoHyphens/>
        <w:autoSpaceDE w:val="0"/>
        <w:autoSpaceDN w:val="0"/>
        <w:adjustRightInd w:val="0"/>
        <w:spacing w:after="0" w:line="264" w:lineRule="auto"/>
        <w:ind w:firstLine="720"/>
        <w:jc w:val="both"/>
        <w:rPr>
          <w:rFonts w:ascii="Times New Roman" w:hAnsi="Times New Roman"/>
          <w:sz w:val="24"/>
          <w:szCs w:val="24"/>
        </w:rPr>
      </w:pPr>
      <w:r>
        <w:rPr>
          <w:rFonts w:ascii="Times New Roman" w:hAnsi="Times New Roman"/>
          <w:sz w:val="24"/>
          <w:szCs w:val="24"/>
        </w:rPr>
        <w:t xml:space="preserve"> </w:t>
      </w:r>
      <w:r w:rsidR="002F5054">
        <w:rPr>
          <w:rFonts w:ascii="Times New Roman" w:hAnsi="Times New Roman"/>
          <w:sz w:val="24"/>
          <w:szCs w:val="24"/>
        </w:rPr>
        <w:t xml:space="preserve">- </w:t>
      </w:r>
      <w:r>
        <w:rPr>
          <w:rFonts w:ascii="Times New Roman" w:hAnsi="Times New Roman"/>
          <w:sz w:val="24"/>
          <w:szCs w:val="24"/>
        </w:rPr>
        <w:t xml:space="preserve">Участник должен предоставить копию свидетельства о регистрации лаборатории </w:t>
      </w:r>
      <w:r w:rsidR="00491F34" w:rsidRPr="00491F34">
        <w:rPr>
          <w:rFonts w:ascii="Times New Roman" w:hAnsi="Times New Roman"/>
          <w:sz w:val="24"/>
          <w:szCs w:val="24"/>
        </w:rPr>
        <w:t xml:space="preserve"> и копию договора аренды (лизинга) электролаборатории (в случае, если электролаборатория не находится в собственности Участника)</w:t>
      </w:r>
      <w:r w:rsidR="00491F34">
        <w:rPr>
          <w:rFonts w:ascii="Times New Roman" w:hAnsi="Times New Roman"/>
          <w:sz w:val="24"/>
          <w:szCs w:val="24"/>
        </w:rPr>
        <w:t>;</w:t>
      </w:r>
    </w:p>
    <w:p w:rsidR="002E06F4" w:rsidRPr="0095094B" w:rsidRDefault="002E06F4" w:rsidP="00E16DA3">
      <w:pPr>
        <w:widowControl w:val="0"/>
        <w:tabs>
          <w:tab w:val="left" w:pos="709"/>
        </w:tabs>
        <w:autoSpaceDE w:val="0"/>
        <w:autoSpaceDN w:val="0"/>
        <w:adjustRightInd w:val="0"/>
        <w:spacing w:after="0" w:line="264" w:lineRule="auto"/>
        <w:jc w:val="both"/>
        <w:rPr>
          <w:rFonts w:ascii="Times New Roman" w:hAnsi="Times New Roman"/>
          <w:sz w:val="24"/>
          <w:szCs w:val="24"/>
        </w:rPr>
      </w:pPr>
      <w:r w:rsidRPr="00BA1F5F">
        <w:rPr>
          <w:rFonts w:ascii="Times New Roman" w:hAnsi="Times New Roman"/>
          <w:sz w:val="24"/>
          <w:szCs w:val="24"/>
        </w:rPr>
        <w:tab/>
        <w:t>2.3.</w:t>
      </w:r>
      <w:r w:rsidR="008843EE">
        <w:rPr>
          <w:rFonts w:ascii="Times New Roman" w:hAnsi="Times New Roman"/>
          <w:sz w:val="24"/>
          <w:szCs w:val="24"/>
        </w:rPr>
        <w:t>6</w:t>
      </w:r>
      <w:r w:rsidRPr="00BA1F5F">
        <w:rPr>
          <w:rFonts w:ascii="Times New Roman" w:hAnsi="Times New Roman"/>
          <w:sz w:val="24"/>
          <w:szCs w:val="24"/>
        </w:rPr>
        <w:t xml:space="preserve">. Участник должен иметь положительную репутацию (по желанию Участник </w:t>
      </w:r>
      <w:r w:rsidR="00962640">
        <w:rPr>
          <w:rFonts w:ascii="Times New Roman" w:hAnsi="Times New Roman"/>
          <w:sz w:val="24"/>
          <w:szCs w:val="24"/>
        </w:rPr>
        <w:t xml:space="preserve">Запроса предложений </w:t>
      </w:r>
      <w:r w:rsidRPr="00BA1F5F">
        <w:rPr>
          <w:rFonts w:ascii="Times New Roman" w:hAnsi="Times New Roman"/>
          <w:sz w:val="24"/>
          <w:szCs w:val="24"/>
        </w:rPr>
        <w:t>может предоставить в качестве подтверждения информационное письмо в произвольной форме и (или) отзывы, рекомендации).</w:t>
      </w:r>
      <w:r w:rsidRPr="0095094B">
        <w:rPr>
          <w:rFonts w:ascii="Times New Roman" w:hAnsi="Times New Roman"/>
          <w:sz w:val="24"/>
          <w:szCs w:val="24"/>
        </w:rPr>
        <w:t xml:space="preserve"> </w:t>
      </w:r>
    </w:p>
    <w:p w:rsidR="002E06F4" w:rsidRPr="0095094B" w:rsidRDefault="002E06F4" w:rsidP="00E16DA3">
      <w:pPr>
        <w:pStyle w:val="a4"/>
        <w:widowControl w:val="0"/>
        <w:autoSpaceDE w:val="0"/>
        <w:autoSpaceDN w:val="0"/>
        <w:adjustRightInd w:val="0"/>
        <w:spacing w:after="0" w:line="264" w:lineRule="auto"/>
        <w:ind w:left="0"/>
        <w:rPr>
          <w:rFonts w:ascii="Times New Roman" w:hAnsi="Times New Roman"/>
          <w:b/>
          <w:sz w:val="24"/>
          <w:szCs w:val="24"/>
        </w:rPr>
      </w:pPr>
      <w:r w:rsidRPr="0095094B">
        <w:rPr>
          <w:rFonts w:ascii="Times New Roman" w:hAnsi="Times New Roman"/>
          <w:b/>
          <w:sz w:val="24"/>
          <w:szCs w:val="24"/>
        </w:rPr>
        <w:tab/>
        <w:t xml:space="preserve">2.4.   Подготовка Заявки </w:t>
      </w:r>
      <w:r w:rsidR="00962640">
        <w:rPr>
          <w:rFonts w:ascii="Times New Roman" w:hAnsi="Times New Roman"/>
          <w:b/>
          <w:sz w:val="24"/>
          <w:szCs w:val="24"/>
        </w:rPr>
        <w:t xml:space="preserve">на участие в Запросе предложений </w:t>
      </w:r>
      <w:r w:rsidRPr="0095094B">
        <w:rPr>
          <w:rFonts w:ascii="Times New Roman" w:hAnsi="Times New Roman"/>
          <w:b/>
          <w:sz w:val="24"/>
          <w:szCs w:val="24"/>
        </w:rPr>
        <w:t xml:space="preserve">   </w:t>
      </w:r>
    </w:p>
    <w:p w:rsidR="006B3097" w:rsidRPr="006B3097" w:rsidRDefault="006B3097" w:rsidP="00E16DA3">
      <w:pPr>
        <w:pStyle w:val="38"/>
        <w:tabs>
          <w:tab w:val="clear" w:pos="227"/>
          <w:tab w:val="num" w:pos="720"/>
        </w:tabs>
        <w:suppressAutoHyphens/>
        <w:spacing w:before="0" w:line="264" w:lineRule="auto"/>
        <w:ind w:firstLine="720"/>
        <w:rPr>
          <w:szCs w:val="24"/>
        </w:rPr>
      </w:pPr>
      <w:r w:rsidRPr="006B3097">
        <w:rPr>
          <w:szCs w:val="24"/>
        </w:rPr>
        <w:t xml:space="preserve">Для участия в Запросе предложений Участник закупки должен подготовить Предложение на участие в Запросе предложений в соответствии с положениями настоящего раздела по формам, предусмотренным в разделе 11 настоящей </w:t>
      </w:r>
      <w:r>
        <w:rPr>
          <w:szCs w:val="24"/>
        </w:rPr>
        <w:t>Д</w:t>
      </w:r>
      <w:r w:rsidRPr="006B3097">
        <w:rPr>
          <w:szCs w:val="24"/>
        </w:rPr>
        <w:t>окументации</w:t>
      </w:r>
      <w:r w:rsidR="002F5054">
        <w:rPr>
          <w:szCs w:val="24"/>
        </w:rPr>
        <w:t xml:space="preserve"> по Запросу предложений</w:t>
      </w:r>
      <w:r w:rsidRPr="006B3097">
        <w:rPr>
          <w:szCs w:val="24"/>
        </w:rPr>
        <w:t xml:space="preserve">. Все формы, представляемые Участником </w:t>
      </w:r>
      <w:r w:rsidR="001A6728">
        <w:rPr>
          <w:szCs w:val="24"/>
        </w:rPr>
        <w:t>Запроса предложений</w:t>
      </w:r>
      <w:r w:rsidRPr="006B3097">
        <w:rPr>
          <w:szCs w:val="24"/>
        </w:rPr>
        <w:t>, должны</w:t>
      </w:r>
      <w:r>
        <w:rPr>
          <w:szCs w:val="24"/>
        </w:rPr>
        <w:t xml:space="preserve"> быть заполнены по всем пунктам. </w:t>
      </w:r>
      <w:r w:rsidR="002E06F4" w:rsidRPr="0095094B">
        <w:rPr>
          <w:szCs w:val="24"/>
        </w:rPr>
        <w:t xml:space="preserve">Заявка не </w:t>
      </w:r>
      <w:r>
        <w:rPr>
          <w:szCs w:val="24"/>
        </w:rPr>
        <w:t xml:space="preserve">должна </w:t>
      </w:r>
      <w:r w:rsidR="002E06F4" w:rsidRPr="0095094B">
        <w:rPr>
          <w:szCs w:val="24"/>
        </w:rPr>
        <w:t>содержа</w:t>
      </w:r>
      <w:r>
        <w:rPr>
          <w:szCs w:val="24"/>
        </w:rPr>
        <w:t>ть</w:t>
      </w:r>
      <w:r w:rsidR="002E06F4" w:rsidRPr="0095094B">
        <w:rPr>
          <w:szCs w:val="24"/>
        </w:rPr>
        <w:t xml:space="preserve"> никаких условий, противоречащих требованиям </w:t>
      </w:r>
      <w:r w:rsidR="001A6728">
        <w:rPr>
          <w:szCs w:val="24"/>
        </w:rPr>
        <w:t xml:space="preserve">настоящей </w:t>
      </w:r>
      <w:r w:rsidR="002E06F4" w:rsidRPr="0095094B">
        <w:rPr>
          <w:szCs w:val="24"/>
        </w:rPr>
        <w:t xml:space="preserve">Документации </w:t>
      </w:r>
      <w:r w:rsidR="002E06F4">
        <w:rPr>
          <w:szCs w:val="24"/>
        </w:rPr>
        <w:t>Запроса</w:t>
      </w:r>
      <w:r w:rsidR="002E06F4" w:rsidRPr="0095094B">
        <w:rPr>
          <w:szCs w:val="24"/>
        </w:rPr>
        <w:t xml:space="preserve"> предложений</w:t>
      </w:r>
      <w:r>
        <w:rPr>
          <w:szCs w:val="24"/>
        </w:rPr>
        <w:t xml:space="preserve">. </w:t>
      </w:r>
    </w:p>
    <w:p w:rsidR="002E06F4" w:rsidRPr="0095094B" w:rsidRDefault="002E06F4" w:rsidP="00E16DA3">
      <w:pPr>
        <w:pStyle w:val="ConsPlusNormal"/>
        <w:spacing w:line="264" w:lineRule="auto"/>
        <w:ind w:firstLine="0"/>
        <w:jc w:val="both"/>
        <w:rPr>
          <w:rFonts w:ascii="Times New Roman" w:hAnsi="Times New Roman"/>
          <w:sz w:val="24"/>
          <w:szCs w:val="24"/>
        </w:rPr>
      </w:pPr>
      <w:r w:rsidRPr="0095094B">
        <w:rPr>
          <w:rFonts w:ascii="Times New Roman" w:hAnsi="Times New Roman"/>
          <w:sz w:val="24"/>
          <w:szCs w:val="24"/>
        </w:rPr>
        <w:tab/>
        <w:t>2.4.1. Участник должен подготовить Предложение, включающее:</w:t>
      </w:r>
    </w:p>
    <w:p w:rsidR="002E06F4" w:rsidRPr="0095094B" w:rsidRDefault="0094163A" w:rsidP="00E16DA3">
      <w:pPr>
        <w:pStyle w:val="aff2"/>
        <w:tabs>
          <w:tab w:val="left" w:pos="993"/>
        </w:tabs>
        <w:spacing w:line="264" w:lineRule="auto"/>
        <w:rPr>
          <w:rFonts w:cs="Times New Roman"/>
        </w:rPr>
      </w:pPr>
      <w:r>
        <w:rPr>
          <w:rFonts w:cs="Times New Roman"/>
        </w:rPr>
        <w:t>2.4.1.</w:t>
      </w:r>
      <w:r w:rsidRPr="0094163A">
        <w:rPr>
          <w:rFonts w:cs="Times New Roman"/>
        </w:rPr>
        <w:t>1.</w:t>
      </w:r>
      <w:r w:rsidR="00990AB6">
        <w:rPr>
          <w:rFonts w:cs="Times New Roman"/>
        </w:rPr>
        <w:t xml:space="preserve"> </w:t>
      </w:r>
      <w:r w:rsidR="002E06F4" w:rsidRPr="0095094B">
        <w:rPr>
          <w:rFonts w:cs="Times New Roman"/>
        </w:rPr>
        <w:t>Письмо с указанием</w:t>
      </w:r>
      <w:r w:rsidR="002E06F4" w:rsidRPr="0095094B">
        <w:rPr>
          <w:rFonts w:cs="Times New Roman"/>
          <w:b/>
        </w:rPr>
        <w:t xml:space="preserve"> </w:t>
      </w:r>
      <w:r w:rsidR="002E06F4" w:rsidRPr="0095094B">
        <w:rPr>
          <w:rFonts w:cs="Times New Roman"/>
        </w:rPr>
        <w:t>стоимости работ по форме и в соответствии с инструкциями, приведенными в настоящей Документации (</w:t>
      </w:r>
      <w:r w:rsidR="006B3097">
        <w:rPr>
          <w:rFonts w:cs="Times New Roman"/>
        </w:rPr>
        <w:t xml:space="preserve">раздел 11, </w:t>
      </w:r>
      <w:r w:rsidR="002E06F4" w:rsidRPr="0095094B">
        <w:rPr>
          <w:rFonts w:cs="Times New Roman"/>
        </w:rPr>
        <w:t>форма 2);</w:t>
      </w:r>
    </w:p>
    <w:p w:rsidR="002E06F4" w:rsidRPr="0095094B" w:rsidRDefault="0094163A" w:rsidP="00E16DA3">
      <w:pPr>
        <w:widowControl w:val="0"/>
        <w:autoSpaceDE w:val="0"/>
        <w:autoSpaceDN w:val="0"/>
        <w:adjustRightInd w:val="0"/>
        <w:spacing w:after="0" w:line="264" w:lineRule="auto"/>
        <w:ind w:left="709"/>
        <w:contextualSpacing/>
        <w:jc w:val="both"/>
        <w:rPr>
          <w:rFonts w:ascii="Times New Roman" w:hAnsi="Times New Roman"/>
          <w:sz w:val="24"/>
          <w:szCs w:val="24"/>
        </w:rPr>
      </w:pPr>
      <w:r>
        <w:rPr>
          <w:rFonts w:ascii="Times New Roman" w:hAnsi="Times New Roman"/>
          <w:sz w:val="24"/>
          <w:szCs w:val="24"/>
        </w:rPr>
        <w:t>2.4.1.</w:t>
      </w:r>
      <w:r w:rsidRPr="0094163A">
        <w:rPr>
          <w:rFonts w:ascii="Times New Roman" w:hAnsi="Times New Roman"/>
          <w:sz w:val="24"/>
          <w:szCs w:val="24"/>
        </w:rPr>
        <w:t>2</w:t>
      </w:r>
      <w:r w:rsidRPr="001E7010">
        <w:rPr>
          <w:rFonts w:ascii="Times New Roman" w:hAnsi="Times New Roman"/>
          <w:sz w:val="24"/>
          <w:szCs w:val="24"/>
        </w:rPr>
        <w:t>.</w:t>
      </w:r>
      <w:r w:rsidR="00990AB6">
        <w:rPr>
          <w:rFonts w:ascii="Times New Roman" w:hAnsi="Times New Roman"/>
          <w:sz w:val="24"/>
          <w:szCs w:val="24"/>
        </w:rPr>
        <w:t xml:space="preserve"> </w:t>
      </w:r>
      <w:r w:rsidR="00AA0AE5">
        <w:rPr>
          <w:rFonts w:ascii="Times New Roman" w:hAnsi="Times New Roman"/>
          <w:sz w:val="24"/>
          <w:szCs w:val="24"/>
        </w:rPr>
        <w:t xml:space="preserve"> </w:t>
      </w:r>
      <w:r w:rsidR="002E06F4" w:rsidRPr="0095094B">
        <w:rPr>
          <w:rFonts w:ascii="Times New Roman" w:hAnsi="Times New Roman"/>
          <w:sz w:val="24"/>
          <w:szCs w:val="24"/>
        </w:rPr>
        <w:t>Техническое предложение на выполнение работ (</w:t>
      </w:r>
      <w:r w:rsidR="006B3097">
        <w:rPr>
          <w:rFonts w:ascii="Times New Roman" w:hAnsi="Times New Roman"/>
          <w:sz w:val="24"/>
          <w:szCs w:val="24"/>
        </w:rPr>
        <w:t xml:space="preserve">раздел 11, </w:t>
      </w:r>
      <w:r w:rsidR="002E06F4" w:rsidRPr="0095094B">
        <w:rPr>
          <w:rFonts w:ascii="Times New Roman" w:hAnsi="Times New Roman"/>
          <w:sz w:val="24"/>
          <w:szCs w:val="24"/>
        </w:rPr>
        <w:t>форма 3);</w:t>
      </w:r>
    </w:p>
    <w:p w:rsidR="002E06F4" w:rsidRPr="0094163A" w:rsidRDefault="0094163A" w:rsidP="00AA0AE5">
      <w:pPr>
        <w:widowControl w:val="0"/>
        <w:tabs>
          <w:tab w:val="left" w:pos="851"/>
        </w:tabs>
        <w:autoSpaceDE w:val="0"/>
        <w:autoSpaceDN w:val="0"/>
        <w:adjustRightInd w:val="0"/>
        <w:spacing w:after="0" w:line="264" w:lineRule="auto"/>
        <w:ind w:firstLine="709"/>
        <w:jc w:val="both"/>
        <w:rPr>
          <w:rFonts w:ascii="Times New Roman" w:hAnsi="Times New Roman"/>
          <w:color w:val="000000"/>
          <w:sz w:val="24"/>
          <w:szCs w:val="24"/>
        </w:rPr>
      </w:pPr>
      <w:r>
        <w:rPr>
          <w:rFonts w:ascii="Times New Roman" w:hAnsi="Times New Roman"/>
          <w:color w:val="000000"/>
          <w:sz w:val="24"/>
          <w:szCs w:val="24"/>
        </w:rPr>
        <w:t>2.4.1</w:t>
      </w:r>
      <w:r w:rsidRPr="0094163A">
        <w:rPr>
          <w:rFonts w:ascii="Times New Roman" w:hAnsi="Times New Roman"/>
          <w:color w:val="000000"/>
          <w:sz w:val="24"/>
          <w:szCs w:val="24"/>
        </w:rPr>
        <w:t>.</w:t>
      </w:r>
      <w:r>
        <w:rPr>
          <w:rFonts w:ascii="Times New Roman" w:hAnsi="Times New Roman"/>
          <w:color w:val="000000"/>
          <w:sz w:val="24"/>
          <w:szCs w:val="24"/>
        </w:rPr>
        <w:t>3.</w:t>
      </w:r>
      <w:r w:rsidR="00AA0AE5">
        <w:rPr>
          <w:rFonts w:ascii="Times New Roman" w:hAnsi="Times New Roman"/>
          <w:color w:val="000000"/>
          <w:sz w:val="24"/>
          <w:szCs w:val="24"/>
        </w:rPr>
        <w:t xml:space="preserve">  </w:t>
      </w:r>
      <w:r w:rsidR="002E06F4">
        <w:rPr>
          <w:rFonts w:ascii="Times New Roman" w:hAnsi="Times New Roman"/>
          <w:color w:val="000000"/>
          <w:sz w:val="24"/>
          <w:szCs w:val="24"/>
        </w:rPr>
        <w:t>График</w:t>
      </w:r>
      <w:r w:rsidR="002E06F4" w:rsidRPr="0095094B">
        <w:rPr>
          <w:rFonts w:ascii="Times New Roman" w:hAnsi="Times New Roman"/>
          <w:color w:val="000000"/>
          <w:sz w:val="24"/>
          <w:szCs w:val="24"/>
        </w:rPr>
        <w:t xml:space="preserve"> выполнения работ с  расчетными сроками выполнения всех видов работ в рамках Договора </w:t>
      </w:r>
      <w:r w:rsidR="0025585C">
        <w:rPr>
          <w:rFonts w:ascii="Times New Roman" w:hAnsi="Times New Roman"/>
          <w:color w:val="000000"/>
          <w:sz w:val="24"/>
          <w:szCs w:val="24"/>
        </w:rPr>
        <w:t>–</w:t>
      </w:r>
      <w:r w:rsidR="002E06F4" w:rsidRPr="0095094B">
        <w:rPr>
          <w:rFonts w:ascii="Times New Roman" w:hAnsi="Times New Roman"/>
          <w:color w:val="000000"/>
          <w:sz w:val="24"/>
          <w:szCs w:val="24"/>
        </w:rPr>
        <w:t xml:space="preserve"> </w:t>
      </w:r>
      <w:r w:rsidR="0025585C">
        <w:rPr>
          <w:rFonts w:ascii="Times New Roman" w:hAnsi="Times New Roman"/>
          <w:sz w:val="24"/>
          <w:szCs w:val="24"/>
        </w:rPr>
        <w:t>График выполнения работ</w:t>
      </w:r>
      <w:r w:rsidR="002E06F4" w:rsidRPr="0095094B">
        <w:rPr>
          <w:rFonts w:ascii="Times New Roman" w:hAnsi="Times New Roman"/>
          <w:b/>
          <w:sz w:val="24"/>
          <w:szCs w:val="24"/>
        </w:rPr>
        <w:t xml:space="preserve"> </w:t>
      </w:r>
      <w:r w:rsidR="002E06F4" w:rsidRPr="0095094B">
        <w:rPr>
          <w:rFonts w:ascii="Times New Roman" w:hAnsi="Times New Roman"/>
          <w:color w:val="000000"/>
          <w:sz w:val="24"/>
          <w:szCs w:val="24"/>
        </w:rPr>
        <w:t>(</w:t>
      </w:r>
      <w:r w:rsidR="002C4888">
        <w:rPr>
          <w:rFonts w:ascii="Times New Roman" w:hAnsi="Times New Roman"/>
          <w:color w:val="000000"/>
          <w:sz w:val="24"/>
          <w:szCs w:val="24"/>
        </w:rPr>
        <w:t xml:space="preserve">раздел 11, </w:t>
      </w:r>
      <w:r w:rsidR="002E06F4" w:rsidRPr="0095094B">
        <w:rPr>
          <w:rFonts w:ascii="Times New Roman" w:hAnsi="Times New Roman"/>
          <w:color w:val="000000"/>
          <w:sz w:val="24"/>
          <w:szCs w:val="24"/>
        </w:rPr>
        <w:t xml:space="preserve">форма 4) </w:t>
      </w:r>
      <w:r w:rsidR="002E06F4" w:rsidRPr="0095094B">
        <w:rPr>
          <w:rFonts w:ascii="Times New Roman" w:hAnsi="Times New Roman"/>
          <w:sz w:val="24"/>
          <w:szCs w:val="24"/>
        </w:rPr>
        <w:t xml:space="preserve">по форме и в соответствии с </w:t>
      </w:r>
      <w:r w:rsidR="002E06F4" w:rsidRPr="0094163A">
        <w:rPr>
          <w:rFonts w:ascii="Times New Roman" w:hAnsi="Times New Roman"/>
          <w:sz w:val="24"/>
          <w:szCs w:val="24"/>
        </w:rPr>
        <w:t>инструкциями, приведенными в настоящей Документации</w:t>
      </w:r>
      <w:r w:rsidR="002E06F4" w:rsidRPr="0094163A">
        <w:rPr>
          <w:rFonts w:ascii="Times New Roman" w:hAnsi="Times New Roman"/>
          <w:color w:val="000000"/>
          <w:sz w:val="24"/>
          <w:szCs w:val="24"/>
        </w:rPr>
        <w:t>;</w:t>
      </w:r>
    </w:p>
    <w:p w:rsidR="002E06F4" w:rsidRPr="0094163A" w:rsidRDefault="0094163A" w:rsidP="00E16DA3">
      <w:pPr>
        <w:pStyle w:val="210"/>
        <w:spacing w:line="264" w:lineRule="auto"/>
        <w:ind w:left="0" w:firstLine="709"/>
        <w:rPr>
          <w:rFonts w:ascii="Times New Roman" w:hAnsi="Times New Roman"/>
          <w:sz w:val="24"/>
          <w:szCs w:val="24"/>
        </w:rPr>
      </w:pPr>
      <w:r w:rsidRPr="0094163A">
        <w:rPr>
          <w:rFonts w:ascii="Times New Roman" w:hAnsi="Times New Roman"/>
          <w:color w:val="000000"/>
          <w:sz w:val="24"/>
          <w:szCs w:val="24"/>
        </w:rPr>
        <w:t>2.4.1.4.</w:t>
      </w:r>
      <w:r w:rsidR="00990AB6" w:rsidRPr="0094163A">
        <w:rPr>
          <w:rFonts w:ascii="Times New Roman" w:hAnsi="Times New Roman"/>
          <w:color w:val="000000"/>
          <w:sz w:val="24"/>
          <w:szCs w:val="24"/>
        </w:rPr>
        <w:t xml:space="preserve"> </w:t>
      </w:r>
      <w:r w:rsidR="002E06F4" w:rsidRPr="0094163A">
        <w:rPr>
          <w:rFonts w:ascii="Times New Roman" w:hAnsi="Times New Roman"/>
          <w:color w:val="000000"/>
          <w:sz w:val="24"/>
          <w:szCs w:val="24"/>
        </w:rPr>
        <w:t>Расчет стоимости работ</w:t>
      </w:r>
      <w:r w:rsidR="002E06F4" w:rsidRPr="0094163A">
        <w:rPr>
          <w:rFonts w:ascii="Times New Roman" w:hAnsi="Times New Roman"/>
          <w:b/>
          <w:color w:val="000000"/>
          <w:sz w:val="24"/>
          <w:szCs w:val="24"/>
        </w:rPr>
        <w:t xml:space="preserve"> </w:t>
      </w:r>
      <w:r w:rsidR="002E06F4" w:rsidRPr="0094163A">
        <w:rPr>
          <w:rFonts w:ascii="Times New Roman" w:hAnsi="Times New Roman"/>
          <w:color w:val="000000"/>
          <w:sz w:val="24"/>
          <w:szCs w:val="24"/>
        </w:rPr>
        <w:t>(</w:t>
      </w:r>
      <w:r w:rsidR="00D84916" w:rsidRPr="0094163A">
        <w:rPr>
          <w:rFonts w:ascii="Times New Roman" w:hAnsi="Times New Roman"/>
          <w:color w:val="000000"/>
          <w:sz w:val="24"/>
          <w:szCs w:val="24"/>
        </w:rPr>
        <w:t xml:space="preserve">раздел 11, </w:t>
      </w:r>
      <w:r w:rsidR="002E06F4" w:rsidRPr="0094163A">
        <w:rPr>
          <w:rFonts w:ascii="Times New Roman" w:hAnsi="Times New Roman"/>
          <w:color w:val="000000"/>
          <w:sz w:val="24"/>
          <w:szCs w:val="24"/>
        </w:rPr>
        <w:t>форма 5)</w:t>
      </w:r>
      <w:r w:rsidR="002E06F4" w:rsidRPr="0094163A">
        <w:rPr>
          <w:rFonts w:ascii="Times New Roman" w:hAnsi="Times New Roman"/>
          <w:sz w:val="24"/>
          <w:szCs w:val="24"/>
        </w:rPr>
        <w:t xml:space="preserve"> по форме и в соответствии с инструкциями, приведенными в настоящей Документации с приложением, подтверждающим сметные расчеты  (калькуляции) на выполнение работ</w:t>
      </w:r>
      <w:r w:rsidR="00D84916" w:rsidRPr="0094163A">
        <w:rPr>
          <w:rFonts w:ascii="Times New Roman" w:hAnsi="Times New Roman"/>
          <w:sz w:val="24"/>
          <w:szCs w:val="24"/>
        </w:rPr>
        <w:t>;</w:t>
      </w:r>
    </w:p>
    <w:p w:rsidR="002E06F4" w:rsidRPr="0094163A" w:rsidRDefault="002E06F4" w:rsidP="00E16DA3">
      <w:pPr>
        <w:widowControl w:val="0"/>
        <w:tabs>
          <w:tab w:val="left" w:pos="993"/>
        </w:tabs>
        <w:autoSpaceDE w:val="0"/>
        <w:autoSpaceDN w:val="0"/>
        <w:adjustRightInd w:val="0"/>
        <w:spacing w:after="0" w:line="264" w:lineRule="auto"/>
        <w:ind w:firstLine="709"/>
        <w:contextualSpacing/>
        <w:jc w:val="both"/>
        <w:rPr>
          <w:rFonts w:ascii="Times New Roman" w:hAnsi="Times New Roman"/>
          <w:sz w:val="24"/>
          <w:szCs w:val="24"/>
        </w:rPr>
      </w:pPr>
      <w:r w:rsidRPr="0094163A">
        <w:rPr>
          <w:rFonts w:ascii="Times New Roman" w:hAnsi="Times New Roman"/>
          <w:sz w:val="24"/>
          <w:szCs w:val="24"/>
        </w:rPr>
        <w:t xml:space="preserve">если Участник </w:t>
      </w:r>
      <w:r w:rsidR="001A6728" w:rsidRPr="0094163A">
        <w:rPr>
          <w:rFonts w:ascii="Times New Roman" w:hAnsi="Times New Roman"/>
          <w:sz w:val="24"/>
          <w:szCs w:val="24"/>
        </w:rPr>
        <w:t>Запроса предложений</w:t>
      </w:r>
      <w:r w:rsidRPr="0094163A">
        <w:rPr>
          <w:rFonts w:ascii="Times New Roman" w:hAnsi="Times New Roman"/>
          <w:sz w:val="24"/>
          <w:szCs w:val="24"/>
        </w:rPr>
        <w:t xml:space="preserve"> предложил цену</w:t>
      </w:r>
      <w:r w:rsidR="001A6728" w:rsidRPr="0094163A">
        <w:rPr>
          <w:rFonts w:ascii="Times New Roman" w:hAnsi="Times New Roman"/>
          <w:sz w:val="24"/>
          <w:szCs w:val="24"/>
        </w:rPr>
        <w:t xml:space="preserve"> договора</w:t>
      </w:r>
      <w:r w:rsidRPr="0094163A">
        <w:rPr>
          <w:rFonts w:ascii="Times New Roman" w:hAnsi="Times New Roman"/>
          <w:sz w:val="24"/>
          <w:szCs w:val="24"/>
        </w:rPr>
        <w:t>, которая на двадцать пять и более процентов ниже начальной (максимальной) цены договора, такой Участник обязан представить в составе Заявки один из следующих документов:</w:t>
      </w:r>
    </w:p>
    <w:p w:rsidR="002E06F4" w:rsidRPr="0094163A" w:rsidRDefault="002E06F4" w:rsidP="00E16DA3">
      <w:pPr>
        <w:autoSpaceDE w:val="0"/>
        <w:autoSpaceDN w:val="0"/>
        <w:spacing w:after="0" w:line="264" w:lineRule="auto"/>
        <w:contextualSpacing/>
        <w:jc w:val="both"/>
        <w:rPr>
          <w:rFonts w:ascii="Times New Roman" w:hAnsi="Times New Roman"/>
          <w:sz w:val="24"/>
          <w:szCs w:val="24"/>
        </w:rPr>
      </w:pPr>
      <w:r w:rsidRPr="0094163A">
        <w:rPr>
          <w:rFonts w:ascii="Times New Roman" w:hAnsi="Times New Roman"/>
          <w:b/>
          <w:sz w:val="24"/>
          <w:szCs w:val="24"/>
        </w:rPr>
        <w:tab/>
      </w:r>
      <w:r w:rsidR="001A6728" w:rsidRPr="0094163A">
        <w:rPr>
          <w:rFonts w:ascii="Times New Roman" w:hAnsi="Times New Roman"/>
          <w:sz w:val="24"/>
          <w:szCs w:val="24"/>
        </w:rPr>
        <w:t>-</w:t>
      </w:r>
      <w:r w:rsidRPr="0094163A">
        <w:rPr>
          <w:rFonts w:ascii="Times New Roman" w:hAnsi="Times New Roman"/>
          <w:sz w:val="24"/>
          <w:szCs w:val="24"/>
        </w:rPr>
        <w:t xml:space="preserve"> обоснование предложенной цены (письмо в произвольной форме), содержащее расчеты, подтверждающие возможность Участника осуществить выполнение работ, услуг по предлагаемой цене; </w:t>
      </w:r>
    </w:p>
    <w:p w:rsidR="002E06F4" w:rsidRPr="0094163A" w:rsidRDefault="0094163A" w:rsidP="002C55BC">
      <w:pPr>
        <w:widowControl w:val="0"/>
        <w:tabs>
          <w:tab w:val="left" w:pos="993"/>
        </w:tabs>
        <w:autoSpaceDE w:val="0"/>
        <w:autoSpaceDN w:val="0"/>
        <w:adjustRightInd w:val="0"/>
        <w:spacing w:after="0" w:line="264" w:lineRule="auto"/>
        <w:ind w:firstLine="709"/>
        <w:jc w:val="both"/>
        <w:rPr>
          <w:rFonts w:ascii="Times New Roman" w:hAnsi="Times New Roman"/>
          <w:sz w:val="24"/>
          <w:szCs w:val="24"/>
        </w:rPr>
      </w:pPr>
      <w:r w:rsidRPr="0094163A">
        <w:rPr>
          <w:rFonts w:ascii="Times New Roman" w:hAnsi="Times New Roman"/>
          <w:sz w:val="24"/>
          <w:szCs w:val="24"/>
        </w:rPr>
        <w:t>2.4.1.5.</w:t>
      </w:r>
      <w:r w:rsidR="00990AB6" w:rsidRPr="0094163A">
        <w:rPr>
          <w:rFonts w:ascii="Times New Roman" w:hAnsi="Times New Roman"/>
          <w:sz w:val="24"/>
          <w:szCs w:val="24"/>
        </w:rPr>
        <w:t xml:space="preserve"> </w:t>
      </w:r>
      <w:r w:rsidR="00D84916" w:rsidRPr="0094163A">
        <w:rPr>
          <w:rFonts w:ascii="Times New Roman" w:hAnsi="Times New Roman"/>
          <w:sz w:val="24"/>
          <w:szCs w:val="24"/>
        </w:rPr>
        <w:t>А</w:t>
      </w:r>
      <w:r w:rsidR="002E06F4" w:rsidRPr="0094163A">
        <w:rPr>
          <w:rFonts w:ascii="Times New Roman" w:hAnsi="Times New Roman"/>
          <w:sz w:val="24"/>
          <w:szCs w:val="24"/>
        </w:rPr>
        <w:t>нкету Участника по установленной в настоящей Документации Запроса предложений форме – Анкета Участника (</w:t>
      </w:r>
      <w:r w:rsidR="00D84916" w:rsidRPr="0094163A">
        <w:rPr>
          <w:rFonts w:ascii="Times New Roman" w:hAnsi="Times New Roman"/>
          <w:sz w:val="24"/>
          <w:szCs w:val="24"/>
        </w:rPr>
        <w:t xml:space="preserve">раздел 11, </w:t>
      </w:r>
      <w:r w:rsidR="002E06F4" w:rsidRPr="0094163A">
        <w:rPr>
          <w:rFonts w:ascii="Times New Roman" w:hAnsi="Times New Roman"/>
          <w:sz w:val="24"/>
          <w:szCs w:val="24"/>
        </w:rPr>
        <w:t>форма 6) в соответствии с инструкциями, приведенными в настоящей Документации;</w:t>
      </w:r>
    </w:p>
    <w:p w:rsidR="002E06F4" w:rsidRPr="0094163A" w:rsidRDefault="002C55BC" w:rsidP="002C55BC">
      <w:pPr>
        <w:spacing w:after="0" w:line="264" w:lineRule="auto"/>
        <w:jc w:val="both"/>
        <w:rPr>
          <w:rFonts w:ascii="Times New Roman" w:hAnsi="Times New Roman"/>
          <w:snapToGrid w:val="0"/>
          <w:sz w:val="24"/>
          <w:szCs w:val="24"/>
        </w:rPr>
      </w:pPr>
      <w:r w:rsidRPr="0094163A">
        <w:rPr>
          <w:rFonts w:ascii="Times New Roman" w:hAnsi="Times New Roman"/>
          <w:sz w:val="24"/>
          <w:szCs w:val="24"/>
        </w:rPr>
        <w:tab/>
      </w:r>
      <w:r w:rsidR="0094163A" w:rsidRPr="0094163A">
        <w:rPr>
          <w:rFonts w:ascii="Times New Roman" w:hAnsi="Times New Roman"/>
          <w:sz w:val="24"/>
          <w:szCs w:val="24"/>
        </w:rPr>
        <w:t>2.4.1.6.</w:t>
      </w:r>
      <w:r w:rsidR="00990AB6" w:rsidRPr="0094163A">
        <w:rPr>
          <w:rFonts w:ascii="Times New Roman" w:hAnsi="Times New Roman"/>
          <w:sz w:val="24"/>
          <w:szCs w:val="24"/>
        </w:rPr>
        <w:t xml:space="preserve"> </w:t>
      </w:r>
      <w:r w:rsidR="002E06F4" w:rsidRPr="0094163A">
        <w:rPr>
          <w:rFonts w:ascii="Times New Roman" w:hAnsi="Times New Roman"/>
          <w:sz w:val="24"/>
          <w:szCs w:val="24"/>
        </w:rPr>
        <w:t xml:space="preserve">Сведения о цепочке собственников Участника процедуры Запроса предложении  по установленной в настоящей Документации форме и в соответствии с инструкциями, приведенными в настоящей Документации Запроса предложений - </w:t>
      </w:r>
      <w:r w:rsidRPr="0094163A">
        <w:rPr>
          <w:rFonts w:ascii="Times New Roman" w:hAnsi="Times New Roman"/>
          <w:snapToGrid w:val="0"/>
          <w:sz w:val="24"/>
          <w:szCs w:val="24"/>
        </w:rPr>
        <w:t>Форма предоставления информации о цепочке собственников Участника (включая конечных бенефициаров)</w:t>
      </w:r>
      <w:r w:rsidR="002E06F4" w:rsidRPr="0094163A">
        <w:rPr>
          <w:rFonts w:ascii="Times New Roman" w:hAnsi="Times New Roman"/>
          <w:sz w:val="24"/>
          <w:szCs w:val="24"/>
        </w:rPr>
        <w:t xml:space="preserve"> (</w:t>
      </w:r>
      <w:r w:rsidR="00D84916" w:rsidRPr="0094163A">
        <w:rPr>
          <w:rFonts w:ascii="Times New Roman" w:hAnsi="Times New Roman"/>
          <w:sz w:val="24"/>
          <w:szCs w:val="24"/>
        </w:rPr>
        <w:t xml:space="preserve">раздел 11, </w:t>
      </w:r>
      <w:r w:rsidR="002E06F4" w:rsidRPr="0094163A">
        <w:rPr>
          <w:rFonts w:ascii="Times New Roman" w:hAnsi="Times New Roman"/>
          <w:sz w:val="24"/>
          <w:szCs w:val="24"/>
        </w:rPr>
        <w:t xml:space="preserve">форма 7); </w:t>
      </w:r>
    </w:p>
    <w:p w:rsidR="002E06F4" w:rsidRPr="0095094B" w:rsidRDefault="0094163A" w:rsidP="002C55BC">
      <w:pPr>
        <w:widowControl w:val="0"/>
        <w:tabs>
          <w:tab w:val="left" w:pos="993"/>
        </w:tabs>
        <w:autoSpaceDE w:val="0"/>
        <w:autoSpaceDN w:val="0"/>
        <w:adjustRightInd w:val="0"/>
        <w:spacing w:after="0" w:line="264" w:lineRule="auto"/>
        <w:ind w:firstLine="709"/>
        <w:jc w:val="both"/>
        <w:rPr>
          <w:rFonts w:ascii="Times New Roman" w:hAnsi="Times New Roman"/>
          <w:sz w:val="24"/>
          <w:szCs w:val="24"/>
        </w:rPr>
      </w:pPr>
      <w:r w:rsidRPr="0094163A">
        <w:rPr>
          <w:rFonts w:ascii="Times New Roman" w:hAnsi="Times New Roman"/>
          <w:sz w:val="24"/>
          <w:szCs w:val="24"/>
        </w:rPr>
        <w:t>2.4.1.7.</w:t>
      </w:r>
      <w:r w:rsidR="00990AB6" w:rsidRPr="0094163A">
        <w:rPr>
          <w:rFonts w:ascii="Times New Roman" w:hAnsi="Times New Roman"/>
          <w:sz w:val="24"/>
          <w:szCs w:val="24"/>
        </w:rPr>
        <w:t xml:space="preserve"> </w:t>
      </w:r>
      <w:r w:rsidR="002E06F4" w:rsidRPr="0094163A">
        <w:rPr>
          <w:rFonts w:ascii="Times New Roman" w:hAnsi="Times New Roman"/>
          <w:sz w:val="24"/>
          <w:szCs w:val="24"/>
        </w:rPr>
        <w:t>оригинал справки о перечне и годовых объемах выполнения аналогичных договоров по установленной в настоящей Документации Запроса предложений форме – Справка о перечне и годовых объемах выполнения аналогичных договоров Участника Запроса предложений (</w:t>
      </w:r>
      <w:r w:rsidR="00D84916" w:rsidRPr="0094163A">
        <w:rPr>
          <w:rFonts w:ascii="Times New Roman" w:hAnsi="Times New Roman"/>
          <w:sz w:val="24"/>
          <w:szCs w:val="24"/>
        </w:rPr>
        <w:t xml:space="preserve">раздел 11, </w:t>
      </w:r>
      <w:r w:rsidR="002E06F4" w:rsidRPr="0094163A">
        <w:rPr>
          <w:rFonts w:ascii="Times New Roman" w:hAnsi="Times New Roman"/>
          <w:sz w:val="24"/>
          <w:szCs w:val="24"/>
        </w:rPr>
        <w:t>форма 8) в</w:t>
      </w:r>
      <w:r w:rsidR="002E06F4" w:rsidRPr="0095094B">
        <w:rPr>
          <w:rFonts w:ascii="Times New Roman" w:hAnsi="Times New Roman"/>
          <w:sz w:val="24"/>
          <w:szCs w:val="24"/>
        </w:rPr>
        <w:t xml:space="preserve"> соответствии с инструкциями, приведенными в настоящей Документации</w:t>
      </w:r>
      <w:r w:rsidR="002E06F4" w:rsidRPr="00312022">
        <w:rPr>
          <w:rFonts w:ascii="Times New Roman" w:hAnsi="Times New Roman"/>
          <w:sz w:val="24"/>
          <w:szCs w:val="24"/>
        </w:rPr>
        <w:t>;</w:t>
      </w:r>
      <w:r w:rsidR="002E06F4" w:rsidRPr="0095094B">
        <w:rPr>
          <w:rFonts w:ascii="Times New Roman" w:hAnsi="Times New Roman"/>
          <w:sz w:val="24"/>
          <w:szCs w:val="24"/>
        </w:rPr>
        <w:t xml:space="preserve"> </w:t>
      </w:r>
    </w:p>
    <w:p w:rsidR="002E06F4" w:rsidRPr="0095094B" w:rsidRDefault="0094163A" w:rsidP="00E16DA3">
      <w:pPr>
        <w:tabs>
          <w:tab w:val="left" w:pos="993"/>
        </w:tabs>
        <w:autoSpaceDE w:val="0"/>
        <w:snapToGrid w:val="0"/>
        <w:spacing w:after="0" w:line="264" w:lineRule="auto"/>
        <w:ind w:firstLine="709"/>
        <w:jc w:val="both"/>
        <w:rPr>
          <w:rFonts w:ascii="Times New Roman" w:hAnsi="Times New Roman"/>
          <w:sz w:val="24"/>
          <w:szCs w:val="24"/>
        </w:rPr>
      </w:pPr>
      <w:r>
        <w:rPr>
          <w:rFonts w:ascii="Times New Roman" w:hAnsi="Times New Roman"/>
          <w:sz w:val="24"/>
          <w:szCs w:val="24"/>
        </w:rPr>
        <w:t>2.4.1.</w:t>
      </w:r>
      <w:r w:rsidRPr="0094163A">
        <w:rPr>
          <w:rFonts w:ascii="Times New Roman" w:hAnsi="Times New Roman"/>
          <w:sz w:val="24"/>
          <w:szCs w:val="24"/>
        </w:rPr>
        <w:t>8.</w:t>
      </w:r>
      <w:r w:rsidR="00990AB6">
        <w:rPr>
          <w:rFonts w:ascii="Times New Roman" w:hAnsi="Times New Roman"/>
          <w:sz w:val="24"/>
          <w:szCs w:val="24"/>
        </w:rPr>
        <w:t xml:space="preserve"> </w:t>
      </w:r>
      <w:r w:rsidR="002E06F4" w:rsidRPr="0095094B">
        <w:rPr>
          <w:rFonts w:ascii="Times New Roman" w:hAnsi="Times New Roman"/>
          <w:sz w:val="24"/>
          <w:szCs w:val="24"/>
        </w:rPr>
        <w:t>оригинал справки о подтверждении квалификации сотрудников Участника закупки, необходимой для производства работ – Справка о подтверждении квалификации сотрудников Участника (</w:t>
      </w:r>
      <w:r w:rsidR="00D84916">
        <w:rPr>
          <w:rFonts w:ascii="Times New Roman" w:hAnsi="Times New Roman"/>
          <w:sz w:val="24"/>
          <w:szCs w:val="24"/>
        </w:rPr>
        <w:t xml:space="preserve">раздел 11, </w:t>
      </w:r>
      <w:r w:rsidR="002E06F4" w:rsidRPr="0095094B">
        <w:rPr>
          <w:rFonts w:ascii="Times New Roman" w:hAnsi="Times New Roman"/>
          <w:sz w:val="24"/>
          <w:szCs w:val="24"/>
        </w:rPr>
        <w:t>форма 9</w:t>
      </w:r>
      <w:r w:rsidR="001A6728">
        <w:rPr>
          <w:rFonts w:ascii="Times New Roman" w:hAnsi="Times New Roman"/>
          <w:sz w:val="24"/>
          <w:szCs w:val="24"/>
        </w:rPr>
        <w:t>) по установленной в настоящей Д</w:t>
      </w:r>
      <w:r w:rsidR="002E06F4" w:rsidRPr="0095094B">
        <w:rPr>
          <w:rFonts w:ascii="Times New Roman" w:hAnsi="Times New Roman"/>
          <w:sz w:val="24"/>
          <w:szCs w:val="24"/>
        </w:rPr>
        <w:t xml:space="preserve">окументации; </w:t>
      </w:r>
    </w:p>
    <w:p w:rsidR="002E06F4" w:rsidRPr="0095094B" w:rsidRDefault="0094163A" w:rsidP="00E16DA3">
      <w:pPr>
        <w:pStyle w:val="aff"/>
        <w:tabs>
          <w:tab w:val="clear" w:pos="360"/>
          <w:tab w:val="left" w:pos="851"/>
          <w:tab w:val="left" w:pos="993"/>
        </w:tabs>
        <w:spacing w:line="264" w:lineRule="auto"/>
        <w:ind w:left="0" w:firstLine="709"/>
        <w:contextualSpacing/>
        <w:rPr>
          <w:rFonts w:ascii="Times New Roman" w:hAnsi="Times New Roman"/>
          <w:sz w:val="24"/>
          <w:szCs w:val="24"/>
        </w:rPr>
      </w:pPr>
      <w:r>
        <w:rPr>
          <w:rFonts w:ascii="Times New Roman" w:hAnsi="Times New Roman"/>
          <w:sz w:val="24"/>
          <w:szCs w:val="24"/>
        </w:rPr>
        <w:t>2.4.1.9.</w:t>
      </w:r>
      <w:r w:rsidR="00990AB6">
        <w:rPr>
          <w:rFonts w:ascii="Times New Roman" w:hAnsi="Times New Roman"/>
          <w:sz w:val="24"/>
          <w:szCs w:val="24"/>
        </w:rPr>
        <w:t xml:space="preserve"> </w:t>
      </w:r>
      <w:r w:rsidR="002E06F4" w:rsidRPr="0095094B">
        <w:rPr>
          <w:rFonts w:ascii="Times New Roman" w:hAnsi="Times New Roman"/>
          <w:sz w:val="24"/>
          <w:szCs w:val="24"/>
        </w:rPr>
        <w:t>оригинал справки о материально-технических ресурсах, которые будут использованы в рамках выполнения Договора по установленной в настоящей Документации Запроса предложений форме – Справка о материально-технических ресурсах Участника (</w:t>
      </w:r>
      <w:r w:rsidR="00D84916">
        <w:rPr>
          <w:rFonts w:ascii="Times New Roman" w:hAnsi="Times New Roman"/>
          <w:sz w:val="24"/>
          <w:szCs w:val="24"/>
        </w:rPr>
        <w:t xml:space="preserve">раздел 11, </w:t>
      </w:r>
      <w:r w:rsidR="002E06F4" w:rsidRPr="0095094B">
        <w:rPr>
          <w:rFonts w:ascii="Times New Roman" w:hAnsi="Times New Roman"/>
          <w:sz w:val="24"/>
          <w:szCs w:val="24"/>
        </w:rPr>
        <w:t>форма 10);</w:t>
      </w:r>
    </w:p>
    <w:p w:rsidR="002E06F4" w:rsidRPr="0095094B" w:rsidRDefault="0094163A" w:rsidP="00E16DA3">
      <w:pPr>
        <w:pStyle w:val="aff"/>
        <w:tabs>
          <w:tab w:val="clear" w:pos="360"/>
          <w:tab w:val="left" w:pos="284"/>
          <w:tab w:val="left" w:pos="993"/>
        </w:tabs>
        <w:spacing w:line="264" w:lineRule="auto"/>
        <w:ind w:left="0" w:firstLine="709"/>
        <w:rPr>
          <w:rFonts w:ascii="Times New Roman" w:hAnsi="Times New Roman"/>
          <w:sz w:val="24"/>
          <w:szCs w:val="24"/>
        </w:rPr>
      </w:pPr>
      <w:r>
        <w:rPr>
          <w:rFonts w:ascii="Times New Roman" w:hAnsi="Times New Roman"/>
          <w:sz w:val="24"/>
          <w:szCs w:val="24"/>
        </w:rPr>
        <w:t>2.4.1.10.</w:t>
      </w:r>
      <w:r w:rsidR="00990AB6">
        <w:rPr>
          <w:rFonts w:ascii="Times New Roman" w:hAnsi="Times New Roman"/>
          <w:sz w:val="24"/>
          <w:szCs w:val="24"/>
        </w:rPr>
        <w:t xml:space="preserve"> </w:t>
      </w:r>
      <w:r w:rsidR="002E06F4" w:rsidRPr="0095094B">
        <w:rPr>
          <w:rFonts w:ascii="Times New Roman" w:hAnsi="Times New Roman"/>
          <w:sz w:val="24"/>
          <w:szCs w:val="24"/>
        </w:rPr>
        <w:t>заверенные печатью организации с подписью уполномоченного лица, отметкой «Копия верна» копии балансов вместе с отчетами о прибылях и убытках за последние два года и за завершившийся отчетный период текущего года (бухгалтерские Формы 1,2). Участник запроса предложений, находящийся на упрощенной системе налогообложения (УСНО), предоставляет копию документа о возможности применения упрощенной системы налогообложения, а также копии налоговых деклараций по налогу, уплачиваемому в связи с применением упрощенной системы налогообложения за прошедший год и на последнюю отчетную дату. Участник запроса предложений – индивидуальный предприниматель (ИП), представляет бухгалтерские отчетные документы, аналогичные по сути и содержанию вышеуказанным</w:t>
      </w:r>
      <w:r w:rsidR="002E06F4" w:rsidRPr="0095094B">
        <w:rPr>
          <w:rFonts w:ascii="Times New Roman" w:hAnsi="Times New Roman"/>
          <w:snapToGrid w:val="0"/>
          <w:sz w:val="24"/>
          <w:szCs w:val="24"/>
        </w:rPr>
        <w:t xml:space="preserve">; </w:t>
      </w:r>
    </w:p>
    <w:p w:rsidR="00990AB6" w:rsidRDefault="0094163A" w:rsidP="00E16DA3">
      <w:pPr>
        <w:tabs>
          <w:tab w:val="left" w:pos="993"/>
        </w:tabs>
        <w:suppressAutoHyphens/>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2.4.1.11. </w:t>
      </w:r>
      <w:r w:rsidR="001A6728">
        <w:rPr>
          <w:rFonts w:ascii="Times New Roman" w:hAnsi="Times New Roman"/>
          <w:sz w:val="24"/>
          <w:szCs w:val="24"/>
        </w:rPr>
        <w:t>о</w:t>
      </w:r>
      <w:r w:rsidR="002E06F4" w:rsidRPr="0095094B">
        <w:rPr>
          <w:rFonts w:ascii="Times New Roman" w:hAnsi="Times New Roman"/>
          <w:sz w:val="24"/>
          <w:szCs w:val="24"/>
        </w:rPr>
        <w:t xml:space="preserve">ригинал или заверенная Участником копия справки об исполнении налогоплательщиком обязанности по уплате налогов, сборов, страховых взносов, пеней и налоговых санкций в соответствии с законодательством Российской Федерации </w:t>
      </w:r>
      <w:r w:rsidR="002E06F4" w:rsidRPr="0095094B">
        <w:rPr>
          <w:rFonts w:ascii="Times New Roman" w:hAnsi="Times New Roman"/>
          <w:b/>
          <w:bCs/>
          <w:sz w:val="24"/>
          <w:szCs w:val="24"/>
        </w:rPr>
        <w:t>(код по КНД 1120101)</w:t>
      </w:r>
      <w:r w:rsidR="002E06F4" w:rsidRPr="0095094B">
        <w:rPr>
          <w:rFonts w:ascii="Times New Roman" w:hAnsi="Times New Roman"/>
          <w:sz w:val="24"/>
          <w:szCs w:val="24"/>
        </w:rPr>
        <w:t>, выданной соответствующим подразделением ФНС РФ не ранее чем за 60 дней до срока окончания подачи заявок</w:t>
      </w:r>
      <w:r w:rsidR="00491F34">
        <w:rPr>
          <w:rFonts w:ascii="Times New Roman" w:hAnsi="Times New Roman"/>
          <w:sz w:val="24"/>
          <w:szCs w:val="24"/>
        </w:rPr>
        <w:t>;</w:t>
      </w:r>
      <w:r w:rsidR="00990AB6" w:rsidRPr="00990AB6">
        <w:rPr>
          <w:rFonts w:ascii="Times New Roman" w:hAnsi="Times New Roman"/>
          <w:sz w:val="24"/>
          <w:szCs w:val="24"/>
        </w:rPr>
        <w:t xml:space="preserve"> </w:t>
      </w:r>
    </w:p>
    <w:p w:rsidR="002E06F4" w:rsidRPr="009B4447" w:rsidRDefault="00491F34" w:rsidP="009B4447">
      <w:pPr>
        <w:suppressAutoHyphens/>
        <w:autoSpaceDE w:val="0"/>
        <w:autoSpaceDN w:val="0"/>
        <w:adjustRightInd w:val="0"/>
        <w:spacing w:after="0" w:line="22" w:lineRule="atLeast"/>
        <w:ind w:firstLine="709"/>
        <w:jc w:val="both"/>
        <w:rPr>
          <w:rFonts w:ascii="Times New Roman" w:hAnsi="Times New Roman"/>
          <w:sz w:val="24"/>
          <w:szCs w:val="24"/>
        </w:rPr>
      </w:pPr>
      <w:r>
        <w:rPr>
          <w:rFonts w:ascii="Times New Roman" w:hAnsi="Times New Roman"/>
          <w:sz w:val="24"/>
          <w:szCs w:val="24"/>
        </w:rPr>
        <w:t>в</w:t>
      </w:r>
      <w:r w:rsidR="00990AB6" w:rsidRPr="00990AB6">
        <w:rPr>
          <w:rFonts w:ascii="Times New Roman" w:hAnsi="Times New Roman"/>
          <w:sz w:val="24"/>
          <w:szCs w:val="24"/>
        </w:rPr>
        <w:t xml:space="preserve"> случае если из данной справки следует, что у Участника закупки имеется задолженность, то участнику закупки необходимо указать точные сведения о размере </w:t>
      </w:r>
      <w:r w:rsidR="00990AB6" w:rsidRPr="009B4447">
        <w:rPr>
          <w:rFonts w:ascii="Times New Roman" w:hAnsi="Times New Roman"/>
          <w:sz w:val="24"/>
          <w:szCs w:val="24"/>
        </w:rPr>
        <w:t>имеющихся обязательств.</w:t>
      </w:r>
    </w:p>
    <w:p w:rsidR="002E06F4" w:rsidRPr="009B4447" w:rsidRDefault="001A6728" w:rsidP="001A6728">
      <w:pPr>
        <w:keepNext/>
        <w:widowControl w:val="0"/>
        <w:tabs>
          <w:tab w:val="num" w:pos="709"/>
        </w:tabs>
        <w:spacing w:after="0" w:line="22" w:lineRule="atLeast"/>
        <w:ind w:firstLine="400"/>
        <w:jc w:val="both"/>
        <w:outlineLvl w:val="1"/>
        <w:rPr>
          <w:rFonts w:ascii="Times New Roman" w:hAnsi="Times New Roman"/>
          <w:bCs/>
          <w:lang w:eastAsia="ru-RU"/>
        </w:rPr>
      </w:pPr>
      <w:r>
        <w:rPr>
          <w:rFonts w:ascii="Times New Roman" w:hAnsi="Times New Roman"/>
          <w:sz w:val="24"/>
          <w:szCs w:val="24"/>
        </w:rPr>
        <w:tab/>
      </w:r>
      <w:r w:rsidR="0094163A">
        <w:rPr>
          <w:rFonts w:ascii="Times New Roman" w:hAnsi="Times New Roman"/>
          <w:sz w:val="24"/>
          <w:szCs w:val="24"/>
        </w:rPr>
        <w:t>2.4.1.12.</w:t>
      </w:r>
      <w:r w:rsidR="00491F34" w:rsidRPr="009B4447">
        <w:rPr>
          <w:rFonts w:ascii="Times New Roman" w:hAnsi="Times New Roman"/>
          <w:sz w:val="24"/>
          <w:szCs w:val="24"/>
        </w:rPr>
        <w:t xml:space="preserve"> </w:t>
      </w:r>
      <w:r w:rsidR="002E06F4" w:rsidRPr="009B4447">
        <w:rPr>
          <w:rFonts w:ascii="Times New Roman" w:hAnsi="Times New Roman"/>
          <w:sz w:val="24"/>
          <w:szCs w:val="24"/>
        </w:rPr>
        <w:t xml:space="preserve">Информационное письмо о наличии у Участника Запроса предложений связей, носящих характер аффилированности с сотрудниками Заказчика или Организатора - </w:t>
      </w:r>
      <w:r w:rsidR="009B4447" w:rsidRPr="009B4447">
        <w:rPr>
          <w:rFonts w:ascii="Times New Roman" w:hAnsi="Times New Roman"/>
          <w:lang w:eastAsia="ru-RU"/>
        </w:rPr>
        <w:t>Справка о наличии у Участника закупки связей, носящих характер аффилированности с сотрудниками Заказчика или Организатора закупки</w:t>
      </w:r>
      <w:r w:rsidR="009B4447" w:rsidRPr="009B4447">
        <w:rPr>
          <w:rFonts w:ascii="Times New Roman" w:hAnsi="Times New Roman"/>
          <w:bCs/>
          <w:lang w:eastAsia="ru-RU"/>
        </w:rPr>
        <w:t xml:space="preserve"> </w:t>
      </w:r>
      <w:r w:rsidR="002E06F4" w:rsidRPr="009B4447">
        <w:rPr>
          <w:rFonts w:ascii="Times New Roman" w:hAnsi="Times New Roman"/>
          <w:sz w:val="24"/>
          <w:szCs w:val="24"/>
        </w:rPr>
        <w:t>(</w:t>
      </w:r>
      <w:r w:rsidR="00D84916" w:rsidRPr="009B4447">
        <w:rPr>
          <w:rFonts w:ascii="Times New Roman" w:hAnsi="Times New Roman"/>
          <w:sz w:val="24"/>
          <w:szCs w:val="24"/>
        </w:rPr>
        <w:t xml:space="preserve">раздел 11, </w:t>
      </w:r>
      <w:r w:rsidR="002E06F4" w:rsidRPr="009B4447">
        <w:rPr>
          <w:rFonts w:ascii="Times New Roman" w:hAnsi="Times New Roman"/>
          <w:sz w:val="24"/>
          <w:szCs w:val="24"/>
        </w:rPr>
        <w:t xml:space="preserve">форма 12) по установленной в настоящей документации Запроса предложений форме; </w:t>
      </w:r>
    </w:p>
    <w:p w:rsidR="002E06F4" w:rsidRPr="0095094B" w:rsidRDefault="0094163A" w:rsidP="009B4447">
      <w:pPr>
        <w:tabs>
          <w:tab w:val="left" w:pos="851"/>
          <w:tab w:val="left" w:pos="993"/>
        </w:tabs>
        <w:suppressAutoHyphens/>
        <w:spacing w:after="0" w:line="22" w:lineRule="atLeast"/>
        <w:ind w:firstLine="709"/>
        <w:jc w:val="both"/>
        <w:rPr>
          <w:rFonts w:ascii="Times New Roman" w:hAnsi="Times New Roman"/>
          <w:sz w:val="24"/>
          <w:szCs w:val="24"/>
        </w:rPr>
      </w:pPr>
      <w:r>
        <w:rPr>
          <w:rFonts w:ascii="Times New Roman" w:hAnsi="Times New Roman"/>
          <w:sz w:val="24"/>
          <w:szCs w:val="24"/>
        </w:rPr>
        <w:t>2.4.1.13.</w:t>
      </w:r>
      <w:r w:rsidR="00491F34" w:rsidRPr="00AA2312">
        <w:rPr>
          <w:rFonts w:ascii="Times New Roman" w:hAnsi="Times New Roman"/>
          <w:sz w:val="24"/>
          <w:szCs w:val="24"/>
        </w:rPr>
        <w:t xml:space="preserve"> </w:t>
      </w:r>
      <w:r w:rsidR="002E06F4" w:rsidRPr="00AA2312">
        <w:rPr>
          <w:rFonts w:ascii="Times New Roman" w:hAnsi="Times New Roman"/>
          <w:sz w:val="24"/>
          <w:szCs w:val="24"/>
        </w:rPr>
        <w:t>План распределения</w:t>
      </w:r>
      <w:r w:rsidR="002E06F4" w:rsidRPr="0095094B">
        <w:rPr>
          <w:rFonts w:ascii="Times New Roman" w:hAnsi="Times New Roman"/>
          <w:sz w:val="24"/>
          <w:szCs w:val="24"/>
        </w:rPr>
        <w:t xml:space="preserve"> объемов оказания услуг между генеральным исполнителем и соисполнителями (</w:t>
      </w:r>
      <w:r w:rsidR="00D84916">
        <w:rPr>
          <w:rFonts w:ascii="Times New Roman" w:hAnsi="Times New Roman"/>
          <w:sz w:val="24"/>
          <w:szCs w:val="24"/>
        </w:rPr>
        <w:t xml:space="preserve">раздел 11, </w:t>
      </w:r>
      <w:r w:rsidR="002E06F4" w:rsidRPr="0095094B">
        <w:rPr>
          <w:rFonts w:ascii="Times New Roman" w:hAnsi="Times New Roman"/>
          <w:sz w:val="24"/>
          <w:szCs w:val="24"/>
        </w:rPr>
        <w:t>форма 13);</w:t>
      </w:r>
    </w:p>
    <w:p w:rsidR="002E06F4" w:rsidRPr="0095094B" w:rsidRDefault="00491F34" w:rsidP="00E16DA3">
      <w:pPr>
        <w:tabs>
          <w:tab w:val="left" w:pos="851"/>
          <w:tab w:val="left" w:pos="993"/>
        </w:tabs>
        <w:suppressAutoHyphens/>
        <w:spacing w:after="0" w:line="264" w:lineRule="auto"/>
        <w:ind w:firstLine="709"/>
        <w:jc w:val="both"/>
        <w:rPr>
          <w:rFonts w:ascii="Times New Roman" w:hAnsi="Times New Roman"/>
          <w:sz w:val="24"/>
          <w:szCs w:val="24"/>
        </w:rPr>
      </w:pPr>
      <w:r>
        <w:rPr>
          <w:rFonts w:ascii="Times New Roman" w:hAnsi="Times New Roman"/>
          <w:sz w:val="24"/>
          <w:szCs w:val="24"/>
        </w:rPr>
        <w:t xml:space="preserve"> </w:t>
      </w:r>
      <w:r w:rsidR="0094163A">
        <w:rPr>
          <w:rFonts w:ascii="Times New Roman" w:hAnsi="Times New Roman"/>
          <w:sz w:val="24"/>
          <w:szCs w:val="24"/>
        </w:rPr>
        <w:t>2.4.1.14.</w:t>
      </w:r>
      <w:r>
        <w:rPr>
          <w:rFonts w:ascii="Times New Roman" w:hAnsi="Times New Roman"/>
          <w:sz w:val="24"/>
          <w:szCs w:val="24"/>
        </w:rPr>
        <w:t xml:space="preserve"> </w:t>
      </w:r>
      <w:r w:rsidR="002E06F4" w:rsidRPr="0095094B">
        <w:rPr>
          <w:rFonts w:ascii="Times New Roman" w:hAnsi="Times New Roman"/>
          <w:sz w:val="24"/>
          <w:szCs w:val="24"/>
        </w:rPr>
        <w:t>План распределения объемов оказа</w:t>
      </w:r>
      <w:r w:rsidR="002E06F4">
        <w:rPr>
          <w:rFonts w:ascii="Times New Roman" w:hAnsi="Times New Roman"/>
          <w:sz w:val="24"/>
          <w:szCs w:val="24"/>
        </w:rPr>
        <w:t>ния услуг внутри коллективного У</w:t>
      </w:r>
      <w:r w:rsidR="002E06F4" w:rsidRPr="0095094B">
        <w:rPr>
          <w:rFonts w:ascii="Times New Roman" w:hAnsi="Times New Roman"/>
          <w:sz w:val="24"/>
          <w:szCs w:val="24"/>
        </w:rPr>
        <w:t>частник</w:t>
      </w:r>
      <w:r w:rsidR="001A6728">
        <w:rPr>
          <w:rFonts w:ascii="Times New Roman" w:hAnsi="Times New Roman"/>
          <w:sz w:val="24"/>
          <w:szCs w:val="24"/>
        </w:rPr>
        <w:t>а по установленной в настоящей Д</w:t>
      </w:r>
      <w:r w:rsidR="002E06F4" w:rsidRPr="0095094B">
        <w:rPr>
          <w:rFonts w:ascii="Times New Roman" w:hAnsi="Times New Roman"/>
          <w:sz w:val="24"/>
          <w:szCs w:val="24"/>
        </w:rPr>
        <w:t>окументации форме (</w:t>
      </w:r>
      <w:r w:rsidR="001A6728">
        <w:rPr>
          <w:rFonts w:ascii="Times New Roman" w:hAnsi="Times New Roman"/>
          <w:sz w:val="24"/>
          <w:szCs w:val="24"/>
        </w:rPr>
        <w:t xml:space="preserve">раздел 11, </w:t>
      </w:r>
      <w:r w:rsidR="002E06F4" w:rsidRPr="0095094B">
        <w:rPr>
          <w:rFonts w:ascii="Times New Roman" w:hAnsi="Times New Roman"/>
          <w:sz w:val="24"/>
          <w:szCs w:val="24"/>
        </w:rPr>
        <w:t>форма 14);</w:t>
      </w:r>
    </w:p>
    <w:p w:rsidR="002E06F4" w:rsidRPr="0095094B" w:rsidRDefault="00491F34" w:rsidP="00E16DA3">
      <w:pPr>
        <w:pStyle w:val="aff"/>
        <w:tabs>
          <w:tab w:val="clear" w:pos="360"/>
          <w:tab w:val="left" w:pos="851"/>
          <w:tab w:val="left" w:pos="993"/>
        </w:tabs>
        <w:spacing w:line="264" w:lineRule="auto"/>
        <w:ind w:left="0" w:firstLine="709"/>
        <w:rPr>
          <w:rFonts w:ascii="Times New Roman" w:hAnsi="Times New Roman"/>
          <w:sz w:val="24"/>
          <w:szCs w:val="24"/>
        </w:rPr>
      </w:pPr>
      <w:r>
        <w:rPr>
          <w:rFonts w:ascii="Times New Roman" w:hAnsi="Times New Roman"/>
          <w:sz w:val="24"/>
          <w:szCs w:val="24"/>
        </w:rPr>
        <w:t xml:space="preserve"> </w:t>
      </w:r>
      <w:r w:rsidR="0094163A">
        <w:rPr>
          <w:rFonts w:ascii="Times New Roman" w:hAnsi="Times New Roman"/>
          <w:sz w:val="24"/>
          <w:szCs w:val="24"/>
        </w:rPr>
        <w:t>2.4.1.15.</w:t>
      </w:r>
      <w:r>
        <w:rPr>
          <w:rFonts w:ascii="Times New Roman" w:hAnsi="Times New Roman"/>
          <w:sz w:val="24"/>
          <w:szCs w:val="24"/>
        </w:rPr>
        <w:t xml:space="preserve"> </w:t>
      </w:r>
      <w:r w:rsidR="002E06F4" w:rsidRPr="0095094B">
        <w:rPr>
          <w:rFonts w:ascii="Times New Roman" w:hAnsi="Times New Roman"/>
          <w:sz w:val="24"/>
          <w:szCs w:val="24"/>
        </w:rPr>
        <w:t>Согласие Участника с проектом Договор</w:t>
      </w:r>
      <w:r w:rsidR="001A6728">
        <w:rPr>
          <w:rFonts w:ascii="Times New Roman" w:hAnsi="Times New Roman"/>
          <w:sz w:val="24"/>
          <w:szCs w:val="24"/>
        </w:rPr>
        <w:t>а по установленной в настоящей Д</w:t>
      </w:r>
      <w:r w:rsidR="002E06F4" w:rsidRPr="0095094B">
        <w:rPr>
          <w:rFonts w:ascii="Times New Roman" w:hAnsi="Times New Roman"/>
          <w:sz w:val="24"/>
          <w:szCs w:val="24"/>
        </w:rPr>
        <w:t>окументации форме (</w:t>
      </w:r>
      <w:r w:rsidR="00D84916">
        <w:rPr>
          <w:rFonts w:ascii="Times New Roman" w:hAnsi="Times New Roman"/>
          <w:sz w:val="24"/>
          <w:szCs w:val="24"/>
        </w:rPr>
        <w:t xml:space="preserve">раздел 11, </w:t>
      </w:r>
      <w:r w:rsidR="002E06F4" w:rsidRPr="0095094B">
        <w:rPr>
          <w:rFonts w:ascii="Times New Roman" w:hAnsi="Times New Roman"/>
          <w:sz w:val="24"/>
          <w:szCs w:val="24"/>
        </w:rPr>
        <w:t>форма 15);</w:t>
      </w:r>
    </w:p>
    <w:p w:rsidR="002E06F4" w:rsidRDefault="00491F34" w:rsidP="0094163A">
      <w:pPr>
        <w:pStyle w:val="aff"/>
        <w:tabs>
          <w:tab w:val="clear" w:pos="360"/>
          <w:tab w:val="left" w:pos="709"/>
        </w:tabs>
        <w:spacing w:line="264" w:lineRule="auto"/>
        <w:ind w:left="0" w:firstLine="0"/>
        <w:rPr>
          <w:rFonts w:ascii="Times New Roman" w:hAnsi="Times New Roman"/>
          <w:bCs/>
          <w:sz w:val="24"/>
          <w:szCs w:val="24"/>
        </w:rPr>
      </w:pPr>
      <w:r>
        <w:rPr>
          <w:rFonts w:ascii="Times New Roman" w:hAnsi="Times New Roman"/>
          <w:bCs/>
          <w:sz w:val="24"/>
          <w:szCs w:val="24"/>
        </w:rPr>
        <w:tab/>
      </w:r>
      <w:r w:rsidR="0094163A">
        <w:rPr>
          <w:rFonts w:ascii="Times New Roman" w:hAnsi="Times New Roman"/>
          <w:bCs/>
          <w:sz w:val="24"/>
          <w:szCs w:val="24"/>
        </w:rPr>
        <w:t>2.4.1.16.</w:t>
      </w:r>
      <w:r>
        <w:rPr>
          <w:rFonts w:ascii="Times New Roman" w:hAnsi="Times New Roman"/>
          <w:bCs/>
          <w:sz w:val="24"/>
          <w:szCs w:val="24"/>
        </w:rPr>
        <w:t xml:space="preserve"> </w:t>
      </w:r>
      <w:r w:rsidR="002E06F4" w:rsidRPr="0095094B">
        <w:rPr>
          <w:rFonts w:ascii="Times New Roman" w:hAnsi="Times New Roman"/>
          <w:bCs/>
          <w:sz w:val="24"/>
          <w:szCs w:val="24"/>
        </w:rPr>
        <w:t>Согласия на передачу персональных данных третьей стороне (форма 16);</w:t>
      </w:r>
    </w:p>
    <w:p w:rsidR="002C55BC" w:rsidRPr="0095094B" w:rsidRDefault="0087286A" w:rsidP="00E16DA3">
      <w:pPr>
        <w:pStyle w:val="aff"/>
        <w:tabs>
          <w:tab w:val="clear" w:pos="360"/>
          <w:tab w:val="left" w:pos="709"/>
          <w:tab w:val="left" w:pos="993"/>
        </w:tabs>
        <w:spacing w:line="264" w:lineRule="auto"/>
        <w:rPr>
          <w:rFonts w:ascii="Times New Roman" w:hAnsi="Times New Roman"/>
          <w:sz w:val="24"/>
          <w:szCs w:val="24"/>
        </w:rPr>
      </w:pPr>
      <w:r>
        <w:rPr>
          <w:rFonts w:ascii="Times New Roman" w:hAnsi="Times New Roman"/>
          <w:bCs/>
          <w:sz w:val="24"/>
          <w:szCs w:val="24"/>
        </w:rPr>
        <w:tab/>
      </w:r>
      <w:r w:rsidR="0094163A">
        <w:rPr>
          <w:rFonts w:ascii="Times New Roman" w:hAnsi="Times New Roman"/>
          <w:bCs/>
          <w:sz w:val="24"/>
          <w:szCs w:val="24"/>
        </w:rPr>
        <w:t>2.4.1.17.</w:t>
      </w:r>
      <w:r>
        <w:rPr>
          <w:rFonts w:ascii="Times New Roman" w:hAnsi="Times New Roman"/>
          <w:bCs/>
          <w:sz w:val="24"/>
          <w:szCs w:val="24"/>
        </w:rPr>
        <w:t xml:space="preserve"> П</w:t>
      </w:r>
      <w:r w:rsidR="002C55BC">
        <w:rPr>
          <w:rFonts w:ascii="Times New Roman" w:hAnsi="Times New Roman"/>
          <w:bCs/>
          <w:sz w:val="24"/>
          <w:szCs w:val="24"/>
        </w:rPr>
        <w:t>ротокол разногласий (раздел 11, форма 17);</w:t>
      </w:r>
    </w:p>
    <w:p w:rsidR="002E06F4" w:rsidRPr="0095094B" w:rsidRDefault="001A6728" w:rsidP="00E16DA3">
      <w:pPr>
        <w:widowControl w:val="0"/>
        <w:tabs>
          <w:tab w:val="left" w:pos="993"/>
        </w:tabs>
        <w:autoSpaceDE w:val="0"/>
        <w:autoSpaceDN w:val="0"/>
        <w:adjustRightInd w:val="0"/>
        <w:spacing w:after="0" w:line="264" w:lineRule="auto"/>
        <w:ind w:firstLine="709"/>
        <w:contextualSpacing/>
        <w:jc w:val="both"/>
        <w:rPr>
          <w:rFonts w:ascii="Times New Roman" w:hAnsi="Times New Roman"/>
          <w:sz w:val="24"/>
          <w:szCs w:val="24"/>
        </w:rPr>
      </w:pPr>
      <w:r>
        <w:rPr>
          <w:rFonts w:ascii="Times New Roman" w:hAnsi="Times New Roman"/>
          <w:sz w:val="24"/>
          <w:szCs w:val="24"/>
        </w:rPr>
        <w:t>а также о</w:t>
      </w:r>
      <w:r w:rsidR="002E06F4" w:rsidRPr="0095094B">
        <w:rPr>
          <w:rFonts w:ascii="Times New Roman" w:hAnsi="Times New Roman"/>
          <w:sz w:val="24"/>
          <w:szCs w:val="24"/>
        </w:rPr>
        <w:t>тзывы, рекомендации или другие документальные доказательства выполнения аналогичных Договоров (при наличии)</w:t>
      </w:r>
      <w:r>
        <w:rPr>
          <w:rFonts w:ascii="Times New Roman" w:hAnsi="Times New Roman"/>
          <w:sz w:val="24"/>
          <w:szCs w:val="24"/>
        </w:rPr>
        <w:t>,</w:t>
      </w:r>
    </w:p>
    <w:p w:rsidR="002E06F4" w:rsidRPr="0095094B" w:rsidRDefault="002E06F4" w:rsidP="00E16DA3">
      <w:pPr>
        <w:widowControl w:val="0"/>
        <w:tabs>
          <w:tab w:val="left" w:pos="709"/>
        </w:tabs>
        <w:autoSpaceDE w:val="0"/>
        <w:autoSpaceDN w:val="0"/>
        <w:adjustRightInd w:val="0"/>
        <w:spacing w:after="0" w:line="264" w:lineRule="auto"/>
        <w:jc w:val="both"/>
        <w:rPr>
          <w:rFonts w:ascii="Times New Roman" w:hAnsi="Times New Roman"/>
          <w:sz w:val="24"/>
          <w:szCs w:val="24"/>
        </w:rPr>
      </w:pPr>
      <w:r w:rsidRPr="0095094B">
        <w:rPr>
          <w:rFonts w:ascii="Times New Roman" w:hAnsi="Times New Roman"/>
          <w:sz w:val="24"/>
          <w:szCs w:val="24"/>
        </w:rPr>
        <w:tab/>
      </w:r>
      <w:r w:rsidR="001A6728">
        <w:rPr>
          <w:rFonts w:ascii="Times New Roman" w:hAnsi="Times New Roman"/>
          <w:sz w:val="24"/>
          <w:szCs w:val="24"/>
        </w:rPr>
        <w:t>другие</w:t>
      </w:r>
      <w:r w:rsidRPr="0095094B">
        <w:rPr>
          <w:rFonts w:ascii="Times New Roman" w:hAnsi="Times New Roman"/>
          <w:sz w:val="24"/>
          <w:szCs w:val="24"/>
        </w:rPr>
        <w:t xml:space="preserve"> документы</w:t>
      </w:r>
      <w:r w:rsidR="001A6728">
        <w:rPr>
          <w:rFonts w:ascii="Times New Roman" w:hAnsi="Times New Roman"/>
          <w:sz w:val="24"/>
          <w:szCs w:val="24"/>
        </w:rPr>
        <w:t>,</w:t>
      </w:r>
      <w:r w:rsidRPr="0095094B">
        <w:rPr>
          <w:rFonts w:ascii="Times New Roman" w:hAnsi="Times New Roman"/>
          <w:sz w:val="24"/>
          <w:szCs w:val="24"/>
        </w:rPr>
        <w:t xml:space="preserve"> подтверждающие соответствие Участника требованиям настоящей Документации</w:t>
      </w:r>
      <w:r w:rsidR="001A6728">
        <w:rPr>
          <w:rFonts w:ascii="Times New Roman" w:hAnsi="Times New Roman"/>
          <w:sz w:val="24"/>
          <w:szCs w:val="24"/>
        </w:rPr>
        <w:t xml:space="preserve"> по</w:t>
      </w:r>
      <w:r w:rsidRPr="0095094B">
        <w:rPr>
          <w:rFonts w:ascii="Times New Roman" w:hAnsi="Times New Roman"/>
          <w:sz w:val="24"/>
          <w:szCs w:val="24"/>
        </w:rPr>
        <w:t xml:space="preserve"> </w:t>
      </w:r>
      <w:r>
        <w:rPr>
          <w:rFonts w:ascii="Times New Roman" w:hAnsi="Times New Roman"/>
          <w:sz w:val="24"/>
          <w:szCs w:val="24"/>
        </w:rPr>
        <w:t>Запрос</w:t>
      </w:r>
      <w:r w:rsidR="001A6728">
        <w:rPr>
          <w:rFonts w:ascii="Times New Roman" w:hAnsi="Times New Roman"/>
          <w:sz w:val="24"/>
          <w:szCs w:val="24"/>
        </w:rPr>
        <w:t>у</w:t>
      </w:r>
      <w:r w:rsidRPr="0095094B">
        <w:rPr>
          <w:rFonts w:ascii="Times New Roman" w:hAnsi="Times New Roman"/>
          <w:sz w:val="24"/>
          <w:szCs w:val="24"/>
        </w:rPr>
        <w:t xml:space="preserve"> предложений, предусмотренные пунктами 2.1. и пунктами 2.2. настоящей Документации Запроса предложений. </w:t>
      </w:r>
    </w:p>
    <w:p w:rsidR="002E06F4" w:rsidRPr="0095094B" w:rsidRDefault="002E06F4" w:rsidP="00E16DA3">
      <w:pPr>
        <w:widowControl w:val="0"/>
        <w:autoSpaceDE w:val="0"/>
        <w:autoSpaceDN w:val="0"/>
        <w:adjustRightInd w:val="0"/>
        <w:spacing w:after="0" w:line="264" w:lineRule="auto"/>
        <w:ind w:firstLine="709"/>
        <w:contextualSpacing/>
        <w:jc w:val="both"/>
        <w:rPr>
          <w:rFonts w:ascii="Times New Roman" w:hAnsi="Times New Roman"/>
          <w:sz w:val="24"/>
          <w:szCs w:val="24"/>
        </w:rPr>
      </w:pPr>
      <w:r w:rsidRPr="0095094B">
        <w:rPr>
          <w:rFonts w:ascii="Times New Roman" w:hAnsi="Times New Roman"/>
          <w:sz w:val="24"/>
          <w:szCs w:val="24"/>
        </w:rPr>
        <w:t xml:space="preserve">2.4.2.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sidR="001A6728">
        <w:rPr>
          <w:rFonts w:ascii="Times New Roman" w:hAnsi="Times New Roman"/>
          <w:sz w:val="24"/>
          <w:szCs w:val="24"/>
        </w:rPr>
        <w:t>Запросе предложений</w:t>
      </w:r>
      <w:r w:rsidRPr="0095094B">
        <w:rPr>
          <w:rFonts w:ascii="Times New Roman" w:hAnsi="Times New Roman"/>
          <w:sz w:val="24"/>
          <w:szCs w:val="24"/>
        </w:rPr>
        <w:t xml:space="preserve"> применяются в равной степени ко всем Участникам закупки.</w:t>
      </w:r>
    </w:p>
    <w:p w:rsidR="002E06F4" w:rsidRPr="0095094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95094B">
        <w:rPr>
          <w:rFonts w:ascii="Times New Roman" w:hAnsi="Times New Roman"/>
          <w:sz w:val="24"/>
          <w:szCs w:val="24"/>
        </w:rPr>
        <w:t>2.4.3.   Заявка на участие в Запросе предложений может содержать:</w:t>
      </w:r>
    </w:p>
    <w:p w:rsidR="002E06F4" w:rsidRPr="0095094B" w:rsidRDefault="002E06F4" w:rsidP="0048446B">
      <w:pPr>
        <w:widowControl w:val="0"/>
        <w:numPr>
          <w:ilvl w:val="0"/>
          <w:numId w:val="18"/>
        </w:numPr>
        <w:tabs>
          <w:tab w:val="left" w:pos="1134"/>
        </w:tabs>
        <w:autoSpaceDE w:val="0"/>
        <w:autoSpaceDN w:val="0"/>
        <w:adjustRightInd w:val="0"/>
        <w:spacing w:after="0" w:line="264" w:lineRule="auto"/>
        <w:ind w:left="0" w:firstLine="709"/>
        <w:contextualSpacing/>
        <w:jc w:val="both"/>
        <w:rPr>
          <w:rFonts w:ascii="Times New Roman" w:hAnsi="Times New Roman"/>
          <w:sz w:val="24"/>
          <w:szCs w:val="24"/>
        </w:rPr>
      </w:pPr>
      <w:r w:rsidRPr="0095094B">
        <w:rPr>
          <w:rFonts w:ascii="Times New Roman" w:hAnsi="Times New Roman"/>
          <w:sz w:val="24"/>
          <w:szCs w:val="24"/>
        </w:rPr>
        <w:t xml:space="preserve">дополнительные документы и сведения, необходимые для оценки Заявки по критериям, содержащимся в Документации </w:t>
      </w:r>
      <w:r w:rsidR="001A6728">
        <w:rPr>
          <w:rFonts w:ascii="Times New Roman" w:hAnsi="Times New Roman"/>
          <w:sz w:val="24"/>
          <w:szCs w:val="24"/>
        </w:rPr>
        <w:t>п</w:t>
      </w:r>
      <w:r w:rsidRPr="0095094B">
        <w:rPr>
          <w:rFonts w:ascii="Times New Roman" w:hAnsi="Times New Roman"/>
          <w:sz w:val="24"/>
          <w:szCs w:val="24"/>
        </w:rPr>
        <w:t>о проведени</w:t>
      </w:r>
      <w:r w:rsidR="001A6728">
        <w:rPr>
          <w:rFonts w:ascii="Times New Roman" w:hAnsi="Times New Roman"/>
          <w:sz w:val="24"/>
          <w:szCs w:val="24"/>
        </w:rPr>
        <w:t>ю</w:t>
      </w:r>
      <w:r w:rsidRPr="0095094B">
        <w:rPr>
          <w:rFonts w:ascii="Times New Roman" w:hAnsi="Times New Roman"/>
          <w:sz w:val="24"/>
          <w:szCs w:val="24"/>
        </w:rPr>
        <w:t xml:space="preserve"> Запроса предложений;</w:t>
      </w:r>
    </w:p>
    <w:p w:rsidR="002E06F4" w:rsidRPr="0095094B" w:rsidRDefault="002E06F4" w:rsidP="0048446B">
      <w:pPr>
        <w:widowControl w:val="0"/>
        <w:numPr>
          <w:ilvl w:val="0"/>
          <w:numId w:val="18"/>
        </w:numPr>
        <w:tabs>
          <w:tab w:val="left" w:pos="1134"/>
        </w:tabs>
        <w:autoSpaceDE w:val="0"/>
        <w:autoSpaceDN w:val="0"/>
        <w:adjustRightInd w:val="0"/>
        <w:spacing w:after="0" w:line="264" w:lineRule="auto"/>
        <w:ind w:left="0" w:firstLine="709"/>
        <w:contextualSpacing/>
        <w:jc w:val="both"/>
        <w:rPr>
          <w:rFonts w:ascii="Times New Roman" w:hAnsi="Times New Roman"/>
          <w:sz w:val="24"/>
          <w:szCs w:val="24"/>
        </w:rPr>
      </w:pPr>
      <w:r w:rsidRPr="0095094B">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2E06F4" w:rsidRPr="00302647" w:rsidRDefault="002E06F4" w:rsidP="0048446B">
      <w:pPr>
        <w:widowControl w:val="0"/>
        <w:numPr>
          <w:ilvl w:val="0"/>
          <w:numId w:val="18"/>
        </w:numPr>
        <w:tabs>
          <w:tab w:val="left" w:pos="1134"/>
        </w:tabs>
        <w:autoSpaceDE w:val="0"/>
        <w:autoSpaceDN w:val="0"/>
        <w:adjustRightInd w:val="0"/>
        <w:spacing w:after="0" w:line="264" w:lineRule="auto"/>
        <w:ind w:left="0" w:firstLine="709"/>
        <w:contextualSpacing/>
        <w:jc w:val="both"/>
        <w:rPr>
          <w:rFonts w:ascii="Times New Roman" w:hAnsi="Times New Roman"/>
          <w:sz w:val="24"/>
          <w:szCs w:val="24"/>
        </w:rPr>
      </w:pPr>
      <w:r w:rsidRPr="00302647">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установленное в настоящей Документации Запроса предложений.</w:t>
      </w:r>
    </w:p>
    <w:p w:rsidR="002E06F4" w:rsidRPr="003D05B5" w:rsidRDefault="002E06F4" w:rsidP="00E16DA3">
      <w:pPr>
        <w:pStyle w:val="afe"/>
        <w:tabs>
          <w:tab w:val="clear" w:pos="2880"/>
          <w:tab w:val="left" w:pos="708"/>
        </w:tabs>
        <w:spacing w:line="264" w:lineRule="auto"/>
        <w:ind w:left="0" w:firstLine="0"/>
        <w:rPr>
          <w:sz w:val="24"/>
          <w:szCs w:val="24"/>
        </w:rPr>
      </w:pPr>
      <w:r w:rsidRPr="0095094B">
        <w:rPr>
          <w:sz w:val="24"/>
          <w:szCs w:val="24"/>
        </w:rPr>
        <w:tab/>
      </w:r>
      <w:r w:rsidRPr="003D05B5">
        <w:rPr>
          <w:sz w:val="24"/>
          <w:szCs w:val="24"/>
        </w:rPr>
        <w:t>Все указанные документы прилагаются Участником к Предложению.</w:t>
      </w:r>
    </w:p>
    <w:p w:rsidR="002E06F4" w:rsidRPr="001147D7" w:rsidRDefault="002E06F4" w:rsidP="00E16DA3">
      <w:pPr>
        <w:pStyle w:val="afe"/>
        <w:numPr>
          <w:ilvl w:val="3"/>
          <w:numId w:val="0"/>
        </w:numPr>
        <w:tabs>
          <w:tab w:val="num" w:pos="709"/>
          <w:tab w:val="num" w:pos="1134"/>
        </w:tabs>
        <w:snapToGrid w:val="0"/>
        <w:spacing w:line="264" w:lineRule="auto"/>
        <w:rPr>
          <w:sz w:val="24"/>
          <w:szCs w:val="24"/>
        </w:rPr>
      </w:pPr>
      <w:r w:rsidRPr="003D05B5">
        <w:rPr>
          <w:sz w:val="24"/>
          <w:szCs w:val="24"/>
        </w:rPr>
        <w:tab/>
        <w:t>2.4.4. Каждый документ, входящий в состав Заявки, должен быть</w:t>
      </w:r>
      <w:r w:rsidRPr="0095094B">
        <w:rPr>
          <w:sz w:val="24"/>
          <w:szCs w:val="24"/>
        </w:rPr>
        <w:t xml:space="preserve">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w:t>
      </w:r>
      <w:r w:rsidRPr="001147D7">
        <w:rPr>
          <w:sz w:val="24"/>
          <w:szCs w:val="24"/>
        </w:rPr>
        <w:t xml:space="preserve"> основании доверенности (далее — уполномоченного лица). </w:t>
      </w:r>
      <w:r w:rsidRPr="004D6E87">
        <w:rPr>
          <w:sz w:val="24"/>
          <w:szCs w:val="24"/>
        </w:rPr>
        <w:t>В последнем случае оригинал доверенности прикладывается к Заявке.</w:t>
      </w:r>
    </w:p>
    <w:p w:rsidR="002E06F4" w:rsidRPr="001147D7" w:rsidRDefault="002E06F4" w:rsidP="00E16DA3">
      <w:pPr>
        <w:pStyle w:val="afe"/>
        <w:tabs>
          <w:tab w:val="clear" w:pos="2880"/>
        </w:tabs>
        <w:spacing w:line="264" w:lineRule="auto"/>
        <w:ind w:left="0" w:firstLine="0"/>
        <w:rPr>
          <w:sz w:val="24"/>
          <w:szCs w:val="24"/>
        </w:rPr>
      </w:pPr>
      <w:r w:rsidRPr="001147D7">
        <w:rPr>
          <w:sz w:val="24"/>
          <w:szCs w:val="24"/>
        </w:rPr>
        <w:tab/>
        <w:t>2.</w:t>
      </w:r>
      <w:r>
        <w:rPr>
          <w:sz w:val="24"/>
          <w:szCs w:val="24"/>
        </w:rPr>
        <w:t>4.5</w:t>
      </w:r>
      <w:r w:rsidRPr="001147D7">
        <w:rPr>
          <w:sz w:val="24"/>
          <w:szCs w:val="24"/>
        </w:rPr>
        <w:t xml:space="preserve">. После этого должна быть проведена нумерация всех без исключения страниц (как внутренняя нумерация листов отдельных приложений, так и сквозная нумерация всех страниц </w:t>
      </w:r>
      <w:r>
        <w:rPr>
          <w:sz w:val="24"/>
          <w:szCs w:val="24"/>
        </w:rPr>
        <w:t>Заявки</w:t>
      </w:r>
      <w:r w:rsidRPr="001147D7">
        <w:rPr>
          <w:sz w:val="24"/>
          <w:szCs w:val="24"/>
        </w:rPr>
        <w:t>)</w:t>
      </w:r>
      <w:r>
        <w:rPr>
          <w:sz w:val="24"/>
          <w:szCs w:val="24"/>
        </w:rPr>
        <w:t>.</w:t>
      </w:r>
    </w:p>
    <w:p w:rsidR="002E06F4" w:rsidRPr="001147D7" w:rsidRDefault="002E06F4" w:rsidP="00E16DA3">
      <w:pPr>
        <w:tabs>
          <w:tab w:val="left" w:pos="709"/>
        </w:tabs>
        <w:spacing w:after="0" w:line="264" w:lineRule="auto"/>
        <w:contextualSpacing/>
        <w:jc w:val="both"/>
        <w:rPr>
          <w:rFonts w:ascii="Times New Roman" w:hAnsi="Times New Roman"/>
          <w:sz w:val="24"/>
          <w:szCs w:val="24"/>
        </w:rPr>
      </w:pPr>
      <w:r>
        <w:rPr>
          <w:rFonts w:ascii="Times New Roman" w:hAnsi="Times New Roman"/>
          <w:sz w:val="24"/>
          <w:szCs w:val="24"/>
        </w:rPr>
        <w:tab/>
        <w:t>2.4</w:t>
      </w:r>
      <w:r w:rsidRPr="001147D7">
        <w:rPr>
          <w:rFonts w:ascii="Times New Roman" w:hAnsi="Times New Roman"/>
          <w:sz w:val="24"/>
          <w:szCs w:val="24"/>
        </w:rPr>
        <w:t>.</w:t>
      </w:r>
      <w:r>
        <w:rPr>
          <w:rFonts w:ascii="Times New Roman" w:hAnsi="Times New Roman"/>
          <w:sz w:val="24"/>
          <w:szCs w:val="24"/>
        </w:rPr>
        <w:t>6. </w:t>
      </w:r>
      <w:r w:rsidRPr="001147D7">
        <w:rPr>
          <w:rFonts w:ascii="Times New Roman" w:hAnsi="Times New Roman"/>
          <w:sz w:val="24"/>
          <w:szCs w:val="24"/>
        </w:rPr>
        <w:t>Документы, входящие в Заявку, должны быть скреплены или упакованы таким образом, чтобы исключить случайное выпадение или перемещение стра</w:t>
      </w:r>
      <w:r>
        <w:rPr>
          <w:rFonts w:ascii="Times New Roman" w:hAnsi="Times New Roman"/>
          <w:sz w:val="24"/>
          <w:szCs w:val="24"/>
        </w:rPr>
        <w:t xml:space="preserve">ниц и информационных конвертов. </w:t>
      </w:r>
      <w:r w:rsidRPr="001147D7">
        <w:rPr>
          <w:rFonts w:ascii="Times New Roman" w:hAnsi="Times New Roman"/>
          <w:sz w:val="24"/>
          <w:szCs w:val="24"/>
        </w:rPr>
        <w:t>Если Предложение состоит из нескольких томов, каждый том рекомендуется прошить. Каждый такой том должен иметь сквозную нумерацию страниц</w:t>
      </w:r>
      <w:r>
        <w:rPr>
          <w:rFonts w:ascii="Times New Roman" w:hAnsi="Times New Roman"/>
          <w:sz w:val="24"/>
          <w:szCs w:val="24"/>
        </w:rPr>
        <w:t xml:space="preserve"> </w:t>
      </w:r>
      <w:r w:rsidRPr="001147D7">
        <w:rPr>
          <w:rFonts w:ascii="Times New Roman" w:hAnsi="Times New Roman"/>
          <w:sz w:val="24"/>
          <w:szCs w:val="24"/>
        </w:rPr>
        <w:t xml:space="preserve">(как </w:t>
      </w:r>
      <w:r w:rsidRPr="001147D7">
        <w:rPr>
          <w:rFonts w:ascii="Times New Roman" w:hAnsi="Times New Roman"/>
          <w:bCs/>
          <w:sz w:val="24"/>
          <w:szCs w:val="24"/>
        </w:rPr>
        <w:t>внутренн</w:t>
      </w:r>
      <w:r>
        <w:rPr>
          <w:rFonts w:ascii="Times New Roman" w:hAnsi="Times New Roman"/>
          <w:bCs/>
          <w:sz w:val="24"/>
          <w:szCs w:val="24"/>
        </w:rPr>
        <w:t>юю</w:t>
      </w:r>
      <w:r w:rsidRPr="001147D7">
        <w:rPr>
          <w:rFonts w:ascii="Times New Roman" w:hAnsi="Times New Roman"/>
          <w:bCs/>
          <w:sz w:val="24"/>
          <w:szCs w:val="24"/>
        </w:rPr>
        <w:t xml:space="preserve"> нумераци</w:t>
      </w:r>
      <w:r>
        <w:rPr>
          <w:rFonts w:ascii="Times New Roman" w:hAnsi="Times New Roman"/>
          <w:bCs/>
          <w:sz w:val="24"/>
          <w:szCs w:val="24"/>
        </w:rPr>
        <w:t>ю</w:t>
      </w:r>
      <w:r w:rsidRPr="001147D7">
        <w:rPr>
          <w:rFonts w:ascii="Times New Roman" w:hAnsi="Times New Roman"/>
          <w:sz w:val="24"/>
          <w:szCs w:val="24"/>
        </w:rPr>
        <w:t xml:space="preserve"> листов отдельных приложений, так и </w:t>
      </w:r>
      <w:r w:rsidRPr="001147D7">
        <w:rPr>
          <w:rFonts w:ascii="Times New Roman" w:hAnsi="Times New Roman"/>
          <w:bCs/>
          <w:sz w:val="24"/>
          <w:szCs w:val="24"/>
        </w:rPr>
        <w:t>сквозн</w:t>
      </w:r>
      <w:r>
        <w:rPr>
          <w:rFonts w:ascii="Times New Roman" w:hAnsi="Times New Roman"/>
          <w:bCs/>
          <w:sz w:val="24"/>
          <w:szCs w:val="24"/>
        </w:rPr>
        <w:t>ую</w:t>
      </w:r>
      <w:r w:rsidRPr="001147D7">
        <w:rPr>
          <w:rFonts w:ascii="Times New Roman" w:hAnsi="Times New Roman"/>
          <w:bCs/>
          <w:sz w:val="24"/>
          <w:szCs w:val="24"/>
        </w:rPr>
        <w:t xml:space="preserve"> нумераци</w:t>
      </w:r>
      <w:r>
        <w:rPr>
          <w:rFonts w:ascii="Times New Roman" w:hAnsi="Times New Roman"/>
          <w:bCs/>
          <w:sz w:val="24"/>
          <w:szCs w:val="24"/>
        </w:rPr>
        <w:t>ю</w:t>
      </w:r>
      <w:r w:rsidRPr="001147D7">
        <w:rPr>
          <w:rFonts w:ascii="Times New Roman" w:hAnsi="Times New Roman"/>
          <w:sz w:val="24"/>
          <w:szCs w:val="24"/>
        </w:rPr>
        <w:t xml:space="preserve"> всех страниц Предложения на участие в Запросе предложений).</w:t>
      </w:r>
      <w:r>
        <w:rPr>
          <w:rFonts w:ascii="Times New Roman" w:hAnsi="Times New Roman"/>
          <w:sz w:val="24"/>
          <w:szCs w:val="24"/>
        </w:rPr>
        <w:t xml:space="preserve"> </w:t>
      </w:r>
    </w:p>
    <w:p w:rsidR="002E06F4" w:rsidRPr="00FF2802" w:rsidRDefault="002E06F4" w:rsidP="00E16DA3">
      <w:pPr>
        <w:spacing w:after="0" w:line="264" w:lineRule="auto"/>
        <w:jc w:val="both"/>
        <w:rPr>
          <w:rFonts w:ascii="Times New Roman" w:hAnsi="Times New Roman"/>
          <w:sz w:val="24"/>
          <w:szCs w:val="24"/>
        </w:rPr>
      </w:pPr>
      <w:r w:rsidRPr="001147D7">
        <w:rPr>
          <w:rFonts w:ascii="Times New Roman" w:hAnsi="Times New Roman"/>
          <w:i/>
          <w:sz w:val="24"/>
          <w:szCs w:val="24"/>
        </w:rPr>
        <w:tab/>
      </w:r>
      <w:r>
        <w:rPr>
          <w:rFonts w:ascii="Times New Roman" w:hAnsi="Times New Roman"/>
          <w:sz w:val="24"/>
          <w:szCs w:val="24"/>
        </w:rPr>
        <w:t>2.4</w:t>
      </w:r>
      <w:r w:rsidRPr="00FF2802">
        <w:rPr>
          <w:rFonts w:ascii="Times New Roman" w:hAnsi="Times New Roman"/>
          <w:sz w:val="24"/>
          <w:szCs w:val="24"/>
        </w:rPr>
        <w:t>.</w:t>
      </w:r>
      <w:r>
        <w:rPr>
          <w:rFonts w:ascii="Times New Roman" w:hAnsi="Times New Roman"/>
          <w:sz w:val="24"/>
          <w:szCs w:val="24"/>
        </w:rPr>
        <w:t>7</w:t>
      </w:r>
      <w:r w:rsidRPr="00FF2802">
        <w:rPr>
          <w:rFonts w:ascii="Times New Roman" w:hAnsi="Times New Roman"/>
          <w:sz w:val="24"/>
          <w:szCs w:val="24"/>
        </w:rPr>
        <w:t xml:space="preserve">. Никакие исправления в тексте Предложения не имеют силу, за исключением тех случаев, когда эти исправления заверены рукописной надписью </w:t>
      </w:r>
      <w:r w:rsidRPr="00986B76">
        <w:rPr>
          <w:rFonts w:ascii="Times New Roman" w:hAnsi="Times New Roman"/>
          <w:sz w:val="24"/>
          <w:szCs w:val="24"/>
        </w:rPr>
        <w:t>«Исправленному верить»</w:t>
      </w:r>
      <w:r w:rsidRPr="00FF2802">
        <w:rPr>
          <w:rFonts w:ascii="Times New Roman" w:hAnsi="Times New Roman"/>
          <w:sz w:val="24"/>
          <w:szCs w:val="24"/>
        </w:rPr>
        <w:t xml:space="preserve"> и собственноручной подписью уполномоченного лица, расположенной рядом с каждым исправлением.</w:t>
      </w:r>
    </w:p>
    <w:p w:rsidR="002E06F4" w:rsidRPr="00697D78" w:rsidRDefault="002E06F4" w:rsidP="00E16DA3">
      <w:pPr>
        <w:suppressAutoHyphens/>
        <w:spacing w:after="0" w:line="264" w:lineRule="auto"/>
        <w:jc w:val="both"/>
        <w:rPr>
          <w:rFonts w:ascii="Times New Roman" w:hAnsi="Times New Roman"/>
          <w:sz w:val="24"/>
          <w:szCs w:val="24"/>
        </w:rPr>
      </w:pPr>
      <w:r>
        <w:rPr>
          <w:rFonts w:ascii="Times New Roman" w:hAnsi="Times New Roman"/>
          <w:sz w:val="24"/>
          <w:szCs w:val="24"/>
        </w:rPr>
        <w:tab/>
      </w:r>
      <w:r w:rsidRPr="00697D78">
        <w:rPr>
          <w:rFonts w:ascii="Times New Roman" w:hAnsi="Times New Roman"/>
          <w:sz w:val="24"/>
          <w:szCs w:val="24"/>
        </w:rPr>
        <w:t>2.4.8. Заявка на участие в Запросе предложений должна включать Опись документов, представляемых для участия в Запросе предложений на право заключения Договор</w:t>
      </w:r>
      <w:r w:rsidRPr="00697D78">
        <w:rPr>
          <w:rFonts w:ascii="Times New Roman" w:hAnsi="Times New Roman"/>
          <w:bCs/>
          <w:sz w:val="24"/>
          <w:szCs w:val="24"/>
        </w:rPr>
        <w:t>а</w:t>
      </w:r>
      <w:r w:rsidRPr="00697D78">
        <w:rPr>
          <w:rFonts w:ascii="Times New Roman" w:hAnsi="Times New Roman"/>
          <w:sz w:val="24"/>
          <w:szCs w:val="24"/>
        </w:rPr>
        <w:t xml:space="preserve"> Участника закупки (для юридических лиц) </w:t>
      </w:r>
      <w:r>
        <w:rPr>
          <w:rFonts w:ascii="Times New Roman" w:hAnsi="Times New Roman"/>
          <w:sz w:val="24"/>
          <w:szCs w:val="24"/>
        </w:rPr>
        <w:t>(</w:t>
      </w:r>
      <w:r w:rsidR="00990AB6">
        <w:rPr>
          <w:rFonts w:ascii="Times New Roman" w:hAnsi="Times New Roman"/>
          <w:sz w:val="24"/>
          <w:szCs w:val="24"/>
        </w:rPr>
        <w:t xml:space="preserve">раздел 11, </w:t>
      </w:r>
      <w:r>
        <w:rPr>
          <w:rFonts w:ascii="Times New Roman" w:hAnsi="Times New Roman"/>
          <w:sz w:val="24"/>
          <w:szCs w:val="24"/>
        </w:rPr>
        <w:t xml:space="preserve">форма 1) </w:t>
      </w:r>
      <w:r w:rsidRPr="00697D78">
        <w:rPr>
          <w:rFonts w:ascii="Times New Roman" w:hAnsi="Times New Roman"/>
          <w:sz w:val="24"/>
          <w:szCs w:val="24"/>
        </w:rPr>
        <w:t>и подписана Участником закупки или лицом, им уполномоченным.</w:t>
      </w:r>
    </w:p>
    <w:p w:rsidR="002E06F4" w:rsidRPr="005665AA"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697D78">
        <w:rPr>
          <w:rFonts w:ascii="Times New Roman" w:hAnsi="Times New Roman"/>
          <w:sz w:val="24"/>
          <w:szCs w:val="24"/>
        </w:rPr>
        <w:t>2.4.9.</w:t>
      </w:r>
      <w:r>
        <w:rPr>
          <w:rFonts w:ascii="Times New Roman" w:hAnsi="Times New Roman"/>
          <w:sz w:val="24"/>
          <w:szCs w:val="24"/>
        </w:rPr>
        <w:t> </w:t>
      </w:r>
      <w:r w:rsidRPr="005665AA">
        <w:rPr>
          <w:rFonts w:ascii="Times New Roman" w:hAnsi="Times New Roman"/>
          <w:sz w:val="24"/>
          <w:szCs w:val="24"/>
        </w:rPr>
        <w:t xml:space="preserve">Соблюдение </w:t>
      </w:r>
      <w:r>
        <w:rPr>
          <w:rFonts w:ascii="Times New Roman" w:hAnsi="Times New Roman"/>
          <w:sz w:val="24"/>
          <w:szCs w:val="24"/>
        </w:rPr>
        <w:t>У</w:t>
      </w:r>
      <w:r w:rsidRPr="005665AA">
        <w:rPr>
          <w:rFonts w:ascii="Times New Roman" w:hAnsi="Times New Roman"/>
          <w:sz w:val="24"/>
          <w:szCs w:val="24"/>
        </w:rPr>
        <w:t>частником закупки указанных требований означает, что все документы</w:t>
      </w:r>
      <w:r>
        <w:rPr>
          <w:rFonts w:ascii="Times New Roman" w:hAnsi="Times New Roman"/>
          <w:sz w:val="24"/>
          <w:szCs w:val="24"/>
        </w:rPr>
        <w:t xml:space="preserve"> и сведения, входящие в состав З</w:t>
      </w:r>
      <w:r w:rsidRPr="005665AA">
        <w:rPr>
          <w:rFonts w:ascii="Times New Roman" w:hAnsi="Times New Roman"/>
          <w:sz w:val="24"/>
          <w:szCs w:val="24"/>
        </w:rPr>
        <w:t xml:space="preserve">аявки, поданы от имени </w:t>
      </w:r>
      <w:r>
        <w:rPr>
          <w:rFonts w:ascii="Times New Roman" w:hAnsi="Times New Roman"/>
          <w:sz w:val="24"/>
          <w:szCs w:val="24"/>
        </w:rPr>
        <w:t>У</w:t>
      </w:r>
      <w:r w:rsidRPr="005665AA">
        <w:rPr>
          <w:rFonts w:ascii="Times New Roman" w:hAnsi="Times New Roman"/>
          <w:sz w:val="24"/>
          <w:szCs w:val="24"/>
        </w:rPr>
        <w:t xml:space="preserve">частника закупок, а также подтверждает подлинность и достоверность представленных в составе </w:t>
      </w:r>
      <w:r>
        <w:rPr>
          <w:rFonts w:ascii="Times New Roman" w:hAnsi="Times New Roman"/>
          <w:sz w:val="24"/>
          <w:szCs w:val="24"/>
        </w:rPr>
        <w:t>З</w:t>
      </w:r>
      <w:r w:rsidRPr="005665AA">
        <w:rPr>
          <w:rFonts w:ascii="Times New Roman" w:hAnsi="Times New Roman"/>
          <w:sz w:val="24"/>
          <w:szCs w:val="24"/>
        </w:rPr>
        <w:t xml:space="preserve">аявки на участие в </w:t>
      </w:r>
      <w:r>
        <w:rPr>
          <w:rFonts w:ascii="Times New Roman" w:hAnsi="Times New Roman"/>
          <w:sz w:val="24"/>
          <w:szCs w:val="24"/>
        </w:rPr>
        <w:t>З</w:t>
      </w:r>
      <w:r w:rsidRPr="005665AA">
        <w:rPr>
          <w:rFonts w:ascii="Times New Roman" w:hAnsi="Times New Roman"/>
          <w:sz w:val="24"/>
          <w:szCs w:val="24"/>
        </w:rPr>
        <w:t>апросе предложений документов и сведений.</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D044BE">
        <w:rPr>
          <w:rFonts w:ascii="Times New Roman" w:hAnsi="Times New Roman"/>
          <w:sz w:val="24"/>
          <w:szCs w:val="24"/>
        </w:rPr>
        <w:t>2.4.</w:t>
      </w:r>
      <w:r>
        <w:rPr>
          <w:rFonts w:ascii="Times New Roman" w:hAnsi="Times New Roman"/>
          <w:sz w:val="24"/>
          <w:szCs w:val="24"/>
        </w:rPr>
        <w:t>10</w:t>
      </w:r>
      <w:r w:rsidRPr="00D044BE">
        <w:rPr>
          <w:rFonts w:ascii="Times New Roman" w:hAnsi="Times New Roman"/>
          <w:sz w:val="24"/>
          <w:szCs w:val="24"/>
        </w:rPr>
        <w:t>.</w:t>
      </w:r>
      <w:r w:rsidRPr="002F287B">
        <w:rPr>
          <w:rFonts w:ascii="Times New Roman" w:hAnsi="Times New Roman"/>
          <w:sz w:val="24"/>
          <w:szCs w:val="24"/>
        </w:rPr>
        <w:t xml:space="preserve"> Участник закупки имеет право подать неограниченное количество Заявок на участие в Запр</w:t>
      </w:r>
      <w:r>
        <w:rPr>
          <w:rFonts w:ascii="Times New Roman" w:hAnsi="Times New Roman"/>
          <w:sz w:val="24"/>
          <w:szCs w:val="24"/>
        </w:rPr>
        <w:t>осе предложений. В случае если У</w:t>
      </w:r>
      <w:r w:rsidRPr="002F287B">
        <w:rPr>
          <w:rFonts w:ascii="Times New Roman" w:hAnsi="Times New Roman"/>
          <w:sz w:val="24"/>
          <w:szCs w:val="24"/>
        </w:rPr>
        <w:t>частник закупок подал более одной Заявк</w:t>
      </w:r>
      <w:r>
        <w:rPr>
          <w:rFonts w:ascii="Times New Roman" w:hAnsi="Times New Roman"/>
          <w:sz w:val="24"/>
          <w:szCs w:val="24"/>
        </w:rPr>
        <w:t xml:space="preserve">и на участие, каждая допущенная </w:t>
      </w:r>
      <w:r w:rsidRPr="002F287B">
        <w:rPr>
          <w:rFonts w:ascii="Times New Roman" w:hAnsi="Times New Roman"/>
          <w:sz w:val="24"/>
          <w:szCs w:val="24"/>
        </w:rPr>
        <w:t xml:space="preserve">Заявка подлежит рассмотрению, оценке и сопоставлению как самостоятельная Заявка и не зависит от результатов рассмотрения других Заявок, поданных </w:t>
      </w:r>
      <w:r>
        <w:rPr>
          <w:rFonts w:ascii="Times New Roman" w:hAnsi="Times New Roman"/>
          <w:sz w:val="24"/>
          <w:szCs w:val="24"/>
        </w:rPr>
        <w:t>тем же У</w:t>
      </w:r>
      <w:r w:rsidRPr="002F287B">
        <w:rPr>
          <w:rFonts w:ascii="Times New Roman" w:hAnsi="Times New Roman"/>
          <w:sz w:val="24"/>
          <w:szCs w:val="24"/>
        </w:rPr>
        <w:t>частником Запроса предложений. Участник закупки, подавший Заявку на участие в Запросе предложений, вправе изменить или отозвать ее в любое время д</w:t>
      </w:r>
      <w:r>
        <w:rPr>
          <w:rFonts w:ascii="Times New Roman" w:hAnsi="Times New Roman"/>
          <w:sz w:val="24"/>
          <w:szCs w:val="24"/>
        </w:rPr>
        <w:t>о момента вскрытия конвертов с З</w:t>
      </w:r>
      <w:r w:rsidRPr="002F287B">
        <w:rPr>
          <w:rFonts w:ascii="Times New Roman" w:hAnsi="Times New Roman"/>
          <w:sz w:val="24"/>
          <w:szCs w:val="24"/>
        </w:rPr>
        <w:t xml:space="preserve">аявками </w:t>
      </w:r>
      <w:r>
        <w:rPr>
          <w:rFonts w:ascii="Times New Roman" w:hAnsi="Times New Roman"/>
          <w:sz w:val="24"/>
          <w:szCs w:val="24"/>
        </w:rPr>
        <w:t>К</w:t>
      </w:r>
      <w:r w:rsidRPr="002F287B">
        <w:rPr>
          <w:rFonts w:ascii="Times New Roman" w:hAnsi="Times New Roman"/>
          <w:sz w:val="24"/>
          <w:szCs w:val="24"/>
        </w:rPr>
        <w:t>омиссией по закупкам.</w:t>
      </w:r>
    </w:p>
    <w:p w:rsidR="00194C20" w:rsidRDefault="002E06F4" w:rsidP="00E16DA3">
      <w:pPr>
        <w:spacing w:after="0" w:line="264" w:lineRule="auto"/>
        <w:ind w:firstLine="709"/>
        <w:contextualSpacing/>
        <w:jc w:val="both"/>
        <w:rPr>
          <w:rFonts w:ascii="Times New Roman" w:hAnsi="Times New Roman"/>
          <w:i/>
          <w:sz w:val="24"/>
          <w:szCs w:val="24"/>
        </w:rPr>
      </w:pPr>
      <w:r w:rsidRPr="002F287B">
        <w:rPr>
          <w:rFonts w:ascii="Times New Roman" w:hAnsi="Times New Roman"/>
          <w:sz w:val="24"/>
          <w:szCs w:val="24"/>
        </w:rPr>
        <w:t>2.</w:t>
      </w:r>
      <w:r>
        <w:rPr>
          <w:rFonts w:ascii="Times New Roman" w:hAnsi="Times New Roman"/>
          <w:sz w:val="24"/>
          <w:szCs w:val="24"/>
        </w:rPr>
        <w:t>4.11.</w:t>
      </w:r>
      <w:r w:rsidRPr="002F287B">
        <w:rPr>
          <w:rFonts w:ascii="Times New Roman" w:hAnsi="Times New Roman"/>
          <w:sz w:val="24"/>
          <w:szCs w:val="24"/>
        </w:rPr>
        <w:t xml:space="preserve"> Конверт с Заявкой на участие в Запросе предложений подается Участником закупки лично, либо</w:t>
      </w:r>
      <w:r w:rsidRPr="00295F54">
        <w:rPr>
          <w:rFonts w:ascii="Times New Roman" w:hAnsi="Times New Roman"/>
          <w:sz w:val="24"/>
          <w:szCs w:val="24"/>
        </w:rPr>
        <w:t xml:space="preserve"> направляется посредством почты или курьерской службы по адресу: </w:t>
      </w:r>
      <w:r>
        <w:rPr>
          <w:rFonts w:ascii="Times New Roman" w:hAnsi="Times New Roman"/>
          <w:sz w:val="24"/>
          <w:szCs w:val="24"/>
        </w:rPr>
        <w:tab/>
      </w:r>
      <w:r>
        <w:rPr>
          <w:rFonts w:ascii="Times New Roman" w:hAnsi="Times New Roman"/>
          <w:i/>
          <w:sz w:val="24"/>
          <w:szCs w:val="24"/>
        </w:rPr>
        <w:t xml:space="preserve">236022, Россия, </w:t>
      </w:r>
      <w:r w:rsidRPr="00625A70">
        <w:rPr>
          <w:rFonts w:ascii="Times New Roman" w:hAnsi="Times New Roman"/>
          <w:i/>
          <w:sz w:val="24"/>
          <w:szCs w:val="24"/>
        </w:rPr>
        <w:t>г. Калининград,  ул. Репина, д. 15, административно-хозяйственный отдел.</w:t>
      </w:r>
      <w:r w:rsidRPr="00AF6192">
        <w:rPr>
          <w:rFonts w:ascii="Times New Roman" w:hAnsi="Times New Roman"/>
          <w:i/>
          <w:sz w:val="24"/>
          <w:szCs w:val="24"/>
        </w:rPr>
        <w:t xml:space="preserve"> </w:t>
      </w:r>
    </w:p>
    <w:p w:rsidR="002E06F4" w:rsidRDefault="002E06F4" w:rsidP="00E16DA3">
      <w:pPr>
        <w:spacing w:after="0" w:line="264" w:lineRule="auto"/>
        <w:ind w:firstLine="709"/>
        <w:contextualSpacing/>
        <w:jc w:val="both"/>
        <w:rPr>
          <w:rFonts w:ascii="Times New Roman" w:hAnsi="Times New Roman"/>
          <w:sz w:val="24"/>
          <w:szCs w:val="24"/>
        </w:rPr>
      </w:pPr>
      <w:r w:rsidRPr="009C137C">
        <w:rPr>
          <w:rFonts w:ascii="Times New Roman" w:hAnsi="Times New Roman"/>
          <w:sz w:val="24"/>
          <w:szCs w:val="24"/>
        </w:rPr>
        <w:t xml:space="preserve">На таком конверте указывается наименование </w:t>
      </w:r>
      <w:r>
        <w:rPr>
          <w:rFonts w:ascii="Times New Roman" w:hAnsi="Times New Roman"/>
          <w:sz w:val="24"/>
          <w:szCs w:val="24"/>
        </w:rPr>
        <w:t>Запроса предложений</w:t>
      </w:r>
      <w:r w:rsidRPr="009C137C">
        <w:rPr>
          <w:rFonts w:ascii="Times New Roman" w:hAnsi="Times New Roman"/>
          <w:sz w:val="24"/>
          <w:szCs w:val="24"/>
        </w:rPr>
        <w:t xml:space="preserve"> на участие</w:t>
      </w:r>
      <w:r>
        <w:rPr>
          <w:rFonts w:ascii="Times New Roman" w:hAnsi="Times New Roman"/>
          <w:sz w:val="24"/>
          <w:szCs w:val="24"/>
        </w:rPr>
        <w:t xml:space="preserve"> в котором подается данная З</w:t>
      </w:r>
      <w:r w:rsidRPr="009C137C">
        <w:rPr>
          <w:rFonts w:ascii="Times New Roman" w:hAnsi="Times New Roman"/>
          <w:sz w:val="24"/>
          <w:szCs w:val="24"/>
        </w:rPr>
        <w:t xml:space="preserve">аявка, и номер </w:t>
      </w:r>
      <w:r>
        <w:rPr>
          <w:rFonts w:ascii="Times New Roman" w:hAnsi="Times New Roman"/>
          <w:sz w:val="24"/>
          <w:szCs w:val="24"/>
        </w:rPr>
        <w:t xml:space="preserve">Извещения </w:t>
      </w:r>
      <w:r w:rsidRPr="009C137C">
        <w:rPr>
          <w:rFonts w:ascii="Times New Roman" w:hAnsi="Times New Roman"/>
          <w:sz w:val="24"/>
          <w:szCs w:val="24"/>
        </w:rPr>
        <w:t xml:space="preserve">следующим образом: </w:t>
      </w:r>
    </w:p>
    <w:p w:rsidR="002E06F4" w:rsidRPr="00B53928" w:rsidRDefault="002E06F4" w:rsidP="00E16DA3">
      <w:pPr>
        <w:spacing w:after="0" w:line="264" w:lineRule="auto"/>
        <w:ind w:firstLine="709"/>
        <w:contextualSpacing/>
        <w:jc w:val="both"/>
        <w:rPr>
          <w:rFonts w:ascii="Times New Roman" w:hAnsi="Times New Roman"/>
          <w:sz w:val="24"/>
          <w:szCs w:val="24"/>
        </w:rPr>
      </w:pPr>
      <w:r w:rsidRPr="009C137C">
        <w:rPr>
          <w:rFonts w:ascii="Times New Roman" w:hAnsi="Times New Roman"/>
          <w:i/>
          <w:iCs/>
          <w:sz w:val="24"/>
          <w:szCs w:val="24"/>
        </w:rPr>
        <w:t xml:space="preserve">«Заявка на участие в </w:t>
      </w:r>
      <w:r>
        <w:rPr>
          <w:rFonts w:ascii="Times New Roman" w:hAnsi="Times New Roman"/>
          <w:i/>
          <w:iCs/>
          <w:sz w:val="24"/>
          <w:szCs w:val="24"/>
        </w:rPr>
        <w:t>Запросе предложений _____</w:t>
      </w:r>
      <w:r w:rsidRPr="009C137C">
        <w:rPr>
          <w:rFonts w:ascii="Times New Roman" w:hAnsi="Times New Roman"/>
          <w:i/>
          <w:iCs/>
          <w:sz w:val="24"/>
          <w:szCs w:val="24"/>
        </w:rPr>
        <w:t>_</w:t>
      </w:r>
      <w:r>
        <w:rPr>
          <w:rFonts w:ascii="Times New Roman" w:hAnsi="Times New Roman"/>
          <w:i/>
          <w:iCs/>
          <w:sz w:val="24"/>
          <w:szCs w:val="24"/>
        </w:rPr>
        <w:t xml:space="preserve"> </w:t>
      </w:r>
      <w:r w:rsidRPr="009C137C">
        <w:rPr>
          <w:rFonts w:ascii="Times New Roman" w:hAnsi="Times New Roman"/>
          <w:i/>
          <w:iCs/>
          <w:sz w:val="24"/>
          <w:szCs w:val="24"/>
        </w:rPr>
        <w:t xml:space="preserve">(наименование </w:t>
      </w:r>
      <w:r>
        <w:rPr>
          <w:rFonts w:ascii="Times New Roman" w:hAnsi="Times New Roman"/>
          <w:i/>
          <w:iCs/>
          <w:sz w:val="24"/>
          <w:szCs w:val="24"/>
        </w:rPr>
        <w:t xml:space="preserve">Запроса предложений). Номер извещения </w:t>
      </w:r>
      <w:r w:rsidRPr="009539CA">
        <w:rPr>
          <w:rFonts w:ascii="Times New Roman" w:hAnsi="Times New Roman"/>
          <w:i/>
          <w:sz w:val="24"/>
          <w:szCs w:val="24"/>
        </w:rPr>
        <w:t>о проведении Запроса предложений</w:t>
      </w:r>
      <w:r>
        <w:rPr>
          <w:rFonts w:ascii="Times New Roman" w:hAnsi="Times New Roman"/>
          <w:sz w:val="24"/>
          <w:szCs w:val="24"/>
        </w:rPr>
        <w:t xml:space="preserve"> №___(указывается </w:t>
      </w:r>
      <w:r w:rsidRPr="009539CA">
        <w:rPr>
          <w:rFonts w:ascii="Times New Roman" w:hAnsi="Times New Roman"/>
          <w:i/>
          <w:sz w:val="24"/>
          <w:szCs w:val="24"/>
        </w:rPr>
        <w:t>номер извещения о проведении Запроса предложений</w:t>
      </w:r>
      <w:r>
        <w:rPr>
          <w:rFonts w:ascii="Times New Roman" w:hAnsi="Times New Roman"/>
          <w:sz w:val="24"/>
          <w:szCs w:val="24"/>
        </w:rPr>
        <w:t>).</w:t>
      </w:r>
    </w:p>
    <w:p w:rsidR="002E06F4" w:rsidRPr="002F287B" w:rsidRDefault="002E06F4" w:rsidP="00E16DA3">
      <w:pPr>
        <w:widowControl w:val="0"/>
        <w:autoSpaceDE w:val="0"/>
        <w:autoSpaceDN w:val="0"/>
        <w:adjustRightInd w:val="0"/>
        <w:spacing w:after="0" w:line="264" w:lineRule="auto"/>
        <w:ind w:firstLine="709"/>
        <w:contextualSpacing/>
        <w:jc w:val="both"/>
        <w:rPr>
          <w:rFonts w:ascii="Times New Roman" w:hAnsi="Times New Roman"/>
          <w:sz w:val="24"/>
          <w:szCs w:val="24"/>
        </w:rPr>
      </w:pPr>
      <w:r w:rsidRPr="002F287B">
        <w:rPr>
          <w:rFonts w:ascii="Times New Roman" w:hAnsi="Times New Roman"/>
          <w:sz w:val="24"/>
          <w:szCs w:val="24"/>
        </w:rPr>
        <w:t>2.</w:t>
      </w:r>
      <w:r>
        <w:rPr>
          <w:rFonts w:ascii="Times New Roman" w:hAnsi="Times New Roman"/>
          <w:sz w:val="24"/>
          <w:szCs w:val="24"/>
        </w:rPr>
        <w:t>4.12.</w:t>
      </w:r>
      <w:r w:rsidRPr="002F287B">
        <w:rPr>
          <w:rFonts w:ascii="Times New Roman" w:hAnsi="Times New Roman"/>
          <w:sz w:val="24"/>
          <w:szCs w:val="24"/>
        </w:rPr>
        <w:t xml:space="preserve"> </w:t>
      </w:r>
      <w:r>
        <w:rPr>
          <w:rFonts w:ascii="Times New Roman" w:hAnsi="Times New Roman"/>
          <w:sz w:val="24"/>
          <w:szCs w:val="24"/>
        </w:rPr>
        <w:t xml:space="preserve"> </w:t>
      </w:r>
      <w:r w:rsidRPr="002F287B">
        <w:rPr>
          <w:rFonts w:ascii="Times New Roman" w:hAnsi="Times New Roman"/>
          <w:sz w:val="24"/>
          <w:szCs w:val="24"/>
        </w:rPr>
        <w:t xml:space="preserve">Каждый конверт с Заявкой на участие в Запросе предложений, поступивший как в течение срока подачи </w:t>
      </w:r>
      <w:r>
        <w:rPr>
          <w:rFonts w:ascii="Times New Roman" w:hAnsi="Times New Roman"/>
          <w:sz w:val="24"/>
          <w:szCs w:val="24"/>
        </w:rPr>
        <w:t>З</w:t>
      </w:r>
      <w:r w:rsidRPr="002F287B">
        <w:rPr>
          <w:rFonts w:ascii="Times New Roman" w:hAnsi="Times New Roman"/>
          <w:sz w:val="24"/>
          <w:szCs w:val="24"/>
        </w:rPr>
        <w:t xml:space="preserve">аявок на участие, так и после его окончания, регистрируется секретарем </w:t>
      </w:r>
      <w:r>
        <w:rPr>
          <w:rFonts w:ascii="Times New Roman" w:hAnsi="Times New Roman"/>
          <w:sz w:val="24"/>
          <w:szCs w:val="24"/>
        </w:rPr>
        <w:t>К</w:t>
      </w:r>
      <w:r w:rsidRPr="002F287B">
        <w:rPr>
          <w:rFonts w:ascii="Times New Roman" w:hAnsi="Times New Roman"/>
          <w:sz w:val="24"/>
          <w:szCs w:val="24"/>
        </w:rPr>
        <w:t xml:space="preserve">омиссии по закупке в журнале регистрации </w:t>
      </w:r>
      <w:r>
        <w:rPr>
          <w:rFonts w:ascii="Times New Roman" w:hAnsi="Times New Roman"/>
          <w:sz w:val="24"/>
          <w:szCs w:val="24"/>
        </w:rPr>
        <w:t>З</w:t>
      </w:r>
      <w:r w:rsidRPr="002F287B">
        <w:rPr>
          <w:rFonts w:ascii="Times New Roman" w:hAnsi="Times New Roman"/>
          <w:sz w:val="24"/>
          <w:szCs w:val="24"/>
        </w:rPr>
        <w:t>аявок.</w:t>
      </w:r>
    </w:p>
    <w:p w:rsidR="002E06F4" w:rsidRPr="002F287B" w:rsidRDefault="002E06F4" w:rsidP="00E16DA3">
      <w:pPr>
        <w:widowControl w:val="0"/>
        <w:autoSpaceDE w:val="0"/>
        <w:autoSpaceDN w:val="0"/>
        <w:adjustRightInd w:val="0"/>
        <w:spacing w:after="0" w:line="264" w:lineRule="auto"/>
        <w:ind w:firstLine="709"/>
        <w:contextualSpacing/>
        <w:jc w:val="both"/>
        <w:rPr>
          <w:rFonts w:ascii="Times New Roman" w:hAnsi="Times New Roman"/>
          <w:sz w:val="24"/>
          <w:szCs w:val="24"/>
        </w:rPr>
      </w:pPr>
      <w:r>
        <w:rPr>
          <w:rFonts w:ascii="Times New Roman" w:hAnsi="Times New Roman"/>
          <w:sz w:val="24"/>
          <w:szCs w:val="24"/>
        </w:rPr>
        <w:t xml:space="preserve">2.4.13. </w:t>
      </w:r>
      <w:r w:rsidRPr="002F287B">
        <w:rPr>
          <w:rFonts w:ascii="Times New Roman" w:hAnsi="Times New Roman"/>
          <w:sz w:val="24"/>
          <w:szCs w:val="24"/>
        </w:rPr>
        <w:t xml:space="preserve">Также в журнале ставятся подписи лица, доставившего конверт с Заявкой, и секретаря </w:t>
      </w:r>
      <w:r>
        <w:rPr>
          <w:rFonts w:ascii="Times New Roman" w:hAnsi="Times New Roman"/>
          <w:sz w:val="24"/>
          <w:szCs w:val="24"/>
        </w:rPr>
        <w:t>К</w:t>
      </w:r>
      <w:r w:rsidRPr="002F287B">
        <w:rPr>
          <w:rFonts w:ascii="Times New Roman" w:hAnsi="Times New Roman"/>
          <w:sz w:val="24"/>
          <w:szCs w:val="24"/>
        </w:rPr>
        <w:t xml:space="preserve">омиссии по закупке, принявшего конверт с </w:t>
      </w:r>
      <w:r>
        <w:rPr>
          <w:rFonts w:ascii="Times New Roman" w:hAnsi="Times New Roman"/>
          <w:sz w:val="24"/>
          <w:szCs w:val="24"/>
        </w:rPr>
        <w:t>З</w:t>
      </w:r>
      <w:r w:rsidRPr="002F287B">
        <w:rPr>
          <w:rFonts w:ascii="Times New Roman" w:hAnsi="Times New Roman"/>
          <w:sz w:val="24"/>
          <w:szCs w:val="24"/>
        </w:rPr>
        <w:t>аявкой.</w:t>
      </w:r>
    </w:p>
    <w:p w:rsidR="002E06F4" w:rsidRPr="002F287B" w:rsidRDefault="002E06F4" w:rsidP="00E16DA3">
      <w:pPr>
        <w:widowControl w:val="0"/>
        <w:autoSpaceDE w:val="0"/>
        <w:autoSpaceDN w:val="0"/>
        <w:adjustRightInd w:val="0"/>
        <w:spacing w:after="0" w:line="264" w:lineRule="auto"/>
        <w:ind w:firstLine="709"/>
        <w:contextualSpacing/>
        <w:jc w:val="both"/>
        <w:rPr>
          <w:rFonts w:ascii="Times New Roman" w:hAnsi="Times New Roman"/>
          <w:sz w:val="24"/>
          <w:szCs w:val="24"/>
        </w:rPr>
      </w:pPr>
      <w:r>
        <w:rPr>
          <w:rFonts w:ascii="Times New Roman" w:hAnsi="Times New Roman"/>
          <w:sz w:val="24"/>
          <w:szCs w:val="24"/>
        </w:rPr>
        <w:t xml:space="preserve">2.4.14. </w:t>
      </w:r>
      <w:r w:rsidRPr="002F287B">
        <w:rPr>
          <w:rFonts w:ascii="Times New Roman" w:hAnsi="Times New Roman"/>
          <w:sz w:val="24"/>
          <w:szCs w:val="24"/>
        </w:rPr>
        <w:t xml:space="preserve">По требованию Участника закупки, подавшего конверт с </w:t>
      </w:r>
      <w:r>
        <w:rPr>
          <w:rFonts w:ascii="Times New Roman" w:hAnsi="Times New Roman"/>
          <w:sz w:val="24"/>
          <w:szCs w:val="24"/>
        </w:rPr>
        <w:t>З</w:t>
      </w:r>
      <w:r w:rsidRPr="002F287B">
        <w:rPr>
          <w:rFonts w:ascii="Times New Roman" w:hAnsi="Times New Roman"/>
          <w:sz w:val="24"/>
          <w:szCs w:val="24"/>
        </w:rPr>
        <w:t xml:space="preserve">аявкой на участие в Запросе предложений, секретарь </w:t>
      </w:r>
      <w:r>
        <w:rPr>
          <w:rFonts w:ascii="Times New Roman" w:hAnsi="Times New Roman"/>
          <w:sz w:val="24"/>
          <w:szCs w:val="24"/>
        </w:rPr>
        <w:t>К</w:t>
      </w:r>
      <w:r w:rsidRPr="002F287B">
        <w:rPr>
          <w:rFonts w:ascii="Times New Roman" w:hAnsi="Times New Roman"/>
          <w:sz w:val="24"/>
          <w:szCs w:val="24"/>
        </w:rPr>
        <w:t>омиссии по закупкам может выдать расписку в получении такого конверта с Заявкой, указав дату и время его получения.</w:t>
      </w:r>
    </w:p>
    <w:p w:rsidR="002E06F4"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2.</w:t>
      </w:r>
      <w:r>
        <w:rPr>
          <w:rFonts w:ascii="Times New Roman" w:hAnsi="Times New Roman"/>
          <w:sz w:val="24"/>
          <w:szCs w:val="24"/>
        </w:rPr>
        <w:t>4.15.</w:t>
      </w:r>
      <w:r w:rsidRPr="002F287B">
        <w:rPr>
          <w:rFonts w:ascii="Times New Roman" w:hAnsi="Times New Roman"/>
          <w:sz w:val="24"/>
          <w:szCs w:val="24"/>
        </w:rPr>
        <w:t xml:space="preserve"> Заявки на участие в Запросе предложений, полученные после окончания их приема, возвращаются Участникам</w:t>
      </w:r>
      <w:r w:rsidRPr="005665AA">
        <w:rPr>
          <w:rFonts w:ascii="Times New Roman" w:hAnsi="Times New Roman"/>
          <w:sz w:val="24"/>
          <w:szCs w:val="24"/>
        </w:rPr>
        <w:t xml:space="preserve"> закупки без рассмотрения.</w:t>
      </w:r>
      <w:r>
        <w:rPr>
          <w:rFonts w:ascii="Times New Roman" w:hAnsi="Times New Roman"/>
          <w:sz w:val="24"/>
          <w:szCs w:val="24"/>
        </w:rPr>
        <w:t xml:space="preserve"> </w:t>
      </w:r>
    </w:p>
    <w:p w:rsidR="002E06F4" w:rsidRPr="00F039A9"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p>
    <w:p w:rsidR="00491F34" w:rsidRDefault="002E06F4" w:rsidP="00E16DA3">
      <w:pPr>
        <w:widowControl w:val="0"/>
        <w:autoSpaceDE w:val="0"/>
        <w:autoSpaceDN w:val="0"/>
        <w:adjustRightInd w:val="0"/>
        <w:spacing w:after="0" w:line="264" w:lineRule="auto"/>
        <w:ind w:firstLine="709"/>
        <w:jc w:val="center"/>
        <w:rPr>
          <w:rFonts w:ascii="Times New Roman" w:hAnsi="Times New Roman"/>
          <w:b/>
          <w:sz w:val="24"/>
          <w:szCs w:val="24"/>
        </w:rPr>
      </w:pPr>
      <w:bookmarkStart w:id="6" w:name="Par756"/>
      <w:bookmarkEnd w:id="6"/>
      <w:r w:rsidRPr="005665AA">
        <w:rPr>
          <w:rFonts w:ascii="Times New Roman" w:hAnsi="Times New Roman"/>
          <w:b/>
          <w:sz w:val="24"/>
          <w:szCs w:val="24"/>
        </w:rPr>
        <w:t xml:space="preserve">3. УСЛОВИЯ ДОПУСКА К УЧАСТИЮ И ОТСТРАНЕНИЕ </w:t>
      </w:r>
    </w:p>
    <w:p w:rsidR="00491F34" w:rsidRDefault="002E06F4" w:rsidP="00E16DA3">
      <w:pPr>
        <w:widowControl w:val="0"/>
        <w:autoSpaceDE w:val="0"/>
        <w:autoSpaceDN w:val="0"/>
        <w:adjustRightInd w:val="0"/>
        <w:spacing w:after="0" w:line="264" w:lineRule="auto"/>
        <w:ind w:firstLine="709"/>
        <w:jc w:val="center"/>
        <w:rPr>
          <w:rFonts w:ascii="Times New Roman" w:hAnsi="Times New Roman"/>
          <w:b/>
          <w:sz w:val="24"/>
          <w:szCs w:val="24"/>
        </w:rPr>
      </w:pPr>
      <w:r w:rsidRPr="005665AA">
        <w:rPr>
          <w:rFonts w:ascii="Times New Roman" w:hAnsi="Times New Roman"/>
          <w:b/>
          <w:sz w:val="24"/>
          <w:szCs w:val="24"/>
        </w:rPr>
        <w:t>ОТ УЧАСТИЯ В ЗАКУПКАХ</w:t>
      </w:r>
    </w:p>
    <w:p w:rsidR="005869D3" w:rsidRPr="00C1256B" w:rsidRDefault="005869D3" w:rsidP="00E16DA3">
      <w:pPr>
        <w:widowControl w:val="0"/>
        <w:autoSpaceDE w:val="0"/>
        <w:autoSpaceDN w:val="0"/>
        <w:adjustRightInd w:val="0"/>
        <w:spacing w:after="0" w:line="264" w:lineRule="auto"/>
        <w:ind w:firstLine="709"/>
        <w:jc w:val="center"/>
        <w:rPr>
          <w:rFonts w:ascii="Times New Roman" w:hAnsi="Times New Roman"/>
          <w:b/>
          <w:sz w:val="24"/>
          <w:szCs w:val="24"/>
        </w:rPr>
      </w:pP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bookmarkStart w:id="7" w:name="Par235"/>
      <w:bookmarkEnd w:id="7"/>
      <w:r w:rsidRPr="003263CD">
        <w:rPr>
          <w:rFonts w:ascii="Times New Roman" w:hAnsi="Times New Roman"/>
          <w:sz w:val="24"/>
          <w:szCs w:val="24"/>
        </w:rPr>
        <w:t>3.1.</w:t>
      </w:r>
      <w:r w:rsidRPr="005665AA">
        <w:rPr>
          <w:rFonts w:ascii="Times New Roman" w:hAnsi="Times New Roman"/>
          <w:sz w:val="24"/>
          <w:szCs w:val="24"/>
        </w:rPr>
        <w:t xml:space="preserve"> </w:t>
      </w:r>
      <w:r>
        <w:rPr>
          <w:rFonts w:ascii="Times New Roman" w:hAnsi="Times New Roman"/>
          <w:sz w:val="24"/>
          <w:szCs w:val="24"/>
        </w:rPr>
        <w:t>Комиссия</w:t>
      </w:r>
      <w:r w:rsidRPr="005665AA">
        <w:rPr>
          <w:rFonts w:ascii="Times New Roman" w:hAnsi="Times New Roman"/>
          <w:sz w:val="24"/>
          <w:szCs w:val="24"/>
        </w:rPr>
        <w:t xml:space="preserve"> по закупкам обязана отказать </w:t>
      </w:r>
      <w:r>
        <w:rPr>
          <w:rFonts w:ascii="Times New Roman" w:hAnsi="Times New Roman"/>
          <w:sz w:val="24"/>
          <w:szCs w:val="24"/>
        </w:rPr>
        <w:t>У</w:t>
      </w:r>
      <w:r w:rsidRPr="005665AA">
        <w:rPr>
          <w:rFonts w:ascii="Times New Roman" w:hAnsi="Times New Roman"/>
          <w:sz w:val="24"/>
          <w:szCs w:val="24"/>
        </w:rPr>
        <w:t xml:space="preserve">частнику закупки в допуске к </w:t>
      </w:r>
      <w:r w:rsidRPr="002F287B">
        <w:rPr>
          <w:rFonts w:ascii="Times New Roman" w:hAnsi="Times New Roman"/>
          <w:sz w:val="24"/>
          <w:szCs w:val="24"/>
        </w:rPr>
        <w:t>участию в процедуре закупки, если установлен хотя бы один из следующих фактов:</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3.1.1. проведение ликвидации У</w:t>
      </w:r>
      <w:r w:rsidRPr="002F287B">
        <w:rPr>
          <w:rFonts w:ascii="Times New Roman" w:hAnsi="Times New Roman"/>
          <w:sz w:val="24"/>
          <w:szCs w:val="24"/>
        </w:rPr>
        <w:t>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E06F4" w:rsidRPr="002F287B" w:rsidRDefault="002E06F4" w:rsidP="00E16DA3">
      <w:pPr>
        <w:widowControl w:val="0"/>
        <w:tabs>
          <w:tab w:val="left" w:pos="720"/>
        </w:tabs>
        <w:autoSpaceDE w:val="0"/>
        <w:autoSpaceDN w:val="0"/>
        <w:adjustRightInd w:val="0"/>
        <w:spacing w:after="0" w:line="264" w:lineRule="auto"/>
        <w:ind w:firstLine="425"/>
        <w:jc w:val="both"/>
        <w:rPr>
          <w:rFonts w:ascii="Times New Roman" w:hAnsi="Times New Roman"/>
          <w:sz w:val="24"/>
          <w:szCs w:val="24"/>
        </w:rPr>
      </w:pPr>
      <w:r w:rsidRPr="002F287B">
        <w:rPr>
          <w:rFonts w:ascii="Times New Roman" w:hAnsi="Times New Roman"/>
          <w:sz w:val="24"/>
          <w:szCs w:val="24"/>
        </w:rPr>
        <w:tab/>
        <w:t xml:space="preserve">3.1.2. приостановление деятельности Участника закупки в порядке, предусмотренном </w:t>
      </w:r>
      <w:hyperlink r:id="rId11" w:history="1">
        <w:r w:rsidRPr="002F287B">
          <w:rPr>
            <w:rFonts w:ascii="Times New Roman" w:hAnsi="Times New Roman"/>
            <w:sz w:val="24"/>
            <w:szCs w:val="24"/>
          </w:rPr>
          <w:t>Кодексом</w:t>
        </w:r>
      </w:hyperlink>
      <w:r w:rsidRPr="002F287B">
        <w:rPr>
          <w:rFonts w:ascii="Times New Roman" w:hAnsi="Times New Roman"/>
          <w:sz w:val="24"/>
          <w:szCs w:val="24"/>
        </w:rPr>
        <w:t xml:space="preserve"> РФ об административных правонарушениях, на день по</w:t>
      </w:r>
      <w:r>
        <w:rPr>
          <w:rFonts w:ascii="Times New Roman" w:hAnsi="Times New Roman"/>
          <w:sz w:val="24"/>
          <w:szCs w:val="24"/>
        </w:rPr>
        <w:t>дачи Заявки или предложения от У</w:t>
      </w:r>
      <w:r w:rsidRPr="002F287B">
        <w:rPr>
          <w:rFonts w:ascii="Times New Roman" w:hAnsi="Times New Roman"/>
          <w:sz w:val="24"/>
          <w:szCs w:val="24"/>
        </w:rPr>
        <w:t>частника;</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 xml:space="preserve">3.1.3. наличие сведений об Участнике закупки в реестрах недобросовестных поставщиков, ведение которых предусмотрено </w:t>
      </w:r>
      <w:hyperlink r:id="rId12" w:history="1">
        <w:r w:rsidRPr="002F287B">
          <w:rPr>
            <w:rFonts w:ascii="Times New Roman" w:hAnsi="Times New Roman"/>
            <w:sz w:val="24"/>
            <w:szCs w:val="24"/>
          </w:rPr>
          <w:t>Законом</w:t>
        </w:r>
      </w:hyperlink>
      <w:r w:rsidRPr="002F287B">
        <w:rPr>
          <w:rFonts w:ascii="Times New Roman" w:hAnsi="Times New Roman"/>
          <w:sz w:val="24"/>
          <w:szCs w:val="24"/>
        </w:rPr>
        <w:t xml:space="preserve"> N 223-ФЗ и (или) </w:t>
      </w:r>
      <w:hyperlink r:id="rId13" w:history="1">
        <w:r w:rsidRPr="002F287B">
          <w:rPr>
            <w:rFonts w:ascii="Times New Roman" w:hAnsi="Times New Roman"/>
            <w:sz w:val="24"/>
            <w:szCs w:val="24"/>
          </w:rPr>
          <w:t>Законом</w:t>
        </w:r>
      </w:hyperlink>
      <w:r w:rsidRPr="002F287B">
        <w:rPr>
          <w:rFonts w:ascii="Times New Roman" w:hAnsi="Times New Roman"/>
          <w:sz w:val="24"/>
          <w:szCs w:val="24"/>
        </w:rPr>
        <w:t xml:space="preserve"> N 44-ФЗ;</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3.1.4. непредставление Участником закупки документов, необходимых для участия в процедуре закупки, либо наличие в них или в За</w:t>
      </w:r>
      <w:r>
        <w:rPr>
          <w:rFonts w:ascii="Times New Roman" w:hAnsi="Times New Roman"/>
          <w:sz w:val="24"/>
          <w:szCs w:val="24"/>
        </w:rPr>
        <w:t>явке недостоверных сведений об У</w:t>
      </w:r>
      <w:r w:rsidRPr="002F287B">
        <w:rPr>
          <w:rFonts w:ascii="Times New Roman" w:hAnsi="Times New Roman"/>
          <w:sz w:val="24"/>
          <w:szCs w:val="24"/>
        </w:rPr>
        <w:t>частнике закупки и (или) о товарах, работах, услугах;</w:t>
      </w:r>
    </w:p>
    <w:p w:rsidR="002E06F4" w:rsidRPr="002F287B" w:rsidRDefault="002E06F4" w:rsidP="00E16DA3">
      <w:pPr>
        <w:widowControl w:val="0"/>
        <w:tabs>
          <w:tab w:val="left" w:pos="709"/>
        </w:tabs>
        <w:autoSpaceDE w:val="0"/>
        <w:autoSpaceDN w:val="0"/>
        <w:adjustRightInd w:val="0"/>
        <w:spacing w:after="0" w:line="264" w:lineRule="auto"/>
        <w:ind w:firstLine="425"/>
        <w:jc w:val="both"/>
        <w:rPr>
          <w:rFonts w:ascii="Times New Roman" w:hAnsi="Times New Roman"/>
          <w:sz w:val="24"/>
          <w:szCs w:val="24"/>
        </w:rPr>
      </w:pPr>
      <w:r w:rsidRPr="002F287B">
        <w:rPr>
          <w:rFonts w:ascii="Times New Roman" w:hAnsi="Times New Roman"/>
          <w:sz w:val="24"/>
          <w:szCs w:val="24"/>
        </w:rPr>
        <w:tab/>
        <w:t>3.1.5.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3.1.6. несоответствие Участника закупки и (или) его Заявки требов</w:t>
      </w:r>
      <w:r>
        <w:rPr>
          <w:rFonts w:ascii="Times New Roman" w:hAnsi="Times New Roman"/>
          <w:sz w:val="24"/>
          <w:szCs w:val="24"/>
        </w:rPr>
        <w:t>аниям Д</w:t>
      </w:r>
      <w:r w:rsidRPr="002F287B">
        <w:rPr>
          <w:rFonts w:ascii="Times New Roman" w:hAnsi="Times New Roman"/>
          <w:sz w:val="24"/>
          <w:szCs w:val="24"/>
        </w:rPr>
        <w:t>окументации о закупке.</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 xml:space="preserve">3.2. При выявлении хотя бы одного из фактов, перечисленных в </w:t>
      </w:r>
      <w:hyperlink w:anchor="Par235" w:history="1">
        <w:r w:rsidRPr="002F287B">
          <w:rPr>
            <w:rFonts w:ascii="Times New Roman" w:hAnsi="Times New Roman"/>
            <w:sz w:val="24"/>
            <w:szCs w:val="24"/>
          </w:rPr>
          <w:t>п.</w:t>
        </w:r>
      </w:hyperlink>
      <w:r w:rsidRPr="002F287B">
        <w:rPr>
          <w:rFonts w:ascii="Times New Roman" w:hAnsi="Times New Roman"/>
          <w:sz w:val="24"/>
          <w:szCs w:val="24"/>
        </w:rPr>
        <w:t xml:space="preserve"> 3</w:t>
      </w:r>
      <w:r>
        <w:rPr>
          <w:rFonts w:ascii="Times New Roman" w:hAnsi="Times New Roman"/>
          <w:sz w:val="24"/>
          <w:szCs w:val="24"/>
        </w:rPr>
        <w:t>.1</w:t>
      </w:r>
      <w:r w:rsidRPr="002F287B">
        <w:rPr>
          <w:rFonts w:ascii="Times New Roman" w:hAnsi="Times New Roman"/>
          <w:sz w:val="24"/>
          <w:szCs w:val="24"/>
        </w:rPr>
        <w:t xml:space="preserve"> Документации, </w:t>
      </w:r>
      <w:r>
        <w:rPr>
          <w:rFonts w:ascii="Times New Roman" w:hAnsi="Times New Roman"/>
          <w:sz w:val="24"/>
          <w:szCs w:val="24"/>
        </w:rPr>
        <w:t>К</w:t>
      </w:r>
      <w:r w:rsidRPr="002F287B">
        <w:rPr>
          <w:rFonts w:ascii="Times New Roman" w:hAnsi="Times New Roman"/>
          <w:sz w:val="24"/>
          <w:szCs w:val="24"/>
        </w:rPr>
        <w:t xml:space="preserve">омиссия по закупкам обязана отстранить допущенного участника от процедуры закупки на любом этапе ее проведения до </w:t>
      </w:r>
      <w:r>
        <w:rPr>
          <w:rFonts w:ascii="Times New Roman" w:hAnsi="Times New Roman"/>
          <w:sz w:val="24"/>
          <w:szCs w:val="24"/>
        </w:rPr>
        <w:t>момента заключения Д</w:t>
      </w:r>
      <w:r w:rsidRPr="002F287B">
        <w:rPr>
          <w:rFonts w:ascii="Times New Roman" w:hAnsi="Times New Roman"/>
          <w:sz w:val="24"/>
          <w:szCs w:val="24"/>
        </w:rPr>
        <w:t xml:space="preserve">оговора. В этом случае </w:t>
      </w:r>
      <w:r>
        <w:rPr>
          <w:rFonts w:ascii="Times New Roman" w:hAnsi="Times New Roman"/>
          <w:sz w:val="24"/>
          <w:szCs w:val="24"/>
        </w:rPr>
        <w:t>К</w:t>
      </w:r>
      <w:r w:rsidRPr="002F287B">
        <w:rPr>
          <w:rFonts w:ascii="Times New Roman" w:hAnsi="Times New Roman"/>
          <w:sz w:val="24"/>
          <w:szCs w:val="24"/>
        </w:rPr>
        <w:t>омиссией по закупкам составляется протокол отстранения от участия в процедуре закупки, в котором включается следующая информация:</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3.2.1. сведения о месте, дате, времени составления протокола;</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 xml:space="preserve">3.2.2. фамилии, имена, отчества, должности членов </w:t>
      </w:r>
      <w:r>
        <w:rPr>
          <w:rFonts w:ascii="Times New Roman" w:hAnsi="Times New Roman"/>
          <w:sz w:val="24"/>
          <w:szCs w:val="24"/>
        </w:rPr>
        <w:t>К</w:t>
      </w:r>
      <w:r w:rsidRPr="002F287B">
        <w:rPr>
          <w:rFonts w:ascii="Times New Roman" w:hAnsi="Times New Roman"/>
          <w:sz w:val="24"/>
          <w:szCs w:val="24"/>
        </w:rPr>
        <w:t>омиссии по закупкам;</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3.2.3. наименование (для юридического лица), фамилия, имя, отчество (для физического лица), ИНН/КПП, ОГРН, почтовый адрес, контактный телефон;</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3.2.4. основание для отстранения;</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3.2.5. обстоятельства выявления факта;</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 xml:space="preserve">3.2.6. сведения, полученные Заказчиком, </w:t>
      </w:r>
      <w:r>
        <w:rPr>
          <w:rFonts w:ascii="Times New Roman" w:hAnsi="Times New Roman"/>
          <w:sz w:val="24"/>
          <w:szCs w:val="24"/>
        </w:rPr>
        <w:t>К</w:t>
      </w:r>
      <w:r w:rsidRPr="002F287B">
        <w:rPr>
          <w:rFonts w:ascii="Times New Roman" w:hAnsi="Times New Roman"/>
          <w:sz w:val="24"/>
          <w:szCs w:val="24"/>
        </w:rPr>
        <w:t xml:space="preserve">омиссией по закупкам, которые подтверждают факт, названный в </w:t>
      </w:r>
      <w:hyperlink w:anchor="Par235" w:history="1">
        <w:r w:rsidRPr="002F287B">
          <w:rPr>
            <w:rFonts w:ascii="Times New Roman" w:hAnsi="Times New Roman"/>
            <w:sz w:val="24"/>
            <w:szCs w:val="24"/>
          </w:rPr>
          <w:t>п. 3.1</w:t>
        </w:r>
      </w:hyperlink>
      <w:r w:rsidRPr="002F287B">
        <w:rPr>
          <w:rFonts w:ascii="Times New Roman" w:hAnsi="Times New Roman"/>
          <w:sz w:val="24"/>
          <w:szCs w:val="24"/>
        </w:rPr>
        <w:t xml:space="preserve"> Документации;</w:t>
      </w:r>
    </w:p>
    <w:p w:rsidR="002E06F4"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 xml:space="preserve">3.2.7. решение об отстранении от участия и обоснование такого решения вместе со сведениями о решении по этому вопросу каждого члена </w:t>
      </w:r>
      <w:r>
        <w:rPr>
          <w:rFonts w:ascii="Times New Roman" w:hAnsi="Times New Roman"/>
          <w:sz w:val="24"/>
          <w:szCs w:val="24"/>
        </w:rPr>
        <w:t>Комиссии по з</w:t>
      </w:r>
      <w:r w:rsidRPr="002F287B">
        <w:rPr>
          <w:rFonts w:ascii="Times New Roman" w:hAnsi="Times New Roman"/>
          <w:sz w:val="24"/>
          <w:szCs w:val="24"/>
        </w:rPr>
        <w:t>акупкам.</w:t>
      </w:r>
    </w:p>
    <w:p w:rsidR="006914EF" w:rsidRPr="002F287B" w:rsidRDefault="006914EF" w:rsidP="00E16DA3">
      <w:pPr>
        <w:widowControl w:val="0"/>
        <w:autoSpaceDE w:val="0"/>
        <w:autoSpaceDN w:val="0"/>
        <w:adjustRightInd w:val="0"/>
        <w:spacing w:after="0" w:line="264" w:lineRule="auto"/>
        <w:ind w:firstLine="709"/>
        <w:jc w:val="both"/>
        <w:rPr>
          <w:rFonts w:ascii="Times New Roman" w:hAnsi="Times New Roman"/>
          <w:sz w:val="24"/>
          <w:szCs w:val="24"/>
        </w:rPr>
      </w:pPr>
    </w:p>
    <w:p w:rsidR="002E06F4" w:rsidRPr="005665AA" w:rsidRDefault="002E06F4" w:rsidP="0089101B">
      <w:pPr>
        <w:widowControl w:val="0"/>
        <w:autoSpaceDE w:val="0"/>
        <w:autoSpaceDN w:val="0"/>
        <w:adjustRightInd w:val="0"/>
        <w:spacing w:after="0" w:line="240" w:lineRule="auto"/>
        <w:ind w:firstLine="425"/>
        <w:jc w:val="both"/>
        <w:rPr>
          <w:rFonts w:ascii="Times New Roman" w:hAnsi="Times New Roman"/>
          <w:b/>
          <w:sz w:val="24"/>
          <w:szCs w:val="24"/>
        </w:rPr>
      </w:pPr>
    </w:p>
    <w:p w:rsidR="00491F34" w:rsidRDefault="002E06F4" w:rsidP="00491F34">
      <w:pPr>
        <w:widowControl w:val="0"/>
        <w:autoSpaceDE w:val="0"/>
        <w:autoSpaceDN w:val="0"/>
        <w:adjustRightInd w:val="0"/>
        <w:spacing w:after="0" w:line="240" w:lineRule="auto"/>
        <w:ind w:firstLine="709"/>
        <w:jc w:val="center"/>
        <w:rPr>
          <w:rFonts w:ascii="Times New Roman" w:hAnsi="Times New Roman"/>
          <w:b/>
          <w:sz w:val="24"/>
          <w:szCs w:val="24"/>
        </w:rPr>
      </w:pPr>
      <w:r w:rsidRPr="005665AA">
        <w:rPr>
          <w:rFonts w:ascii="Times New Roman" w:hAnsi="Times New Roman"/>
          <w:b/>
          <w:sz w:val="24"/>
          <w:szCs w:val="24"/>
        </w:rPr>
        <w:t>4. ПОРЯДОК ВСКРЫТИЯ ЗАЯВОК, ОЦЕНКА И СОПОСТ</w:t>
      </w:r>
      <w:r>
        <w:rPr>
          <w:rFonts w:ascii="Times New Roman" w:hAnsi="Times New Roman"/>
          <w:b/>
          <w:sz w:val="24"/>
          <w:szCs w:val="24"/>
        </w:rPr>
        <w:t xml:space="preserve">ОВЛЕНИЕ ЗАЯВОК </w:t>
      </w:r>
    </w:p>
    <w:p w:rsidR="002E06F4" w:rsidRDefault="002E06F4" w:rsidP="00491F34">
      <w:pPr>
        <w:widowControl w:val="0"/>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НА УЧАСТИЕ В ЗАП</w:t>
      </w:r>
      <w:r w:rsidRPr="005665AA">
        <w:rPr>
          <w:rFonts w:ascii="Times New Roman" w:hAnsi="Times New Roman"/>
          <w:b/>
          <w:sz w:val="24"/>
          <w:szCs w:val="24"/>
        </w:rPr>
        <w:t>РОСЕ ПРЕДЛОЖЕНИЙ</w:t>
      </w:r>
    </w:p>
    <w:p w:rsidR="009B4447" w:rsidRPr="005665AA" w:rsidRDefault="009B4447" w:rsidP="0089101B">
      <w:pPr>
        <w:widowControl w:val="0"/>
        <w:autoSpaceDE w:val="0"/>
        <w:autoSpaceDN w:val="0"/>
        <w:adjustRightInd w:val="0"/>
        <w:spacing w:after="0" w:line="240" w:lineRule="auto"/>
        <w:ind w:firstLine="709"/>
        <w:rPr>
          <w:rFonts w:ascii="Times New Roman" w:hAnsi="Times New Roman"/>
          <w:b/>
          <w:sz w:val="24"/>
          <w:szCs w:val="24"/>
        </w:rPr>
      </w:pPr>
    </w:p>
    <w:p w:rsidR="002E06F4" w:rsidRPr="005665AA" w:rsidRDefault="002E06F4" w:rsidP="00E16DA3">
      <w:pPr>
        <w:widowControl w:val="0"/>
        <w:shd w:val="clear" w:color="auto" w:fill="FFFFFF"/>
        <w:tabs>
          <w:tab w:val="left" w:pos="142"/>
          <w:tab w:val="left" w:pos="744"/>
        </w:tabs>
        <w:autoSpaceDE w:val="0"/>
        <w:autoSpaceDN w:val="0"/>
        <w:adjustRightInd w:val="0"/>
        <w:spacing w:after="0" w:line="264" w:lineRule="auto"/>
        <w:ind w:firstLine="397"/>
        <w:jc w:val="both"/>
        <w:rPr>
          <w:rFonts w:ascii="Times New Roman" w:hAnsi="Times New Roman"/>
          <w:sz w:val="24"/>
          <w:szCs w:val="24"/>
          <w:lang w:eastAsia="ru-RU"/>
        </w:rPr>
      </w:pPr>
      <w:r>
        <w:rPr>
          <w:rFonts w:ascii="Times New Roman" w:hAnsi="Times New Roman"/>
          <w:b/>
          <w:bCs/>
          <w:sz w:val="24"/>
          <w:szCs w:val="24"/>
          <w:lang w:eastAsia="ru-RU"/>
        </w:rPr>
        <w:tab/>
        <w:t>4.1. Вскрытие конвертов с Заявками на участие в З</w:t>
      </w:r>
      <w:r w:rsidRPr="005665AA">
        <w:rPr>
          <w:rFonts w:ascii="Times New Roman" w:hAnsi="Times New Roman"/>
          <w:b/>
          <w:bCs/>
          <w:sz w:val="24"/>
          <w:szCs w:val="24"/>
          <w:lang w:eastAsia="ru-RU"/>
        </w:rPr>
        <w:t>апросе предложений.</w:t>
      </w:r>
    </w:p>
    <w:p w:rsidR="002E06F4" w:rsidRPr="005665AA"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8A13D9">
        <w:rPr>
          <w:rFonts w:ascii="Times New Roman" w:hAnsi="Times New Roman"/>
          <w:sz w:val="24"/>
          <w:szCs w:val="24"/>
        </w:rPr>
        <w:t>4.1.1. Председатель</w:t>
      </w:r>
      <w:r>
        <w:rPr>
          <w:rFonts w:ascii="Times New Roman" w:hAnsi="Times New Roman"/>
          <w:sz w:val="24"/>
          <w:szCs w:val="24"/>
        </w:rPr>
        <w:t xml:space="preserve"> К</w:t>
      </w:r>
      <w:r w:rsidRPr="005665AA">
        <w:rPr>
          <w:rFonts w:ascii="Times New Roman" w:hAnsi="Times New Roman"/>
          <w:sz w:val="24"/>
          <w:szCs w:val="24"/>
        </w:rPr>
        <w:t>омиссии по</w:t>
      </w:r>
      <w:r>
        <w:rPr>
          <w:rFonts w:ascii="Times New Roman" w:hAnsi="Times New Roman"/>
          <w:sz w:val="24"/>
          <w:szCs w:val="24"/>
        </w:rPr>
        <w:t xml:space="preserve"> закупкам вскрывает конверты с З</w:t>
      </w:r>
      <w:r w:rsidRPr="005665AA">
        <w:rPr>
          <w:rFonts w:ascii="Times New Roman" w:hAnsi="Times New Roman"/>
          <w:sz w:val="24"/>
          <w:szCs w:val="24"/>
        </w:rPr>
        <w:t xml:space="preserve">аявками на участие публично в день, во время и в месте, указанных в извещении о проведении запроса </w:t>
      </w:r>
      <w:r>
        <w:rPr>
          <w:rFonts w:ascii="Times New Roman" w:hAnsi="Times New Roman"/>
          <w:sz w:val="24"/>
          <w:szCs w:val="24"/>
        </w:rPr>
        <w:t>предложений. Прием конвертов с З</w:t>
      </w:r>
      <w:r w:rsidRPr="005665AA">
        <w:rPr>
          <w:rFonts w:ascii="Times New Roman" w:hAnsi="Times New Roman"/>
          <w:sz w:val="24"/>
          <w:szCs w:val="24"/>
        </w:rPr>
        <w:t>аявками на участие в запросе предложений прекращается непосредственно пере</w:t>
      </w:r>
      <w:r>
        <w:rPr>
          <w:rFonts w:ascii="Times New Roman" w:hAnsi="Times New Roman"/>
          <w:sz w:val="24"/>
          <w:szCs w:val="24"/>
        </w:rPr>
        <w:t>д вскрытием конвертов с такими З</w:t>
      </w:r>
      <w:r w:rsidRPr="005665AA">
        <w:rPr>
          <w:rFonts w:ascii="Times New Roman" w:hAnsi="Times New Roman"/>
          <w:sz w:val="24"/>
          <w:szCs w:val="24"/>
        </w:rPr>
        <w:t>аявками.</w:t>
      </w:r>
    </w:p>
    <w:p w:rsidR="002E06F4" w:rsidRPr="008A13D9"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8A13D9">
        <w:rPr>
          <w:rFonts w:ascii="Times New Roman" w:hAnsi="Times New Roman"/>
          <w:sz w:val="24"/>
          <w:szCs w:val="24"/>
        </w:rPr>
        <w:t>4.1.2 Председатель Комиссии по закупкам при вскрытии конвертов с Заявками на участие в Запросе предложений объявляет, а секретарь Комиссии по закупкам заносит в протокол вскрытия конвертов с Заявками следующую информацию:</w:t>
      </w:r>
    </w:p>
    <w:p w:rsidR="002E06F4" w:rsidRPr="008A13D9"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8A13D9">
        <w:rPr>
          <w:rFonts w:ascii="Times New Roman" w:hAnsi="Times New Roman"/>
          <w:sz w:val="24"/>
          <w:szCs w:val="24"/>
        </w:rPr>
        <w:t>4.1.3. место, дата, время проведения вскрытия конвертов с Заявками;</w:t>
      </w:r>
    </w:p>
    <w:p w:rsidR="002E06F4" w:rsidRPr="008A13D9"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8A13D9">
        <w:rPr>
          <w:rFonts w:ascii="Times New Roman" w:hAnsi="Times New Roman"/>
          <w:sz w:val="24"/>
          <w:szCs w:val="24"/>
        </w:rPr>
        <w:t>4.1.4. фамилии, име</w:t>
      </w:r>
      <w:r>
        <w:rPr>
          <w:rFonts w:ascii="Times New Roman" w:hAnsi="Times New Roman"/>
          <w:sz w:val="24"/>
          <w:szCs w:val="24"/>
        </w:rPr>
        <w:t>на, отчества, должности членов К</w:t>
      </w:r>
      <w:r w:rsidRPr="008A13D9">
        <w:rPr>
          <w:rFonts w:ascii="Times New Roman" w:hAnsi="Times New Roman"/>
          <w:sz w:val="24"/>
          <w:szCs w:val="24"/>
        </w:rPr>
        <w:t>омиссии по закупкам;</w:t>
      </w:r>
    </w:p>
    <w:p w:rsidR="002E06F4" w:rsidRPr="008A13D9"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8A13D9">
        <w:rPr>
          <w:rFonts w:ascii="Times New Roman" w:hAnsi="Times New Roman"/>
          <w:sz w:val="24"/>
          <w:szCs w:val="24"/>
        </w:rPr>
        <w:t>4.1.5.</w:t>
      </w:r>
      <w:r>
        <w:rPr>
          <w:rFonts w:ascii="Times New Roman" w:hAnsi="Times New Roman"/>
          <w:sz w:val="24"/>
          <w:szCs w:val="24"/>
        </w:rPr>
        <w:t xml:space="preserve"> наименование и номер предмета </w:t>
      </w:r>
      <w:r w:rsidRPr="00E228FD">
        <w:rPr>
          <w:rFonts w:ascii="Times New Roman" w:hAnsi="Times New Roman"/>
          <w:sz w:val="24"/>
          <w:szCs w:val="24"/>
        </w:rPr>
        <w:t>З</w:t>
      </w:r>
      <w:r w:rsidRPr="008A13D9">
        <w:rPr>
          <w:rFonts w:ascii="Times New Roman" w:hAnsi="Times New Roman"/>
          <w:sz w:val="24"/>
          <w:szCs w:val="24"/>
        </w:rPr>
        <w:t>апроса предложений (лота);</w:t>
      </w:r>
    </w:p>
    <w:p w:rsidR="002E06F4" w:rsidRPr="008A13D9"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8A13D9">
        <w:rPr>
          <w:rFonts w:ascii="Times New Roman" w:hAnsi="Times New Roman"/>
          <w:sz w:val="24"/>
          <w:szCs w:val="24"/>
        </w:rPr>
        <w:t>4.1.6. состояние каждого конверта с Заявкой: наличие либо отсутствие повреждений, признаков вскрытия и т.д.;</w:t>
      </w:r>
    </w:p>
    <w:p w:rsidR="002E06F4" w:rsidRPr="008A13D9"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8A13D9">
        <w:rPr>
          <w:rFonts w:ascii="Times New Roman" w:hAnsi="Times New Roman"/>
          <w:sz w:val="24"/>
          <w:szCs w:val="24"/>
        </w:rPr>
        <w:t>4.1.7.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2E06F4" w:rsidRPr="008A13D9"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8A13D9">
        <w:rPr>
          <w:rFonts w:ascii="Times New Roman" w:hAnsi="Times New Roman"/>
          <w:sz w:val="24"/>
          <w:szCs w:val="24"/>
        </w:rPr>
        <w:t>4.1.8.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2E06F4" w:rsidRPr="008A13D9"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8A13D9">
        <w:rPr>
          <w:rFonts w:ascii="Times New Roman" w:hAnsi="Times New Roman"/>
          <w:sz w:val="24"/>
          <w:szCs w:val="24"/>
        </w:rPr>
        <w:t>4.1.9. почтовый адрес, контактный телефон каждого участника закупок, конверт с Заявкой которого вскрывается;</w:t>
      </w:r>
    </w:p>
    <w:p w:rsidR="002E06F4" w:rsidRPr="008A13D9"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8A13D9">
        <w:rPr>
          <w:rFonts w:ascii="Times New Roman" w:hAnsi="Times New Roman"/>
          <w:sz w:val="24"/>
          <w:szCs w:val="24"/>
        </w:rPr>
        <w:t>4.1.10. наличие сведений и документов, предусмотренных документацией о проведении запроса предложений, которые являются основанием для допуска к участию;</w:t>
      </w:r>
    </w:p>
    <w:p w:rsidR="002E06F4" w:rsidRPr="008A13D9"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8A13D9">
        <w:rPr>
          <w:rFonts w:ascii="Times New Roman" w:hAnsi="Times New Roman"/>
          <w:sz w:val="24"/>
          <w:szCs w:val="24"/>
        </w:rPr>
        <w:t>4.1.</w:t>
      </w:r>
      <w:r>
        <w:rPr>
          <w:rFonts w:ascii="Times New Roman" w:hAnsi="Times New Roman"/>
          <w:sz w:val="24"/>
          <w:szCs w:val="24"/>
        </w:rPr>
        <w:t>11</w:t>
      </w:r>
      <w:r w:rsidRPr="008A13D9">
        <w:rPr>
          <w:rFonts w:ascii="Times New Roman" w:hAnsi="Times New Roman"/>
          <w:sz w:val="24"/>
          <w:szCs w:val="24"/>
        </w:rPr>
        <w:t>. наличие сведений и документов, содержащихся в Заявке на участие в запросе предложений и соответствующих критериям оценки и сопоставления Заявок на участие в нем.</w:t>
      </w:r>
    </w:p>
    <w:p w:rsidR="002E06F4" w:rsidRPr="008A13D9"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8A13D9">
        <w:rPr>
          <w:rFonts w:ascii="Times New Roman" w:hAnsi="Times New Roman"/>
          <w:sz w:val="24"/>
          <w:szCs w:val="24"/>
        </w:rPr>
        <w:t>4.1.1</w:t>
      </w:r>
      <w:r>
        <w:rPr>
          <w:rFonts w:ascii="Times New Roman" w:hAnsi="Times New Roman"/>
          <w:sz w:val="24"/>
          <w:szCs w:val="24"/>
        </w:rPr>
        <w:t>2</w:t>
      </w:r>
      <w:r w:rsidRPr="008A13D9">
        <w:rPr>
          <w:rFonts w:ascii="Times New Roman" w:hAnsi="Times New Roman"/>
          <w:sz w:val="24"/>
          <w:szCs w:val="24"/>
        </w:rPr>
        <w:t>.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день проведения вскрытия конвертов с Заявками в единой информационной системе.</w:t>
      </w:r>
    </w:p>
    <w:p w:rsidR="002E06F4" w:rsidRPr="008A13D9"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8A13D9">
        <w:rPr>
          <w:rFonts w:ascii="Times New Roman" w:hAnsi="Times New Roman"/>
          <w:sz w:val="24"/>
          <w:szCs w:val="24"/>
        </w:rPr>
        <w:t>4.1.1</w:t>
      </w:r>
      <w:r>
        <w:rPr>
          <w:rFonts w:ascii="Times New Roman" w:hAnsi="Times New Roman"/>
          <w:sz w:val="24"/>
          <w:szCs w:val="24"/>
        </w:rPr>
        <w:t>3</w:t>
      </w:r>
      <w:r w:rsidRPr="008A13D9">
        <w:rPr>
          <w:rFonts w:ascii="Times New Roman" w:hAnsi="Times New Roman"/>
          <w:sz w:val="24"/>
          <w:szCs w:val="24"/>
        </w:rPr>
        <w:t>. Комиссия по закупкам вправе осуществлять аудиозапись вскрытия кон</w:t>
      </w:r>
      <w:r>
        <w:rPr>
          <w:rFonts w:ascii="Times New Roman" w:hAnsi="Times New Roman"/>
          <w:sz w:val="24"/>
          <w:szCs w:val="24"/>
        </w:rPr>
        <w:t>вертов с Заявками на участие в З</w:t>
      </w:r>
      <w:r w:rsidRPr="008A13D9">
        <w:rPr>
          <w:rFonts w:ascii="Times New Roman" w:hAnsi="Times New Roman"/>
          <w:sz w:val="24"/>
          <w:szCs w:val="24"/>
        </w:rPr>
        <w:t>апросе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 на участие в Запросе предложений.</w:t>
      </w:r>
    </w:p>
    <w:p w:rsidR="002E06F4" w:rsidRPr="008A13D9" w:rsidRDefault="002E06F4" w:rsidP="00E16DA3">
      <w:pPr>
        <w:widowControl w:val="0"/>
        <w:autoSpaceDE w:val="0"/>
        <w:autoSpaceDN w:val="0"/>
        <w:adjustRightInd w:val="0"/>
        <w:spacing w:after="0" w:line="264" w:lineRule="auto"/>
        <w:ind w:firstLine="709"/>
        <w:rPr>
          <w:rFonts w:ascii="Times New Roman" w:hAnsi="Times New Roman"/>
          <w:b/>
          <w:sz w:val="24"/>
          <w:szCs w:val="24"/>
        </w:rPr>
      </w:pPr>
      <w:r w:rsidRPr="008A13D9">
        <w:rPr>
          <w:rFonts w:ascii="Times New Roman" w:hAnsi="Times New Roman"/>
          <w:b/>
          <w:sz w:val="24"/>
          <w:szCs w:val="24"/>
        </w:rPr>
        <w:t>4.2. Порядок рассмотрения, оценки и сопоста</w:t>
      </w:r>
      <w:r>
        <w:rPr>
          <w:rFonts w:ascii="Times New Roman" w:hAnsi="Times New Roman"/>
          <w:b/>
          <w:sz w:val="24"/>
          <w:szCs w:val="24"/>
        </w:rPr>
        <w:t>вления Заявок на участие в З</w:t>
      </w:r>
      <w:r w:rsidRPr="008A13D9">
        <w:rPr>
          <w:rFonts w:ascii="Times New Roman" w:hAnsi="Times New Roman"/>
          <w:b/>
          <w:sz w:val="24"/>
          <w:szCs w:val="24"/>
        </w:rPr>
        <w:t>апросе предложений</w:t>
      </w:r>
    </w:p>
    <w:p w:rsidR="002E06F4" w:rsidRPr="008A13D9"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8A13D9">
        <w:rPr>
          <w:rFonts w:ascii="Times New Roman" w:hAnsi="Times New Roman"/>
          <w:sz w:val="24"/>
          <w:szCs w:val="24"/>
        </w:rPr>
        <w:t>4.2.1. 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2E06F4" w:rsidRPr="008A13D9"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8A13D9">
        <w:rPr>
          <w:rFonts w:ascii="Times New Roman" w:hAnsi="Times New Roman"/>
          <w:sz w:val="24"/>
          <w:szCs w:val="24"/>
        </w:rPr>
        <w:t>4.2.2. 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Положения о закупках и Документации о проведении Запроса предложений, а затем оценивает и сопоставляет только допущенные Заявки на участие в Запросе предложений.</w:t>
      </w:r>
    </w:p>
    <w:p w:rsidR="002E06F4" w:rsidRPr="008A13D9"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8A13D9">
        <w:rPr>
          <w:rFonts w:ascii="Times New Roman" w:hAnsi="Times New Roman"/>
          <w:sz w:val="24"/>
          <w:szCs w:val="24"/>
        </w:rPr>
        <w:t>4.2.3. Комиссия по закупкам обязана при рассмотрении Заявок на соответствие требованиям законодательства, Положения о закупк</w:t>
      </w:r>
      <w:r>
        <w:rPr>
          <w:rFonts w:ascii="Times New Roman" w:hAnsi="Times New Roman"/>
          <w:sz w:val="24"/>
          <w:szCs w:val="24"/>
        </w:rPr>
        <w:t>ах и документации о проведении З</w:t>
      </w:r>
      <w:r w:rsidRPr="008A13D9">
        <w:rPr>
          <w:rFonts w:ascii="Times New Roman" w:hAnsi="Times New Roman"/>
          <w:sz w:val="24"/>
          <w:szCs w:val="24"/>
        </w:rPr>
        <w:t xml:space="preserve">апроса предложений отказать в допуске Участнику в случаях, установленных </w:t>
      </w:r>
      <w:hyperlink w:anchor="Par235" w:history="1">
        <w:r w:rsidRPr="008A13D9">
          <w:rPr>
            <w:rFonts w:ascii="Times New Roman" w:hAnsi="Times New Roman"/>
            <w:sz w:val="24"/>
            <w:szCs w:val="24"/>
          </w:rPr>
          <w:t>п. 3.1</w:t>
        </w:r>
      </w:hyperlink>
      <w:r w:rsidRPr="008A13D9">
        <w:rPr>
          <w:rFonts w:ascii="Times New Roman" w:hAnsi="Times New Roman"/>
          <w:sz w:val="24"/>
          <w:szCs w:val="24"/>
        </w:rPr>
        <w:t xml:space="preserve"> Документации.</w:t>
      </w:r>
    </w:p>
    <w:p w:rsidR="002E06F4" w:rsidRPr="008A13D9" w:rsidRDefault="002E06F4" w:rsidP="00E16DA3">
      <w:pPr>
        <w:widowControl w:val="0"/>
        <w:autoSpaceDE w:val="0"/>
        <w:autoSpaceDN w:val="0"/>
        <w:adjustRightInd w:val="0"/>
        <w:spacing w:after="0" w:line="264" w:lineRule="auto"/>
        <w:ind w:firstLine="567"/>
        <w:jc w:val="both"/>
        <w:rPr>
          <w:rFonts w:ascii="Times New Roman" w:hAnsi="Times New Roman"/>
          <w:sz w:val="24"/>
        </w:rPr>
      </w:pPr>
      <w:r>
        <w:rPr>
          <w:rFonts w:ascii="Times New Roman" w:hAnsi="Times New Roman"/>
          <w:sz w:val="24"/>
          <w:szCs w:val="24"/>
        </w:rPr>
        <w:t xml:space="preserve">   </w:t>
      </w:r>
      <w:r w:rsidRPr="008A13D9">
        <w:rPr>
          <w:rFonts w:ascii="Times New Roman" w:hAnsi="Times New Roman"/>
          <w:sz w:val="24"/>
          <w:szCs w:val="24"/>
        </w:rPr>
        <w:t xml:space="preserve">4.2.4. </w:t>
      </w:r>
      <w:r w:rsidRPr="008A13D9">
        <w:rPr>
          <w:rFonts w:ascii="Times New Roman" w:hAnsi="Times New Roman"/>
          <w:sz w:val="24"/>
        </w:rPr>
        <w:t>Срок рассмотрения, оценки и сопоставления Заявок на участие в Запросе предложений не может превышать 20 (двадцати) дней со дня начала рассмотрения Заявок, если иной срок не установлен в Документации о проведении запроса предложений.</w:t>
      </w:r>
    </w:p>
    <w:p w:rsidR="002E06F4" w:rsidRPr="008A13D9"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8A13D9">
        <w:rPr>
          <w:rFonts w:ascii="Times New Roman" w:hAnsi="Times New Roman"/>
          <w:sz w:val="24"/>
          <w:szCs w:val="24"/>
        </w:rPr>
        <w:t>4.2.5. Оценка и сопоставление Заявок на участие в Запросе предложений осуществляются в целях выявления условий исполнения договора, наиболее удовлетворяющих потребностям Заказчика. Для этих целей Заказчик устанавливает Критерии.</w:t>
      </w:r>
      <w:r w:rsidRPr="008A13D9">
        <w:rPr>
          <w:rFonts w:ascii="Times New Roman" w:hAnsi="Times New Roman"/>
          <w:i/>
          <w:sz w:val="24"/>
          <w:szCs w:val="24"/>
        </w:rPr>
        <w:t xml:space="preserve"> </w:t>
      </w:r>
      <w:r w:rsidRPr="008A13D9">
        <w:rPr>
          <w:rFonts w:ascii="Times New Roman" w:hAnsi="Times New Roman"/>
          <w:sz w:val="24"/>
          <w:szCs w:val="24"/>
        </w:rPr>
        <w:t>Совокупная значимость таких критериев должна составлять сто процентов.</w:t>
      </w:r>
    </w:p>
    <w:p w:rsidR="002E06F4" w:rsidRPr="00BA4E9E" w:rsidRDefault="002E06F4" w:rsidP="00E16DA3">
      <w:pPr>
        <w:spacing w:after="0" w:line="264" w:lineRule="auto"/>
        <w:contextualSpacing/>
        <w:jc w:val="both"/>
        <w:rPr>
          <w:rFonts w:ascii="Times New Roman" w:hAnsi="Times New Roman"/>
          <w:b/>
          <w:sz w:val="24"/>
          <w:szCs w:val="24"/>
        </w:rPr>
      </w:pPr>
      <w:r>
        <w:rPr>
          <w:rFonts w:ascii="Times New Roman" w:hAnsi="Times New Roman"/>
          <w:b/>
          <w:sz w:val="24"/>
          <w:szCs w:val="24"/>
        </w:rPr>
        <w:tab/>
      </w:r>
      <w:r w:rsidRPr="009450A9">
        <w:rPr>
          <w:rFonts w:ascii="Times New Roman" w:hAnsi="Times New Roman"/>
          <w:b/>
          <w:sz w:val="24"/>
          <w:szCs w:val="24"/>
        </w:rPr>
        <w:t>4.3.</w:t>
      </w:r>
      <w:r w:rsidRPr="009450A9">
        <w:rPr>
          <w:rFonts w:ascii="Times New Roman" w:hAnsi="Times New Roman"/>
          <w:sz w:val="24"/>
          <w:szCs w:val="24"/>
        </w:rPr>
        <w:t xml:space="preserve">   </w:t>
      </w:r>
      <w:r w:rsidRPr="009450A9">
        <w:rPr>
          <w:rFonts w:ascii="Times New Roman" w:hAnsi="Times New Roman"/>
          <w:b/>
          <w:bCs/>
          <w:sz w:val="24"/>
          <w:szCs w:val="24"/>
        </w:rPr>
        <w:t>Критерии и порядок оценки и сопоставления Заявок</w:t>
      </w:r>
    </w:p>
    <w:p w:rsidR="002E06F4" w:rsidRPr="001A2AD1" w:rsidRDefault="002E06F4" w:rsidP="00E16DA3">
      <w:pPr>
        <w:spacing w:after="0" w:line="264" w:lineRule="auto"/>
        <w:contextualSpacing/>
        <w:jc w:val="both"/>
        <w:rPr>
          <w:rFonts w:ascii="Times New Roman" w:hAnsi="Times New Roman"/>
          <w:sz w:val="24"/>
          <w:szCs w:val="24"/>
        </w:rPr>
      </w:pPr>
      <w:r w:rsidRPr="006B6A59">
        <w:rPr>
          <w:rFonts w:ascii="Times New Roman" w:hAnsi="Times New Roman"/>
          <w:sz w:val="24"/>
          <w:szCs w:val="24"/>
        </w:rPr>
        <w:tab/>
        <w:t>4.3.</w:t>
      </w:r>
      <w:r>
        <w:rPr>
          <w:rFonts w:ascii="Times New Roman" w:hAnsi="Times New Roman"/>
          <w:sz w:val="24"/>
          <w:szCs w:val="24"/>
        </w:rPr>
        <w:t>1</w:t>
      </w:r>
      <w:r w:rsidRPr="006B6A59">
        <w:rPr>
          <w:rFonts w:ascii="Times New Roman" w:hAnsi="Times New Roman"/>
          <w:sz w:val="24"/>
          <w:szCs w:val="24"/>
        </w:rPr>
        <w:t xml:space="preserve">. </w:t>
      </w:r>
      <w:r w:rsidRPr="001A2AD1">
        <w:rPr>
          <w:rFonts w:ascii="Times New Roman" w:hAnsi="Times New Roman"/>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3837E4" w:rsidRDefault="002E06F4" w:rsidP="00B9126B">
      <w:pPr>
        <w:spacing w:after="0" w:line="264" w:lineRule="auto"/>
        <w:jc w:val="both"/>
        <w:rPr>
          <w:rFonts w:ascii="Times New Roman" w:hAnsi="Times New Roman"/>
          <w:sz w:val="24"/>
          <w:szCs w:val="24"/>
        </w:rPr>
      </w:pPr>
      <w:r w:rsidRPr="001A2AD1">
        <w:rPr>
          <w:rFonts w:ascii="Times New Roman" w:hAnsi="Times New Roman"/>
          <w:sz w:val="24"/>
          <w:szCs w:val="24"/>
        </w:rPr>
        <w:tab/>
        <w:t>4.3.2. Оценка Заявок производится на основании критериев оценки, их содержания и значимости, установленных в закупочной  Документации.</w:t>
      </w:r>
    </w:p>
    <w:p w:rsidR="00D33C77" w:rsidRPr="00887E87" w:rsidRDefault="003837E4" w:rsidP="00887E87">
      <w:pPr>
        <w:spacing w:after="0" w:line="264" w:lineRule="auto"/>
        <w:contextualSpacing/>
        <w:jc w:val="both"/>
        <w:rPr>
          <w:rFonts w:ascii="Times New Roman" w:hAnsi="Times New Roman"/>
          <w:sz w:val="24"/>
          <w:szCs w:val="24"/>
        </w:rPr>
      </w:pPr>
      <w:r>
        <w:rPr>
          <w:rFonts w:ascii="Times New Roman" w:hAnsi="Times New Roman"/>
          <w:sz w:val="24"/>
          <w:szCs w:val="24"/>
        </w:rPr>
        <w:tab/>
        <w:t>Оценка З</w:t>
      </w:r>
      <w:r w:rsidRPr="006B6A59">
        <w:rPr>
          <w:rFonts w:ascii="Times New Roman" w:hAnsi="Times New Roman"/>
          <w:sz w:val="24"/>
          <w:szCs w:val="24"/>
        </w:rPr>
        <w:t>аявок осуществляется с использован</w:t>
      </w:r>
      <w:r>
        <w:rPr>
          <w:rFonts w:ascii="Times New Roman" w:hAnsi="Times New Roman"/>
          <w:sz w:val="24"/>
          <w:szCs w:val="24"/>
        </w:rPr>
        <w:t>ием критериев оценки З</w:t>
      </w:r>
      <w:r w:rsidRPr="006B6A59">
        <w:rPr>
          <w:rFonts w:ascii="Times New Roman" w:hAnsi="Times New Roman"/>
          <w:sz w:val="24"/>
          <w:szCs w:val="24"/>
        </w:rPr>
        <w:t>аявок</w:t>
      </w:r>
      <w:r w:rsidR="00887E87">
        <w:rPr>
          <w:rFonts w:ascii="Times New Roman" w:hAnsi="Times New Roman"/>
          <w:sz w:val="24"/>
          <w:szCs w:val="24"/>
        </w:rPr>
        <w:t>, указанных в таблице №1</w:t>
      </w:r>
      <w:r w:rsidR="00CF6A77">
        <w:rPr>
          <w:rFonts w:ascii="Times New Roman" w:hAnsi="Times New Roman"/>
          <w:sz w:val="24"/>
          <w:szCs w:val="24"/>
        </w:rPr>
        <w:t xml:space="preserve"> «Критерии оценки Заявок»</w:t>
      </w:r>
      <w:r w:rsidR="00887E87">
        <w:rPr>
          <w:rFonts w:ascii="Times New Roman" w:hAnsi="Times New Roman"/>
          <w:sz w:val="24"/>
          <w:szCs w:val="24"/>
        </w:rPr>
        <w:t>.</w:t>
      </w:r>
    </w:p>
    <w:p w:rsidR="002E06F4" w:rsidRPr="00B707E6" w:rsidRDefault="002E06F4" w:rsidP="00E16DA3">
      <w:pPr>
        <w:spacing w:after="0" w:line="264" w:lineRule="auto"/>
        <w:jc w:val="both"/>
        <w:rPr>
          <w:rFonts w:ascii="Times New Roman" w:hAnsi="Times New Roman"/>
          <w:sz w:val="24"/>
          <w:szCs w:val="24"/>
        </w:rPr>
      </w:pPr>
      <w:r>
        <w:rPr>
          <w:rFonts w:ascii="Times New Roman" w:hAnsi="Times New Roman"/>
          <w:color w:val="000000"/>
          <w:sz w:val="24"/>
          <w:szCs w:val="24"/>
        </w:rPr>
        <w:tab/>
      </w:r>
      <w:r>
        <w:rPr>
          <w:rFonts w:ascii="Times New Roman" w:hAnsi="Times New Roman"/>
          <w:sz w:val="24"/>
          <w:szCs w:val="24"/>
        </w:rPr>
        <w:t>4.3.</w:t>
      </w:r>
      <w:r w:rsidR="00B9126B">
        <w:rPr>
          <w:rFonts w:ascii="Times New Roman" w:hAnsi="Times New Roman"/>
          <w:sz w:val="24"/>
          <w:szCs w:val="24"/>
        </w:rPr>
        <w:t>3</w:t>
      </w:r>
      <w:r>
        <w:rPr>
          <w:rFonts w:ascii="Times New Roman" w:hAnsi="Times New Roman"/>
          <w:sz w:val="24"/>
          <w:szCs w:val="24"/>
        </w:rPr>
        <w:t xml:space="preserve">. </w:t>
      </w:r>
      <w:r w:rsidRPr="00B707E6">
        <w:rPr>
          <w:rFonts w:ascii="Times New Roman" w:hAnsi="Times New Roman"/>
          <w:sz w:val="24"/>
          <w:szCs w:val="24"/>
        </w:rPr>
        <w:t xml:space="preserve">Для оценки </w:t>
      </w:r>
      <w:r>
        <w:rPr>
          <w:rFonts w:ascii="Times New Roman" w:hAnsi="Times New Roman"/>
          <w:sz w:val="24"/>
          <w:szCs w:val="24"/>
        </w:rPr>
        <w:t>З</w:t>
      </w:r>
      <w:r w:rsidRPr="00B707E6">
        <w:rPr>
          <w:rFonts w:ascii="Times New Roman" w:hAnsi="Times New Roman"/>
          <w:sz w:val="24"/>
          <w:szCs w:val="24"/>
        </w:rPr>
        <w:t>аявки осуществляется расче</w:t>
      </w:r>
      <w:r>
        <w:rPr>
          <w:rFonts w:ascii="Times New Roman" w:hAnsi="Times New Roman"/>
          <w:sz w:val="24"/>
          <w:szCs w:val="24"/>
        </w:rPr>
        <w:t>т итогового рейтинга по каждой Заявке. Итоговый рейтинг З</w:t>
      </w:r>
      <w:r w:rsidRPr="00B707E6">
        <w:rPr>
          <w:rFonts w:ascii="Times New Roman" w:hAnsi="Times New Roman"/>
          <w:sz w:val="24"/>
          <w:szCs w:val="24"/>
        </w:rPr>
        <w:t xml:space="preserve">аявки рассчитывается путем сложения рейтингов по каждому критерию оценки </w:t>
      </w:r>
      <w:r>
        <w:rPr>
          <w:rFonts w:ascii="Times New Roman" w:hAnsi="Times New Roman"/>
          <w:sz w:val="24"/>
          <w:szCs w:val="24"/>
        </w:rPr>
        <w:t>З</w:t>
      </w:r>
      <w:r w:rsidRPr="00B707E6">
        <w:rPr>
          <w:rFonts w:ascii="Times New Roman" w:hAnsi="Times New Roman"/>
          <w:sz w:val="24"/>
          <w:szCs w:val="24"/>
        </w:rPr>
        <w:t>аявк</w:t>
      </w:r>
      <w:r>
        <w:rPr>
          <w:rFonts w:ascii="Times New Roman" w:hAnsi="Times New Roman"/>
          <w:sz w:val="24"/>
          <w:szCs w:val="24"/>
        </w:rPr>
        <w:t>и, установленному в закупочной Д</w:t>
      </w:r>
      <w:r w:rsidRPr="00B707E6">
        <w:rPr>
          <w:rFonts w:ascii="Times New Roman" w:hAnsi="Times New Roman"/>
          <w:sz w:val="24"/>
          <w:szCs w:val="24"/>
        </w:rPr>
        <w:t>окументации, умноженных на их значимость.</w:t>
      </w:r>
    </w:p>
    <w:p w:rsidR="002E06F4" w:rsidRPr="0020279A" w:rsidRDefault="002E06F4" w:rsidP="00E16DA3">
      <w:pPr>
        <w:spacing w:after="0" w:line="264" w:lineRule="auto"/>
        <w:jc w:val="both"/>
        <w:rPr>
          <w:rFonts w:ascii="Times New Roman" w:hAnsi="Times New Roman"/>
          <w:sz w:val="24"/>
          <w:szCs w:val="24"/>
        </w:rPr>
      </w:pPr>
      <w:r>
        <w:rPr>
          <w:rFonts w:ascii="Times New Roman" w:hAnsi="Times New Roman"/>
          <w:sz w:val="24"/>
          <w:szCs w:val="24"/>
        </w:rPr>
        <w:tab/>
        <w:t>4.3.</w:t>
      </w:r>
      <w:r w:rsidR="00B9126B">
        <w:rPr>
          <w:rFonts w:ascii="Times New Roman" w:hAnsi="Times New Roman"/>
          <w:sz w:val="24"/>
          <w:szCs w:val="24"/>
        </w:rPr>
        <w:t>4</w:t>
      </w:r>
      <w:r>
        <w:rPr>
          <w:rFonts w:ascii="Times New Roman" w:hAnsi="Times New Roman"/>
          <w:sz w:val="24"/>
          <w:szCs w:val="24"/>
        </w:rPr>
        <w:t xml:space="preserve">. </w:t>
      </w:r>
      <w:r w:rsidRPr="00B707E6">
        <w:rPr>
          <w:rFonts w:ascii="Times New Roman" w:hAnsi="Times New Roman"/>
          <w:sz w:val="24"/>
          <w:szCs w:val="24"/>
        </w:rPr>
        <w:t xml:space="preserve">Присуждение каждой </w:t>
      </w:r>
      <w:r>
        <w:rPr>
          <w:rFonts w:ascii="Times New Roman" w:hAnsi="Times New Roman"/>
          <w:sz w:val="24"/>
          <w:szCs w:val="24"/>
        </w:rPr>
        <w:t>З</w:t>
      </w:r>
      <w:r w:rsidRPr="00B707E6">
        <w:rPr>
          <w:rFonts w:ascii="Times New Roman" w:hAnsi="Times New Roman"/>
          <w:sz w:val="24"/>
          <w:szCs w:val="24"/>
        </w:rPr>
        <w:t>аявке порядкового номера по мере уменьшения степени выгодности содержа</w:t>
      </w:r>
      <w:r>
        <w:rPr>
          <w:rFonts w:ascii="Times New Roman" w:hAnsi="Times New Roman"/>
          <w:sz w:val="24"/>
          <w:szCs w:val="24"/>
        </w:rPr>
        <w:t>щихся в ней условий исполнения Д</w:t>
      </w:r>
      <w:r w:rsidRPr="00B707E6">
        <w:rPr>
          <w:rFonts w:ascii="Times New Roman" w:hAnsi="Times New Roman"/>
          <w:sz w:val="24"/>
          <w:szCs w:val="24"/>
        </w:rPr>
        <w:t>оговора производится по результатам расчет</w:t>
      </w:r>
      <w:r>
        <w:rPr>
          <w:rFonts w:ascii="Times New Roman" w:hAnsi="Times New Roman"/>
          <w:sz w:val="24"/>
          <w:szCs w:val="24"/>
        </w:rPr>
        <w:t>а итогового рейтинга по каждой З</w:t>
      </w:r>
      <w:r w:rsidRPr="00B707E6">
        <w:rPr>
          <w:rFonts w:ascii="Times New Roman" w:hAnsi="Times New Roman"/>
          <w:sz w:val="24"/>
          <w:szCs w:val="24"/>
        </w:rPr>
        <w:t>аявке. Заявке, набравшей наибольший итоговый рейтинг, присваивается первый номер.</w:t>
      </w:r>
    </w:p>
    <w:p w:rsidR="002E06F4" w:rsidRPr="00E47C8D" w:rsidRDefault="002E06F4" w:rsidP="00E16DA3">
      <w:pPr>
        <w:spacing w:after="0" w:line="264" w:lineRule="auto"/>
        <w:jc w:val="both"/>
        <w:rPr>
          <w:rFonts w:ascii="Times New Roman" w:hAnsi="Times New Roman"/>
          <w:sz w:val="24"/>
          <w:szCs w:val="24"/>
        </w:rPr>
      </w:pPr>
      <w:r>
        <w:rPr>
          <w:rFonts w:ascii="Times New Roman" w:hAnsi="Times New Roman"/>
          <w:sz w:val="24"/>
          <w:szCs w:val="24"/>
        </w:rPr>
        <w:tab/>
        <w:t>4.3.</w:t>
      </w:r>
      <w:r w:rsidR="00B9126B">
        <w:rPr>
          <w:rFonts w:ascii="Times New Roman" w:hAnsi="Times New Roman"/>
          <w:sz w:val="24"/>
          <w:szCs w:val="24"/>
        </w:rPr>
        <w:t>5</w:t>
      </w:r>
      <w:r>
        <w:rPr>
          <w:rFonts w:ascii="Times New Roman" w:hAnsi="Times New Roman"/>
          <w:sz w:val="24"/>
          <w:szCs w:val="24"/>
        </w:rPr>
        <w:t xml:space="preserve">. </w:t>
      </w:r>
      <w:r w:rsidRPr="00E47C8D">
        <w:rPr>
          <w:rFonts w:ascii="Times New Roman" w:hAnsi="Times New Roman"/>
          <w:sz w:val="24"/>
          <w:szCs w:val="24"/>
        </w:rPr>
        <w:t>По результа</w:t>
      </w:r>
      <w:r>
        <w:rPr>
          <w:rFonts w:ascii="Times New Roman" w:hAnsi="Times New Roman"/>
          <w:sz w:val="24"/>
          <w:szCs w:val="24"/>
        </w:rPr>
        <w:t>там оценки по критериям каждой З</w:t>
      </w:r>
      <w:r w:rsidRPr="00E47C8D">
        <w:rPr>
          <w:rFonts w:ascii="Times New Roman" w:hAnsi="Times New Roman"/>
          <w:sz w:val="24"/>
          <w:szCs w:val="24"/>
        </w:rPr>
        <w:t>аявке на участие в</w:t>
      </w:r>
      <w:r>
        <w:rPr>
          <w:rFonts w:ascii="Times New Roman" w:hAnsi="Times New Roman"/>
          <w:sz w:val="24"/>
          <w:szCs w:val="24"/>
        </w:rPr>
        <w:t xml:space="preserve"> Запросе предложений</w:t>
      </w:r>
      <w:r w:rsidRPr="00E47C8D">
        <w:rPr>
          <w:rFonts w:ascii="Times New Roman" w:hAnsi="Times New Roman"/>
          <w:sz w:val="24"/>
          <w:szCs w:val="24"/>
        </w:rPr>
        <w:t xml:space="preserve"> выставляется оценка в баллах (рейтинг). Дробное значение рейтинга округляется до двух десятичных знаков после запятой по математическим правилам округления.</w:t>
      </w:r>
    </w:p>
    <w:p w:rsidR="002E06F4" w:rsidRDefault="002E06F4" w:rsidP="00E16DA3">
      <w:pPr>
        <w:spacing w:after="0" w:line="264" w:lineRule="auto"/>
        <w:jc w:val="both"/>
        <w:rPr>
          <w:rFonts w:ascii="Times New Roman" w:hAnsi="Times New Roman"/>
          <w:sz w:val="24"/>
          <w:szCs w:val="24"/>
        </w:rPr>
      </w:pPr>
      <w:r w:rsidRPr="00E47C8D">
        <w:rPr>
          <w:rFonts w:ascii="Times New Roman" w:hAnsi="Times New Roman"/>
          <w:sz w:val="24"/>
          <w:szCs w:val="24"/>
        </w:rPr>
        <w:t xml:space="preserve">   </w:t>
      </w:r>
      <w:r>
        <w:rPr>
          <w:rFonts w:ascii="Times New Roman" w:hAnsi="Times New Roman"/>
          <w:sz w:val="24"/>
          <w:szCs w:val="24"/>
        </w:rPr>
        <w:tab/>
        <w:t>4.3.</w:t>
      </w:r>
      <w:r w:rsidR="00B9126B">
        <w:rPr>
          <w:rFonts w:ascii="Times New Roman" w:hAnsi="Times New Roman"/>
          <w:sz w:val="24"/>
          <w:szCs w:val="24"/>
        </w:rPr>
        <w:t>6</w:t>
      </w:r>
      <w:r>
        <w:rPr>
          <w:rFonts w:ascii="Times New Roman" w:hAnsi="Times New Roman"/>
          <w:sz w:val="24"/>
          <w:szCs w:val="24"/>
        </w:rPr>
        <w:t xml:space="preserve">. </w:t>
      </w:r>
      <w:r w:rsidRPr="00E47C8D">
        <w:rPr>
          <w:rFonts w:ascii="Times New Roman" w:hAnsi="Times New Roman"/>
          <w:sz w:val="24"/>
          <w:szCs w:val="24"/>
        </w:rPr>
        <w:t xml:space="preserve">Для оценки </w:t>
      </w:r>
      <w:r>
        <w:rPr>
          <w:rFonts w:ascii="Times New Roman" w:hAnsi="Times New Roman"/>
          <w:sz w:val="24"/>
          <w:szCs w:val="24"/>
        </w:rPr>
        <w:t>З</w:t>
      </w:r>
      <w:r w:rsidRPr="00E47C8D">
        <w:rPr>
          <w:rFonts w:ascii="Times New Roman" w:hAnsi="Times New Roman"/>
          <w:sz w:val="24"/>
          <w:szCs w:val="24"/>
        </w:rPr>
        <w:t xml:space="preserve">аявки на участие в </w:t>
      </w:r>
      <w:r>
        <w:rPr>
          <w:rFonts w:ascii="Times New Roman" w:hAnsi="Times New Roman"/>
          <w:sz w:val="24"/>
          <w:szCs w:val="24"/>
        </w:rPr>
        <w:t>Запросе предложений</w:t>
      </w:r>
      <w:r w:rsidRPr="00E47C8D">
        <w:rPr>
          <w:rFonts w:ascii="Times New Roman" w:hAnsi="Times New Roman"/>
          <w:sz w:val="24"/>
          <w:szCs w:val="24"/>
        </w:rPr>
        <w:t xml:space="preserve"> осуществляется расче</w:t>
      </w:r>
      <w:r>
        <w:rPr>
          <w:rFonts w:ascii="Times New Roman" w:hAnsi="Times New Roman"/>
          <w:sz w:val="24"/>
          <w:szCs w:val="24"/>
        </w:rPr>
        <w:t>т итогового рейтинга по каждой З</w:t>
      </w:r>
      <w:r w:rsidRPr="00E47C8D">
        <w:rPr>
          <w:rFonts w:ascii="Times New Roman" w:hAnsi="Times New Roman"/>
          <w:sz w:val="24"/>
          <w:szCs w:val="24"/>
        </w:rPr>
        <w:t>аявке.</w:t>
      </w:r>
      <w:r>
        <w:rPr>
          <w:rFonts w:ascii="Times New Roman" w:hAnsi="Times New Roman"/>
          <w:sz w:val="24"/>
          <w:szCs w:val="24"/>
        </w:rPr>
        <w:t xml:space="preserve"> </w:t>
      </w:r>
    </w:p>
    <w:p w:rsidR="002E06F4" w:rsidRPr="00E47C8D" w:rsidRDefault="002E06F4" w:rsidP="00E16DA3">
      <w:pPr>
        <w:spacing w:after="0" w:line="264" w:lineRule="auto"/>
        <w:jc w:val="both"/>
        <w:rPr>
          <w:rFonts w:ascii="Times New Roman" w:hAnsi="Times New Roman"/>
          <w:sz w:val="24"/>
          <w:szCs w:val="24"/>
        </w:rPr>
      </w:pPr>
      <w:r>
        <w:rPr>
          <w:rFonts w:ascii="Times New Roman" w:hAnsi="Times New Roman"/>
          <w:sz w:val="24"/>
          <w:szCs w:val="24"/>
        </w:rPr>
        <w:tab/>
        <w:t>Итоговый рейтинг З</w:t>
      </w:r>
      <w:r w:rsidRPr="00E47C8D">
        <w:rPr>
          <w:rFonts w:ascii="Times New Roman" w:hAnsi="Times New Roman"/>
          <w:sz w:val="24"/>
          <w:szCs w:val="24"/>
        </w:rPr>
        <w:t>аявки вычисляется как сумма рейтингов по</w:t>
      </w:r>
      <w:r>
        <w:rPr>
          <w:rFonts w:ascii="Times New Roman" w:hAnsi="Times New Roman"/>
          <w:sz w:val="24"/>
          <w:szCs w:val="24"/>
        </w:rPr>
        <w:t xml:space="preserve"> каждому критерию оценки Заявки.</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4.3.</w:t>
      </w:r>
      <w:r w:rsidR="00B9126B">
        <w:rPr>
          <w:rFonts w:ascii="Times New Roman" w:hAnsi="Times New Roman"/>
          <w:sz w:val="24"/>
          <w:szCs w:val="24"/>
        </w:rPr>
        <w:t>7</w:t>
      </w:r>
      <w:r w:rsidRPr="002F287B">
        <w:rPr>
          <w:rFonts w:ascii="Times New Roman" w:hAnsi="Times New Roman"/>
          <w:sz w:val="24"/>
          <w:szCs w:val="24"/>
        </w:rPr>
        <w:t>. На основании результатов оценки и сопоставления Заявок на участие в З</w:t>
      </w:r>
      <w:r>
        <w:rPr>
          <w:rFonts w:ascii="Times New Roman" w:hAnsi="Times New Roman"/>
          <w:sz w:val="24"/>
          <w:szCs w:val="24"/>
        </w:rPr>
        <w:t>апросе предложений каждой </w:t>
      </w:r>
      <w:r w:rsidRPr="002F287B">
        <w:rPr>
          <w:rFonts w:ascii="Times New Roman" w:hAnsi="Times New Roman"/>
          <w:sz w:val="24"/>
          <w:szCs w:val="24"/>
        </w:rPr>
        <w:t>Заявке присваивается порядковый номер по степени уменьшения выгодности предложенных Участником условий исполнения Договора.</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4.3.</w:t>
      </w:r>
      <w:r w:rsidR="00B9126B">
        <w:rPr>
          <w:rFonts w:ascii="Times New Roman" w:hAnsi="Times New Roman"/>
          <w:sz w:val="24"/>
          <w:szCs w:val="24"/>
        </w:rPr>
        <w:t>8</w:t>
      </w:r>
      <w:r>
        <w:rPr>
          <w:rFonts w:ascii="Times New Roman" w:hAnsi="Times New Roman"/>
          <w:sz w:val="24"/>
          <w:szCs w:val="24"/>
        </w:rPr>
        <w:t xml:space="preserve">. </w:t>
      </w:r>
      <w:r w:rsidRPr="002F287B">
        <w:rPr>
          <w:rFonts w:ascii="Times New Roman" w:hAnsi="Times New Roman"/>
          <w:sz w:val="24"/>
          <w:szCs w:val="24"/>
        </w:rPr>
        <w:t xml:space="preserve">Заявке на участие, в которой содержатся лучшие условия исполнения Договора, присваивается первый номер. Если в нескольких </w:t>
      </w:r>
      <w:r>
        <w:rPr>
          <w:rFonts w:ascii="Times New Roman" w:hAnsi="Times New Roman"/>
          <w:sz w:val="24"/>
          <w:szCs w:val="24"/>
        </w:rPr>
        <w:t>З</w:t>
      </w:r>
      <w:r w:rsidRPr="002F287B">
        <w:rPr>
          <w:rFonts w:ascii="Times New Roman" w:hAnsi="Times New Roman"/>
          <w:sz w:val="24"/>
          <w:szCs w:val="24"/>
        </w:rPr>
        <w:t xml:space="preserve">аявках содержатся одинаковые условия исполнения Договора, меньший </w:t>
      </w:r>
      <w:r>
        <w:rPr>
          <w:rFonts w:ascii="Times New Roman" w:hAnsi="Times New Roman"/>
          <w:sz w:val="24"/>
          <w:szCs w:val="24"/>
        </w:rPr>
        <w:t>порядковый номер присваивается З</w:t>
      </w:r>
      <w:r w:rsidRPr="002F287B">
        <w:rPr>
          <w:rFonts w:ascii="Times New Roman" w:hAnsi="Times New Roman"/>
          <w:sz w:val="24"/>
          <w:szCs w:val="24"/>
        </w:rPr>
        <w:t xml:space="preserve">аявке, </w:t>
      </w:r>
      <w:r>
        <w:rPr>
          <w:rFonts w:ascii="Times New Roman" w:hAnsi="Times New Roman"/>
          <w:sz w:val="24"/>
          <w:szCs w:val="24"/>
        </w:rPr>
        <w:t>которая поступила ранее других З</w:t>
      </w:r>
      <w:r w:rsidRPr="002F287B">
        <w:rPr>
          <w:rFonts w:ascii="Times New Roman" w:hAnsi="Times New Roman"/>
          <w:sz w:val="24"/>
          <w:szCs w:val="24"/>
        </w:rPr>
        <w:t xml:space="preserve">аявок, содержащих такие условия. </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4.3.</w:t>
      </w:r>
      <w:r w:rsidR="00B9126B">
        <w:rPr>
          <w:rFonts w:ascii="Times New Roman" w:hAnsi="Times New Roman"/>
          <w:sz w:val="24"/>
          <w:szCs w:val="24"/>
        </w:rPr>
        <w:t>9</w:t>
      </w:r>
      <w:r>
        <w:rPr>
          <w:rFonts w:ascii="Times New Roman" w:hAnsi="Times New Roman"/>
          <w:sz w:val="24"/>
          <w:szCs w:val="24"/>
        </w:rPr>
        <w:t xml:space="preserve">. </w:t>
      </w:r>
      <w:r w:rsidRPr="002F287B">
        <w:rPr>
          <w:rFonts w:ascii="Times New Roman" w:hAnsi="Times New Roman"/>
          <w:sz w:val="24"/>
          <w:szCs w:val="24"/>
        </w:rPr>
        <w:t>Победителем Запроса предложений признается Участник, который предложил лучшие</w:t>
      </w:r>
      <w:r>
        <w:rPr>
          <w:rFonts w:ascii="Times New Roman" w:hAnsi="Times New Roman"/>
          <w:sz w:val="24"/>
          <w:szCs w:val="24"/>
        </w:rPr>
        <w:t xml:space="preserve"> условия исполнения Договора и З</w:t>
      </w:r>
      <w:r w:rsidRPr="002F287B">
        <w:rPr>
          <w:rFonts w:ascii="Times New Roman" w:hAnsi="Times New Roman"/>
          <w:sz w:val="24"/>
          <w:szCs w:val="24"/>
        </w:rPr>
        <w:t>аявке которого присвоен первый номер.</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w:t>
      </w:r>
      <w:r w:rsidR="00B9126B">
        <w:rPr>
          <w:rFonts w:ascii="Times New Roman" w:hAnsi="Times New Roman"/>
          <w:sz w:val="24"/>
          <w:szCs w:val="24"/>
        </w:rPr>
        <w:t>0</w:t>
      </w:r>
      <w:r w:rsidRPr="002F287B">
        <w:rPr>
          <w:rFonts w:ascii="Times New Roman" w:hAnsi="Times New Roman"/>
          <w:sz w:val="24"/>
          <w:szCs w:val="24"/>
        </w:rPr>
        <w:t xml:space="preserve">. </w:t>
      </w:r>
      <w:r>
        <w:rPr>
          <w:rFonts w:ascii="Times New Roman" w:hAnsi="Times New Roman"/>
          <w:sz w:val="24"/>
          <w:szCs w:val="24"/>
        </w:rPr>
        <w:t> </w:t>
      </w:r>
      <w:r w:rsidRPr="002F287B">
        <w:rPr>
          <w:rFonts w:ascii="Times New Roman" w:hAnsi="Times New Roman"/>
          <w:sz w:val="24"/>
          <w:szCs w:val="24"/>
        </w:rPr>
        <w:t xml:space="preserve">По результатам рассмотрения, оценки и сопоставления Заявок на участие в Запросе предложений </w:t>
      </w:r>
      <w:r>
        <w:rPr>
          <w:rFonts w:ascii="Times New Roman" w:hAnsi="Times New Roman"/>
          <w:sz w:val="24"/>
          <w:szCs w:val="24"/>
        </w:rPr>
        <w:t>К</w:t>
      </w:r>
      <w:r w:rsidRPr="002F287B">
        <w:rPr>
          <w:rFonts w:ascii="Times New Roman" w:hAnsi="Times New Roman"/>
          <w:sz w:val="24"/>
          <w:szCs w:val="24"/>
        </w:rPr>
        <w:t>омиссией по закупкам принимаются следующие решения:</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w:t>
      </w:r>
      <w:r w:rsidR="00B9126B">
        <w:rPr>
          <w:rFonts w:ascii="Times New Roman" w:hAnsi="Times New Roman"/>
          <w:sz w:val="24"/>
          <w:szCs w:val="24"/>
        </w:rPr>
        <w:t>0.</w:t>
      </w:r>
      <w:r>
        <w:rPr>
          <w:rFonts w:ascii="Times New Roman" w:hAnsi="Times New Roman"/>
          <w:sz w:val="24"/>
          <w:szCs w:val="24"/>
        </w:rPr>
        <w:t>1</w:t>
      </w:r>
      <w:r w:rsidRPr="002F287B">
        <w:rPr>
          <w:rFonts w:ascii="Times New Roman" w:hAnsi="Times New Roman"/>
          <w:sz w:val="24"/>
          <w:szCs w:val="24"/>
        </w:rPr>
        <w:t>. о допуске Заявок Участников Запроса предложений к оценке и сопоставлению Заявок или об отказе в таком допуске;</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w:t>
      </w:r>
      <w:r w:rsidR="00B9126B">
        <w:rPr>
          <w:rFonts w:ascii="Times New Roman" w:hAnsi="Times New Roman"/>
          <w:sz w:val="24"/>
          <w:szCs w:val="24"/>
        </w:rPr>
        <w:t>0</w:t>
      </w:r>
      <w:r>
        <w:rPr>
          <w:rFonts w:ascii="Times New Roman" w:hAnsi="Times New Roman"/>
          <w:sz w:val="24"/>
          <w:szCs w:val="24"/>
        </w:rPr>
        <w:t>.2</w:t>
      </w:r>
      <w:r w:rsidRPr="002F287B">
        <w:rPr>
          <w:rFonts w:ascii="Times New Roman" w:hAnsi="Times New Roman"/>
          <w:sz w:val="24"/>
          <w:szCs w:val="24"/>
        </w:rPr>
        <w:t xml:space="preserve">. </w:t>
      </w:r>
      <w:r w:rsidRPr="005665AA">
        <w:rPr>
          <w:rFonts w:ascii="Times New Roman" w:hAnsi="Times New Roman"/>
          <w:sz w:val="24"/>
          <w:szCs w:val="24"/>
        </w:rPr>
        <w:t xml:space="preserve">о результате оценки и сопоставления допущенных </w:t>
      </w:r>
      <w:r>
        <w:rPr>
          <w:rFonts w:ascii="Times New Roman" w:hAnsi="Times New Roman"/>
          <w:sz w:val="24"/>
          <w:szCs w:val="24"/>
        </w:rPr>
        <w:t>З</w:t>
      </w:r>
      <w:r w:rsidRPr="005665AA">
        <w:rPr>
          <w:rFonts w:ascii="Times New Roman" w:hAnsi="Times New Roman"/>
          <w:sz w:val="24"/>
          <w:szCs w:val="24"/>
        </w:rPr>
        <w:t xml:space="preserve">аявок на участие в </w:t>
      </w:r>
      <w:r>
        <w:rPr>
          <w:rFonts w:ascii="Times New Roman" w:hAnsi="Times New Roman"/>
          <w:sz w:val="24"/>
          <w:szCs w:val="24"/>
        </w:rPr>
        <w:t>З</w:t>
      </w:r>
      <w:r w:rsidRPr="005665AA">
        <w:rPr>
          <w:rFonts w:ascii="Times New Roman" w:hAnsi="Times New Roman"/>
          <w:sz w:val="24"/>
          <w:szCs w:val="24"/>
        </w:rPr>
        <w:t xml:space="preserve">апросе предложений с указанием критериев оценки и сопоставления, о победителе </w:t>
      </w:r>
      <w:r>
        <w:rPr>
          <w:rFonts w:ascii="Times New Roman" w:hAnsi="Times New Roman"/>
          <w:sz w:val="24"/>
          <w:szCs w:val="24"/>
        </w:rPr>
        <w:t>З</w:t>
      </w:r>
      <w:r w:rsidRPr="005665AA">
        <w:rPr>
          <w:rFonts w:ascii="Times New Roman" w:hAnsi="Times New Roman"/>
          <w:sz w:val="24"/>
          <w:szCs w:val="24"/>
        </w:rPr>
        <w:t xml:space="preserve">апроса предложений, </w:t>
      </w:r>
      <w:r>
        <w:rPr>
          <w:rFonts w:ascii="Times New Roman" w:hAnsi="Times New Roman"/>
          <w:sz w:val="24"/>
          <w:szCs w:val="24"/>
        </w:rPr>
        <w:t>З</w:t>
      </w:r>
      <w:r w:rsidRPr="005665AA">
        <w:rPr>
          <w:rFonts w:ascii="Times New Roman" w:hAnsi="Times New Roman"/>
          <w:sz w:val="24"/>
          <w:szCs w:val="24"/>
        </w:rPr>
        <w:t xml:space="preserve">аявке которого присвоен первый номер, а также об </w:t>
      </w:r>
      <w:r>
        <w:rPr>
          <w:rFonts w:ascii="Times New Roman" w:hAnsi="Times New Roman"/>
          <w:sz w:val="24"/>
          <w:szCs w:val="24"/>
        </w:rPr>
        <w:t>У</w:t>
      </w:r>
      <w:r w:rsidRPr="005665AA">
        <w:rPr>
          <w:rFonts w:ascii="Times New Roman" w:hAnsi="Times New Roman"/>
          <w:sz w:val="24"/>
          <w:szCs w:val="24"/>
        </w:rPr>
        <w:t xml:space="preserve">частнике, </w:t>
      </w:r>
      <w:r>
        <w:rPr>
          <w:rFonts w:ascii="Times New Roman" w:hAnsi="Times New Roman"/>
          <w:sz w:val="24"/>
          <w:szCs w:val="24"/>
        </w:rPr>
        <w:t>З</w:t>
      </w:r>
      <w:r w:rsidRPr="005665AA">
        <w:rPr>
          <w:rFonts w:ascii="Times New Roman" w:hAnsi="Times New Roman"/>
          <w:sz w:val="24"/>
          <w:szCs w:val="24"/>
        </w:rPr>
        <w:t xml:space="preserve">аявке которого </w:t>
      </w:r>
      <w:r w:rsidRPr="002F287B">
        <w:rPr>
          <w:rFonts w:ascii="Times New Roman" w:hAnsi="Times New Roman"/>
          <w:sz w:val="24"/>
          <w:szCs w:val="24"/>
        </w:rPr>
        <w:t>присвоен второй номер</w:t>
      </w:r>
      <w:r>
        <w:rPr>
          <w:rFonts w:ascii="Times New Roman" w:hAnsi="Times New Roman"/>
          <w:sz w:val="24"/>
          <w:szCs w:val="24"/>
        </w:rPr>
        <w:t>.</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w:t>
      </w:r>
      <w:r w:rsidR="00B9126B">
        <w:rPr>
          <w:rFonts w:ascii="Times New Roman" w:hAnsi="Times New Roman"/>
          <w:sz w:val="24"/>
          <w:szCs w:val="24"/>
        </w:rPr>
        <w:t>1</w:t>
      </w:r>
      <w:r w:rsidRPr="002F287B">
        <w:rPr>
          <w:rFonts w:ascii="Times New Roman" w:hAnsi="Times New Roman"/>
          <w:sz w:val="24"/>
          <w:szCs w:val="24"/>
        </w:rPr>
        <w:t>. В случае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Заявок.</w:t>
      </w:r>
    </w:p>
    <w:p w:rsidR="002E06F4" w:rsidRPr="005665AA"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w:t>
      </w:r>
      <w:r w:rsidR="00B9126B">
        <w:rPr>
          <w:rFonts w:ascii="Times New Roman" w:hAnsi="Times New Roman"/>
          <w:sz w:val="24"/>
          <w:szCs w:val="24"/>
        </w:rPr>
        <w:t>2</w:t>
      </w:r>
      <w:r w:rsidRPr="002F287B">
        <w:rPr>
          <w:rFonts w:ascii="Times New Roman" w:hAnsi="Times New Roman"/>
          <w:sz w:val="24"/>
          <w:szCs w:val="24"/>
        </w:rPr>
        <w:t>.</w:t>
      </w:r>
      <w:r w:rsidRPr="005665AA">
        <w:rPr>
          <w:rFonts w:ascii="Times New Roman" w:hAnsi="Times New Roman"/>
          <w:sz w:val="24"/>
          <w:szCs w:val="24"/>
        </w:rPr>
        <w:t xml:space="preserve"> Протокол рассмотрения, оценки и сопоставления </w:t>
      </w:r>
      <w:r>
        <w:rPr>
          <w:rFonts w:ascii="Times New Roman" w:hAnsi="Times New Roman"/>
          <w:sz w:val="24"/>
          <w:szCs w:val="24"/>
        </w:rPr>
        <w:t>З</w:t>
      </w:r>
      <w:r w:rsidRPr="005665AA">
        <w:rPr>
          <w:rFonts w:ascii="Times New Roman" w:hAnsi="Times New Roman"/>
          <w:sz w:val="24"/>
          <w:szCs w:val="24"/>
        </w:rPr>
        <w:t xml:space="preserve">аявок на участие в </w:t>
      </w:r>
      <w:r>
        <w:rPr>
          <w:rFonts w:ascii="Times New Roman" w:hAnsi="Times New Roman"/>
          <w:sz w:val="24"/>
          <w:szCs w:val="24"/>
        </w:rPr>
        <w:t>З</w:t>
      </w:r>
      <w:r w:rsidRPr="005665AA">
        <w:rPr>
          <w:rFonts w:ascii="Times New Roman" w:hAnsi="Times New Roman"/>
          <w:sz w:val="24"/>
          <w:szCs w:val="24"/>
        </w:rPr>
        <w:t>апросе предложений содержит:</w:t>
      </w:r>
    </w:p>
    <w:p w:rsidR="002E06F4" w:rsidRPr="005665AA"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сведения о месте, дате, времени проведения рассмо</w:t>
      </w:r>
      <w:r>
        <w:rPr>
          <w:rFonts w:ascii="Times New Roman" w:hAnsi="Times New Roman"/>
          <w:sz w:val="24"/>
          <w:szCs w:val="24"/>
        </w:rPr>
        <w:t>трения, оценки и сопоставления З</w:t>
      </w:r>
      <w:r w:rsidRPr="005665AA">
        <w:rPr>
          <w:rFonts w:ascii="Times New Roman" w:hAnsi="Times New Roman"/>
          <w:sz w:val="24"/>
          <w:szCs w:val="24"/>
        </w:rPr>
        <w:t>аявок;</w:t>
      </w:r>
    </w:p>
    <w:p w:rsidR="002E06F4" w:rsidRPr="005665AA"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D7D85">
        <w:rPr>
          <w:rFonts w:ascii="Times New Roman" w:hAnsi="Times New Roman"/>
          <w:b/>
          <w:sz w:val="24"/>
          <w:szCs w:val="24"/>
        </w:rPr>
        <w:t>-</w:t>
      </w:r>
      <w:r w:rsidRPr="002D7D85">
        <w:rPr>
          <w:rFonts w:ascii="Times New Roman" w:hAnsi="Times New Roman"/>
          <w:sz w:val="24"/>
          <w:szCs w:val="24"/>
        </w:rPr>
        <w:t xml:space="preserve"> фамилии, имена, отчества</w:t>
      </w:r>
      <w:r w:rsidRPr="005665AA">
        <w:rPr>
          <w:rFonts w:ascii="Times New Roman" w:hAnsi="Times New Roman"/>
          <w:sz w:val="24"/>
          <w:szCs w:val="24"/>
        </w:rPr>
        <w:t xml:space="preserve">, должности членов </w:t>
      </w:r>
      <w:r>
        <w:rPr>
          <w:rFonts w:ascii="Times New Roman" w:hAnsi="Times New Roman"/>
          <w:sz w:val="24"/>
          <w:szCs w:val="24"/>
        </w:rPr>
        <w:t>К</w:t>
      </w:r>
      <w:r w:rsidRPr="005665AA">
        <w:rPr>
          <w:rFonts w:ascii="Times New Roman" w:hAnsi="Times New Roman"/>
          <w:sz w:val="24"/>
          <w:szCs w:val="24"/>
        </w:rPr>
        <w:t>омиссии по закупкам;</w:t>
      </w:r>
    </w:p>
    <w:p w:rsidR="002E06F4" w:rsidRPr="005665AA"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наименование и номер предмета </w:t>
      </w:r>
      <w:r>
        <w:rPr>
          <w:rFonts w:ascii="Times New Roman" w:hAnsi="Times New Roman"/>
          <w:sz w:val="24"/>
          <w:szCs w:val="24"/>
        </w:rPr>
        <w:t>З</w:t>
      </w:r>
      <w:r w:rsidRPr="005665AA">
        <w:rPr>
          <w:rFonts w:ascii="Times New Roman" w:hAnsi="Times New Roman"/>
          <w:sz w:val="24"/>
          <w:szCs w:val="24"/>
        </w:rPr>
        <w:t>апроса предложений (лота);</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5665AA">
        <w:rPr>
          <w:rFonts w:ascii="Times New Roman" w:hAnsi="Times New Roman"/>
          <w:b/>
          <w:sz w:val="24"/>
          <w:szCs w:val="24"/>
        </w:rPr>
        <w:t>-</w:t>
      </w:r>
      <w:r>
        <w:rPr>
          <w:rFonts w:ascii="Times New Roman" w:hAnsi="Times New Roman"/>
          <w:sz w:val="24"/>
          <w:szCs w:val="24"/>
        </w:rPr>
        <w:t xml:space="preserve"> перечень всех У</w:t>
      </w:r>
      <w:r w:rsidRPr="005665AA">
        <w:rPr>
          <w:rFonts w:ascii="Times New Roman" w:hAnsi="Times New Roman"/>
          <w:sz w:val="24"/>
          <w:szCs w:val="24"/>
        </w:rPr>
        <w:t xml:space="preserve">частников </w:t>
      </w:r>
      <w:r>
        <w:rPr>
          <w:rFonts w:ascii="Times New Roman" w:hAnsi="Times New Roman"/>
          <w:sz w:val="24"/>
          <w:szCs w:val="24"/>
        </w:rPr>
        <w:t>Запроса предложений, З</w:t>
      </w:r>
      <w:r w:rsidRPr="005665AA">
        <w:rPr>
          <w:rFonts w:ascii="Times New Roman" w:hAnsi="Times New Roman"/>
          <w:sz w:val="24"/>
          <w:szCs w:val="24"/>
        </w:rPr>
        <w:t xml:space="preserve">аявки которых были рассмотрены, с указанием их наименования (для юридического лица), фамилии, имени, отчества (для </w:t>
      </w:r>
      <w:r>
        <w:rPr>
          <w:rFonts w:ascii="Times New Roman" w:hAnsi="Times New Roman"/>
          <w:sz w:val="24"/>
          <w:szCs w:val="24"/>
        </w:rPr>
        <w:t>физического лица), ИНН/КПП, </w:t>
      </w:r>
      <w:r w:rsidRPr="002F287B">
        <w:rPr>
          <w:rFonts w:ascii="Times New Roman" w:hAnsi="Times New Roman"/>
          <w:sz w:val="24"/>
          <w:szCs w:val="24"/>
        </w:rPr>
        <w:t>ОГРН, почтовог</w:t>
      </w:r>
      <w:r>
        <w:rPr>
          <w:rFonts w:ascii="Times New Roman" w:hAnsi="Times New Roman"/>
          <w:sz w:val="24"/>
          <w:szCs w:val="24"/>
        </w:rPr>
        <w:t>о адреса, и номера поступившей З</w:t>
      </w:r>
      <w:r w:rsidRPr="002F287B">
        <w:rPr>
          <w:rFonts w:ascii="Times New Roman" w:hAnsi="Times New Roman"/>
          <w:sz w:val="24"/>
          <w:szCs w:val="24"/>
        </w:rPr>
        <w:t>аявки</w:t>
      </w:r>
      <w:r>
        <w:rPr>
          <w:rFonts w:ascii="Times New Roman" w:hAnsi="Times New Roman"/>
          <w:sz w:val="24"/>
          <w:szCs w:val="24"/>
        </w:rPr>
        <w:t>, присвоенного секретарем К</w:t>
      </w:r>
      <w:r w:rsidRPr="002F287B">
        <w:rPr>
          <w:rFonts w:ascii="Times New Roman" w:hAnsi="Times New Roman"/>
          <w:sz w:val="24"/>
          <w:szCs w:val="24"/>
        </w:rPr>
        <w:t>оми</w:t>
      </w:r>
      <w:r>
        <w:rPr>
          <w:rFonts w:ascii="Times New Roman" w:hAnsi="Times New Roman"/>
          <w:sz w:val="24"/>
          <w:szCs w:val="24"/>
        </w:rPr>
        <w:t>ссии по закупкам при получении З</w:t>
      </w:r>
      <w:r w:rsidRPr="002F287B">
        <w:rPr>
          <w:rFonts w:ascii="Times New Roman" w:hAnsi="Times New Roman"/>
          <w:sz w:val="24"/>
          <w:szCs w:val="24"/>
        </w:rPr>
        <w:t>аявки;</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w:t>
      </w:r>
      <w:r w:rsidR="00B9126B">
        <w:rPr>
          <w:rFonts w:ascii="Times New Roman" w:hAnsi="Times New Roman"/>
          <w:sz w:val="24"/>
          <w:szCs w:val="24"/>
        </w:rPr>
        <w:t>3</w:t>
      </w:r>
      <w:r w:rsidRPr="002F287B">
        <w:rPr>
          <w:rFonts w:ascii="Times New Roman" w:hAnsi="Times New Roman"/>
          <w:sz w:val="24"/>
          <w:szCs w:val="24"/>
        </w:rPr>
        <w:t xml:space="preserve">.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w:t>
      </w:r>
      <w:r>
        <w:rPr>
          <w:rFonts w:ascii="Times New Roman" w:hAnsi="Times New Roman"/>
          <w:sz w:val="24"/>
          <w:szCs w:val="24"/>
        </w:rPr>
        <w:t>К</w:t>
      </w:r>
      <w:r w:rsidRPr="002F287B">
        <w:rPr>
          <w:rFonts w:ascii="Times New Roman" w:hAnsi="Times New Roman"/>
          <w:sz w:val="24"/>
          <w:szCs w:val="24"/>
        </w:rPr>
        <w:t>омиссии о допуске или отказе в допуске;</w:t>
      </w:r>
    </w:p>
    <w:p w:rsidR="0087286A" w:rsidRDefault="002E06F4" w:rsidP="0087286A">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w:t>
      </w:r>
      <w:r w:rsidR="00B9126B">
        <w:rPr>
          <w:rFonts w:ascii="Times New Roman" w:hAnsi="Times New Roman"/>
          <w:sz w:val="24"/>
          <w:szCs w:val="24"/>
        </w:rPr>
        <w:t>4</w:t>
      </w:r>
      <w:r w:rsidRPr="002F287B">
        <w:rPr>
          <w:rFonts w:ascii="Times New Roman" w:hAnsi="Times New Roman"/>
          <w:sz w:val="24"/>
          <w:szCs w:val="24"/>
        </w:rPr>
        <w:t xml:space="preserve">.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победителя Запроса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w:t>
      </w:r>
    </w:p>
    <w:p w:rsidR="0087286A" w:rsidRDefault="0087286A" w:rsidP="0087286A">
      <w:pPr>
        <w:widowControl w:val="0"/>
        <w:autoSpaceDE w:val="0"/>
        <w:autoSpaceDN w:val="0"/>
        <w:adjustRightInd w:val="0"/>
        <w:spacing w:after="0" w:line="264" w:lineRule="auto"/>
        <w:jc w:val="both"/>
        <w:rPr>
          <w:rFonts w:ascii="Times New Roman" w:hAnsi="Times New Roman"/>
          <w:sz w:val="24"/>
          <w:szCs w:val="24"/>
        </w:rPr>
      </w:pPr>
      <w:r>
        <w:rPr>
          <w:rFonts w:ascii="Times New Roman" w:hAnsi="Times New Roman"/>
          <w:sz w:val="24"/>
          <w:szCs w:val="24"/>
        </w:rPr>
        <w:t>решении каждого члена К</w:t>
      </w:r>
      <w:r w:rsidRPr="002F287B">
        <w:rPr>
          <w:rFonts w:ascii="Times New Roman" w:hAnsi="Times New Roman"/>
          <w:sz w:val="24"/>
          <w:szCs w:val="24"/>
        </w:rPr>
        <w:t>омиссии</w:t>
      </w:r>
      <w:r>
        <w:rPr>
          <w:rFonts w:ascii="Times New Roman" w:hAnsi="Times New Roman"/>
          <w:sz w:val="24"/>
          <w:szCs w:val="24"/>
        </w:rPr>
        <w:t xml:space="preserve"> по закупкам.</w:t>
      </w:r>
    </w:p>
    <w:p w:rsidR="0087286A" w:rsidRPr="002F287B" w:rsidRDefault="0087286A" w:rsidP="0087286A">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15</w:t>
      </w:r>
      <w:r w:rsidRPr="002F287B">
        <w:rPr>
          <w:rFonts w:ascii="Times New Roman" w:hAnsi="Times New Roman"/>
          <w:sz w:val="24"/>
          <w:szCs w:val="24"/>
        </w:rPr>
        <w:t>. Протокол рассмотрения, оценки и сопоставления Заявок на участие в Запросе предложений размещается в единой информационной системе в последний день рассмотрения, оценки и сопоставления заявок.</w:t>
      </w:r>
    </w:p>
    <w:p w:rsidR="0087286A" w:rsidRDefault="0087286A" w:rsidP="0087286A">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16</w:t>
      </w:r>
      <w:r w:rsidRPr="002F287B">
        <w:rPr>
          <w:rFonts w:ascii="Times New Roman" w:hAnsi="Times New Roman"/>
          <w:sz w:val="24"/>
          <w:szCs w:val="24"/>
        </w:rPr>
        <w:t xml:space="preserve">. </w:t>
      </w:r>
      <w:r w:rsidRPr="005665AA">
        <w:rPr>
          <w:rFonts w:ascii="Times New Roman" w:hAnsi="Times New Roman"/>
          <w:sz w:val="24"/>
          <w:szCs w:val="24"/>
        </w:rPr>
        <w:t xml:space="preserve">По результатам </w:t>
      </w:r>
      <w:r>
        <w:rPr>
          <w:rFonts w:ascii="Times New Roman" w:hAnsi="Times New Roman"/>
          <w:sz w:val="24"/>
          <w:szCs w:val="24"/>
        </w:rPr>
        <w:t>З</w:t>
      </w:r>
      <w:r w:rsidRPr="005665AA">
        <w:rPr>
          <w:rFonts w:ascii="Times New Roman" w:hAnsi="Times New Roman"/>
          <w:sz w:val="24"/>
          <w:szCs w:val="24"/>
        </w:rPr>
        <w:t xml:space="preserve">апроса предложений Заказчик вправе заключить </w:t>
      </w:r>
      <w:r>
        <w:rPr>
          <w:rFonts w:ascii="Times New Roman" w:hAnsi="Times New Roman"/>
          <w:sz w:val="24"/>
          <w:szCs w:val="24"/>
        </w:rPr>
        <w:t>Д</w:t>
      </w:r>
      <w:r w:rsidRPr="005665AA">
        <w:rPr>
          <w:rFonts w:ascii="Times New Roman" w:hAnsi="Times New Roman"/>
          <w:sz w:val="24"/>
          <w:szCs w:val="24"/>
        </w:rPr>
        <w:t xml:space="preserve">оговор с победителем </w:t>
      </w:r>
      <w:r>
        <w:rPr>
          <w:rFonts w:ascii="Times New Roman" w:hAnsi="Times New Roman"/>
          <w:sz w:val="24"/>
          <w:szCs w:val="24"/>
        </w:rPr>
        <w:t>З</w:t>
      </w:r>
      <w:r w:rsidRPr="005665AA">
        <w:rPr>
          <w:rFonts w:ascii="Times New Roman" w:hAnsi="Times New Roman"/>
          <w:sz w:val="24"/>
          <w:szCs w:val="24"/>
        </w:rPr>
        <w:t xml:space="preserve">апроса предложений либо отказаться от его заключения. В случае отказа от заключения </w:t>
      </w:r>
      <w:r>
        <w:rPr>
          <w:rFonts w:ascii="Times New Roman" w:hAnsi="Times New Roman"/>
          <w:sz w:val="24"/>
          <w:szCs w:val="24"/>
        </w:rPr>
        <w:t>Д</w:t>
      </w:r>
      <w:r w:rsidRPr="005665AA">
        <w:rPr>
          <w:rFonts w:ascii="Times New Roman" w:hAnsi="Times New Roman"/>
          <w:sz w:val="24"/>
          <w:szCs w:val="24"/>
        </w:rPr>
        <w:t xml:space="preserve">оговора с победителем </w:t>
      </w:r>
      <w:r>
        <w:rPr>
          <w:rFonts w:ascii="Times New Roman" w:hAnsi="Times New Roman"/>
          <w:sz w:val="24"/>
          <w:szCs w:val="24"/>
        </w:rPr>
        <w:t xml:space="preserve">Запроса предложений право </w:t>
      </w:r>
      <w:r w:rsidRPr="005665AA">
        <w:rPr>
          <w:rFonts w:ascii="Times New Roman" w:hAnsi="Times New Roman"/>
          <w:sz w:val="24"/>
          <w:szCs w:val="24"/>
        </w:rPr>
        <w:t xml:space="preserve">заключить </w:t>
      </w:r>
      <w:r>
        <w:rPr>
          <w:rFonts w:ascii="Times New Roman" w:hAnsi="Times New Roman"/>
          <w:sz w:val="24"/>
          <w:szCs w:val="24"/>
        </w:rPr>
        <w:t>Договор к остальным У</w:t>
      </w:r>
      <w:r w:rsidRPr="005665AA">
        <w:rPr>
          <w:rFonts w:ascii="Times New Roman" w:hAnsi="Times New Roman"/>
          <w:sz w:val="24"/>
          <w:szCs w:val="24"/>
        </w:rPr>
        <w:t xml:space="preserve">частникам процедуры не переходит. В этом случае Заказчик размещает в единой информационной системе уведомление об отказе от заключения </w:t>
      </w:r>
      <w:r>
        <w:rPr>
          <w:rFonts w:ascii="Times New Roman" w:hAnsi="Times New Roman"/>
          <w:sz w:val="24"/>
          <w:szCs w:val="24"/>
        </w:rPr>
        <w:t>Д</w:t>
      </w:r>
      <w:r w:rsidRPr="005665AA">
        <w:rPr>
          <w:rFonts w:ascii="Times New Roman" w:hAnsi="Times New Roman"/>
          <w:sz w:val="24"/>
          <w:szCs w:val="24"/>
        </w:rPr>
        <w:t>оговора.</w:t>
      </w:r>
    </w:p>
    <w:p w:rsidR="0087286A" w:rsidRDefault="0087286A" w:rsidP="0087286A">
      <w:pPr>
        <w:widowControl w:val="0"/>
        <w:autoSpaceDE w:val="0"/>
        <w:autoSpaceDN w:val="0"/>
        <w:adjustRightInd w:val="0"/>
        <w:spacing w:after="0" w:line="264" w:lineRule="auto"/>
        <w:ind w:firstLine="709"/>
        <w:jc w:val="both"/>
        <w:rPr>
          <w:rFonts w:ascii="Times New Roman" w:hAnsi="Times New Roman"/>
          <w:sz w:val="24"/>
          <w:szCs w:val="24"/>
        </w:rPr>
      </w:pPr>
    </w:p>
    <w:p w:rsidR="0087286A" w:rsidRDefault="0087286A" w:rsidP="0087286A">
      <w:pPr>
        <w:widowControl w:val="0"/>
        <w:autoSpaceDE w:val="0"/>
        <w:autoSpaceDN w:val="0"/>
        <w:adjustRightInd w:val="0"/>
        <w:spacing w:after="0" w:line="264" w:lineRule="auto"/>
        <w:ind w:firstLine="709"/>
        <w:jc w:val="both"/>
        <w:rPr>
          <w:rFonts w:ascii="Times New Roman" w:hAnsi="Times New Roman"/>
          <w:sz w:val="24"/>
          <w:szCs w:val="24"/>
        </w:rPr>
      </w:pPr>
    </w:p>
    <w:p w:rsidR="0087286A" w:rsidRDefault="0087286A" w:rsidP="0087286A">
      <w:pPr>
        <w:widowControl w:val="0"/>
        <w:autoSpaceDE w:val="0"/>
        <w:autoSpaceDN w:val="0"/>
        <w:adjustRightInd w:val="0"/>
        <w:spacing w:after="0" w:line="264" w:lineRule="auto"/>
        <w:ind w:firstLine="709"/>
        <w:jc w:val="both"/>
        <w:rPr>
          <w:rFonts w:ascii="Times New Roman" w:hAnsi="Times New Roman"/>
          <w:sz w:val="24"/>
          <w:szCs w:val="24"/>
        </w:rPr>
      </w:pPr>
    </w:p>
    <w:p w:rsidR="0087286A" w:rsidRDefault="0087286A" w:rsidP="0087286A">
      <w:pPr>
        <w:widowControl w:val="0"/>
        <w:autoSpaceDE w:val="0"/>
        <w:autoSpaceDN w:val="0"/>
        <w:adjustRightInd w:val="0"/>
        <w:spacing w:after="0" w:line="264" w:lineRule="auto"/>
        <w:ind w:firstLine="709"/>
        <w:jc w:val="both"/>
        <w:rPr>
          <w:rFonts w:ascii="Times New Roman" w:hAnsi="Times New Roman"/>
          <w:sz w:val="24"/>
          <w:szCs w:val="24"/>
        </w:rPr>
      </w:pPr>
    </w:p>
    <w:p w:rsidR="0087286A" w:rsidRDefault="0087286A" w:rsidP="0087286A">
      <w:pPr>
        <w:widowControl w:val="0"/>
        <w:autoSpaceDE w:val="0"/>
        <w:autoSpaceDN w:val="0"/>
        <w:adjustRightInd w:val="0"/>
        <w:spacing w:after="0" w:line="264" w:lineRule="auto"/>
        <w:ind w:firstLine="709"/>
        <w:jc w:val="both"/>
        <w:rPr>
          <w:rFonts w:ascii="Times New Roman" w:hAnsi="Times New Roman"/>
          <w:sz w:val="24"/>
          <w:szCs w:val="24"/>
        </w:rPr>
      </w:pPr>
    </w:p>
    <w:p w:rsidR="0087286A" w:rsidRDefault="0087286A" w:rsidP="0087286A">
      <w:pPr>
        <w:widowControl w:val="0"/>
        <w:autoSpaceDE w:val="0"/>
        <w:autoSpaceDN w:val="0"/>
        <w:adjustRightInd w:val="0"/>
        <w:spacing w:after="0" w:line="264" w:lineRule="auto"/>
        <w:ind w:firstLine="709"/>
        <w:jc w:val="both"/>
        <w:rPr>
          <w:rFonts w:ascii="Times New Roman" w:hAnsi="Times New Roman"/>
          <w:sz w:val="24"/>
          <w:szCs w:val="24"/>
        </w:rPr>
      </w:pPr>
    </w:p>
    <w:p w:rsidR="0087286A" w:rsidRDefault="0087286A" w:rsidP="00DF0C93">
      <w:pPr>
        <w:widowControl w:val="0"/>
        <w:autoSpaceDE w:val="0"/>
        <w:autoSpaceDN w:val="0"/>
        <w:adjustRightInd w:val="0"/>
        <w:spacing w:after="0" w:line="264" w:lineRule="auto"/>
        <w:jc w:val="both"/>
        <w:rPr>
          <w:rFonts w:ascii="Times New Roman" w:hAnsi="Times New Roman"/>
          <w:sz w:val="24"/>
          <w:szCs w:val="24"/>
        </w:rPr>
      </w:pPr>
    </w:p>
    <w:p w:rsidR="00DF0C93" w:rsidRDefault="00DF0C93" w:rsidP="00DF0C93">
      <w:pPr>
        <w:widowControl w:val="0"/>
        <w:autoSpaceDE w:val="0"/>
        <w:autoSpaceDN w:val="0"/>
        <w:adjustRightInd w:val="0"/>
        <w:spacing w:after="0" w:line="264" w:lineRule="auto"/>
        <w:jc w:val="both"/>
        <w:rPr>
          <w:rFonts w:ascii="Times New Roman" w:hAnsi="Times New Roman"/>
          <w:sz w:val="24"/>
          <w:szCs w:val="24"/>
        </w:rPr>
      </w:pPr>
    </w:p>
    <w:p w:rsidR="00DF0C93" w:rsidRDefault="00DF0C93" w:rsidP="00DF0C93">
      <w:pPr>
        <w:widowControl w:val="0"/>
        <w:autoSpaceDE w:val="0"/>
        <w:autoSpaceDN w:val="0"/>
        <w:adjustRightInd w:val="0"/>
        <w:spacing w:after="0" w:line="264" w:lineRule="auto"/>
        <w:jc w:val="both"/>
        <w:rPr>
          <w:rFonts w:ascii="Times New Roman" w:hAnsi="Times New Roman"/>
          <w:sz w:val="24"/>
          <w:szCs w:val="24"/>
        </w:rPr>
      </w:pPr>
    </w:p>
    <w:p w:rsidR="00DF0C93" w:rsidRDefault="00DF0C93" w:rsidP="00DF0C93">
      <w:pPr>
        <w:widowControl w:val="0"/>
        <w:autoSpaceDE w:val="0"/>
        <w:autoSpaceDN w:val="0"/>
        <w:adjustRightInd w:val="0"/>
        <w:spacing w:after="0" w:line="264" w:lineRule="auto"/>
        <w:jc w:val="both"/>
        <w:rPr>
          <w:rFonts w:ascii="Times New Roman" w:hAnsi="Times New Roman"/>
          <w:sz w:val="24"/>
          <w:szCs w:val="24"/>
        </w:rPr>
      </w:pPr>
    </w:p>
    <w:p w:rsidR="00DF0C93" w:rsidRDefault="00DF0C93" w:rsidP="00DF0C93">
      <w:pPr>
        <w:widowControl w:val="0"/>
        <w:autoSpaceDE w:val="0"/>
        <w:autoSpaceDN w:val="0"/>
        <w:adjustRightInd w:val="0"/>
        <w:spacing w:after="0" w:line="264" w:lineRule="auto"/>
        <w:jc w:val="both"/>
        <w:rPr>
          <w:rFonts w:ascii="Times New Roman" w:hAnsi="Times New Roman"/>
          <w:sz w:val="24"/>
          <w:szCs w:val="24"/>
        </w:rPr>
      </w:pPr>
    </w:p>
    <w:p w:rsidR="0087286A" w:rsidRDefault="0087286A" w:rsidP="0087286A">
      <w:pPr>
        <w:widowControl w:val="0"/>
        <w:autoSpaceDE w:val="0"/>
        <w:autoSpaceDN w:val="0"/>
        <w:adjustRightInd w:val="0"/>
        <w:spacing w:after="0" w:line="264" w:lineRule="auto"/>
        <w:ind w:firstLine="709"/>
        <w:jc w:val="both"/>
        <w:rPr>
          <w:rFonts w:ascii="Times New Roman" w:hAnsi="Times New Roman"/>
          <w:sz w:val="24"/>
          <w:szCs w:val="24"/>
        </w:rPr>
      </w:pPr>
    </w:p>
    <w:p w:rsidR="0087286A" w:rsidRDefault="0087286A" w:rsidP="0087286A">
      <w:pPr>
        <w:widowControl w:val="0"/>
        <w:autoSpaceDE w:val="0"/>
        <w:autoSpaceDN w:val="0"/>
        <w:adjustRightInd w:val="0"/>
        <w:spacing w:after="0" w:line="264" w:lineRule="auto"/>
        <w:ind w:firstLine="709"/>
        <w:jc w:val="both"/>
        <w:rPr>
          <w:rFonts w:ascii="Times New Roman" w:hAnsi="Times New Roman"/>
          <w:sz w:val="24"/>
          <w:szCs w:val="24"/>
        </w:rPr>
      </w:pPr>
    </w:p>
    <w:p w:rsidR="00732699" w:rsidRDefault="00732699" w:rsidP="00732699">
      <w:pPr>
        <w:widowControl w:val="0"/>
        <w:autoSpaceDE w:val="0"/>
        <w:autoSpaceDN w:val="0"/>
        <w:adjustRightInd w:val="0"/>
        <w:spacing w:after="0" w:line="264" w:lineRule="auto"/>
        <w:ind w:firstLine="709"/>
        <w:jc w:val="right"/>
        <w:rPr>
          <w:rFonts w:ascii="Times New Roman" w:hAnsi="Times New Roman"/>
          <w:b/>
        </w:rPr>
      </w:pPr>
    </w:p>
    <w:p w:rsidR="0087286A" w:rsidRPr="00732699" w:rsidRDefault="00732699" w:rsidP="00732699">
      <w:pPr>
        <w:widowControl w:val="0"/>
        <w:autoSpaceDE w:val="0"/>
        <w:autoSpaceDN w:val="0"/>
        <w:adjustRightInd w:val="0"/>
        <w:spacing w:after="0" w:line="264" w:lineRule="auto"/>
        <w:ind w:firstLine="709"/>
        <w:jc w:val="right"/>
        <w:rPr>
          <w:rFonts w:ascii="Times New Roman" w:hAnsi="Times New Roman"/>
          <w:sz w:val="24"/>
          <w:szCs w:val="24"/>
        </w:rPr>
      </w:pPr>
      <w:r w:rsidRPr="00732699">
        <w:rPr>
          <w:rFonts w:ascii="Times New Roman" w:hAnsi="Times New Roman"/>
          <w:b/>
          <w:sz w:val="24"/>
          <w:szCs w:val="24"/>
        </w:rPr>
        <w:t xml:space="preserve">Таблица № 1 </w:t>
      </w:r>
      <w:r>
        <w:rPr>
          <w:rFonts w:ascii="Times New Roman" w:hAnsi="Times New Roman"/>
          <w:sz w:val="24"/>
          <w:szCs w:val="24"/>
        </w:rPr>
        <w:t xml:space="preserve">«Критерии оценки Заявок» </w:t>
      </w:r>
    </w:p>
    <w:tbl>
      <w:tblPr>
        <w:tblpPr w:leftFromText="180" w:rightFromText="180" w:vertAnchor="page" w:horzAnchor="margin" w:tblpY="751"/>
        <w:tblW w:w="10207" w:type="dxa"/>
        <w:tblLayout w:type="fixed"/>
        <w:tblCellMar>
          <w:left w:w="40" w:type="dxa"/>
          <w:right w:w="40" w:type="dxa"/>
        </w:tblCellMar>
        <w:tblLook w:val="0000"/>
      </w:tblPr>
      <w:tblGrid>
        <w:gridCol w:w="1135"/>
        <w:gridCol w:w="3583"/>
        <w:gridCol w:w="3119"/>
        <w:gridCol w:w="2370"/>
      </w:tblGrid>
      <w:tr w:rsidR="00732699" w:rsidRPr="003837E4" w:rsidTr="00732699">
        <w:trPr>
          <w:trHeight w:val="554"/>
        </w:trPr>
        <w:tc>
          <w:tcPr>
            <w:tcW w:w="1135" w:type="dxa"/>
            <w:tcBorders>
              <w:top w:val="single" w:sz="6" w:space="0" w:color="auto"/>
              <w:left w:val="single" w:sz="6" w:space="0" w:color="auto"/>
              <w:right w:val="single" w:sz="6" w:space="0" w:color="auto"/>
            </w:tcBorders>
            <w:shd w:val="clear" w:color="auto" w:fill="FFFFFF"/>
            <w:vAlign w:val="center"/>
          </w:tcPr>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lang w:val="en-US"/>
              </w:rPr>
            </w:pPr>
            <w:r w:rsidRPr="003837E4">
              <w:rPr>
                <w:rFonts w:ascii="Times New Roman" w:hAnsi="Times New Roman"/>
                <w:b/>
                <w:sz w:val="20"/>
                <w:szCs w:val="20"/>
              </w:rPr>
              <w:t>Номер критерия</w:t>
            </w: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lang w:val="en-US"/>
              </w:rPr>
            </w:pPr>
          </w:p>
        </w:tc>
        <w:tc>
          <w:tcPr>
            <w:tcW w:w="3583" w:type="dxa"/>
            <w:tcBorders>
              <w:top w:val="single" w:sz="6" w:space="0" w:color="auto"/>
              <w:left w:val="single" w:sz="6" w:space="0" w:color="auto"/>
              <w:right w:val="single" w:sz="6" w:space="0" w:color="auto"/>
            </w:tcBorders>
            <w:shd w:val="clear" w:color="auto" w:fill="FFFFFF"/>
            <w:vAlign w:val="center"/>
          </w:tcPr>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lang w:val="en-US"/>
              </w:rPr>
            </w:pPr>
            <w:r w:rsidRPr="003837E4">
              <w:rPr>
                <w:rFonts w:ascii="Times New Roman" w:hAnsi="Times New Roman"/>
                <w:b/>
                <w:sz w:val="20"/>
                <w:szCs w:val="20"/>
              </w:rPr>
              <w:t>Критерии оценки Заявок</w:t>
            </w: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lang w:val="en-US"/>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lang w:val="en-US"/>
              </w:rPr>
            </w:pPr>
          </w:p>
        </w:tc>
        <w:tc>
          <w:tcPr>
            <w:tcW w:w="3119" w:type="dxa"/>
            <w:tcBorders>
              <w:top w:val="single" w:sz="6" w:space="0" w:color="auto"/>
              <w:left w:val="single" w:sz="6" w:space="0" w:color="auto"/>
              <w:right w:val="single" w:sz="6" w:space="0" w:color="auto"/>
            </w:tcBorders>
            <w:shd w:val="clear" w:color="auto" w:fill="FFFFFF"/>
            <w:vAlign w:val="center"/>
          </w:tcPr>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lang w:val="en-US"/>
              </w:rPr>
            </w:pPr>
            <w:r w:rsidRPr="003837E4">
              <w:rPr>
                <w:rFonts w:ascii="Times New Roman" w:hAnsi="Times New Roman"/>
                <w:b/>
                <w:sz w:val="20"/>
                <w:szCs w:val="20"/>
              </w:rPr>
              <w:t>Оценка</w:t>
            </w: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lang w:val="en-US"/>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lang w:val="en-US"/>
              </w:rPr>
            </w:pPr>
          </w:p>
        </w:tc>
        <w:tc>
          <w:tcPr>
            <w:tcW w:w="2370" w:type="dxa"/>
            <w:tcBorders>
              <w:top w:val="single" w:sz="6" w:space="0" w:color="auto"/>
              <w:left w:val="single" w:sz="6" w:space="0" w:color="auto"/>
              <w:right w:val="single" w:sz="6" w:space="0" w:color="auto"/>
            </w:tcBorders>
            <w:shd w:val="clear" w:color="auto" w:fill="FFFFFF"/>
            <w:vAlign w:val="center"/>
          </w:tcPr>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r w:rsidRPr="003837E4">
              <w:rPr>
                <w:rFonts w:ascii="Times New Roman" w:hAnsi="Times New Roman"/>
                <w:b/>
                <w:sz w:val="20"/>
                <w:szCs w:val="20"/>
              </w:rPr>
              <w:t>Значимость Критериев</w:t>
            </w:r>
          </w:p>
          <w:p w:rsidR="00732699"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r w:rsidRPr="003837E4">
              <w:rPr>
                <w:rFonts w:ascii="Times New Roman" w:hAnsi="Times New Roman"/>
                <w:b/>
                <w:sz w:val="20"/>
                <w:szCs w:val="20"/>
              </w:rPr>
              <w:t>в процентах</w:t>
            </w:r>
          </w:p>
          <w:p w:rsidR="00732699" w:rsidRPr="00805EFA"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tc>
      </w:tr>
      <w:tr w:rsidR="00732699" w:rsidRPr="003837E4" w:rsidTr="00732699">
        <w:trPr>
          <w:trHeight w:val="6293"/>
        </w:trPr>
        <w:tc>
          <w:tcPr>
            <w:tcW w:w="1135" w:type="dxa"/>
            <w:tcBorders>
              <w:top w:val="single" w:sz="6" w:space="0" w:color="auto"/>
              <w:left w:val="single" w:sz="6" w:space="0" w:color="auto"/>
              <w:bottom w:val="single" w:sz="4" w:space="0" w:color="auto"/>
              <w:right w:val="single" w:sz="6" w:space="0" w:color="auto"/>
            </w:tcBorders>
            <w:shd w:val="clear" w:color="auto" w:fill="FFFFFF"/>
            <w:vAlign w:val="center"/>
          </w:tcPr>
          <w:p w:rsidR="00732699"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r w:rsidRPr="003837E4">
              <w:rPr>
                <w:rFonts w:ascii="Times New Roman" w:hAnsi="Times New Roman"/>
                <w:b/>
                <w:sz w:val="20"/>
                <w:szCs w:val="20"/>
              </w:rPr>
              <w:t>1.</w:t>
            </w:r>
          </w:p>
          <w:p w:rsidR="00426967" w:rsidRDefault="00426967"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426967" w:rsidRDefault="00426967"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426967" w:rsidRDefault="00426967"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426967" w:rsidRDefault="00426967"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426967" w:rsidRDefault="00426967"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426967" w:rsidRPr="003837E4" w:rsidRDefault="00426967"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tc>
        <w:tc>
          <w:tcPr>
            <w:tcW w:w="3583" w:type="dxa"/>
            <w:tcBorders>
              <w:top w:val="single" w:sz="6" w:space="0" w:color="auto"/>
              <w:left w:val="single" w:sz="6" w:space="0" w:color="auto"/>
              <w:bottom w:val="single" w:sz="4" w:space="0" w:color="auto"/>
              <w:right w:val="single" w:sz="6" w:space="0" w:color="auto"/>
            </w:tcBorders>
            <w:shd w:val="clear" w:color="auto" w:fill="FFFFFF"/>
            <w:vAlign w:val="center"/>
          </w:tcPr>
          <w:p w:rsidR="00732699" w:rsidRDefault="00732699" w:rsidP="00732699">
            <w:pPr>
              <w:suppressAutoHyphens/>
              <w:spacing w:after="0" w:line="240" w:lineRule="auto"/>
              <w:jc w:val="center"/>
              <w:rPr>
                <w:rFonts w:ascii="Times New Roman" w:hAnsi="Times New Roman"/>
                <w:b/>
                <w:sz w:val="20"/>
                <w:szCs w:val="20"/>
              </w:rPr>
            </w:pPr>
            <w:r w:rsidRPr="003837E4">
              <w:rPr>
                <w:rFonts w:ascii="Times New Roman" w:hAnsi="Times New Roman"/>
                <w:b/>
                <w:sz w:val="20"/>
                <w:szCs w:val="20"/>
              </w:rPr>
              <w:t>«Цена договора» (</w:t>
            </w:r>
            <w:r w:rsidRPr="003837E4">
              <w:rPr>
                <w:rFonts w:ascii="Times New Roman" w:hAnsi="Times New Roman"/>
                <w:b/>
                <w:i/>
                <w:iCs/>
                <w:noProof/>
                <w:position w:val="-12"/>
                <w:sz w:val="20"/>
                <w:szCs w:val="20"/>
                <w:lang w:eastAsia="ru-RU"/>
              </w:rPr>
              <w:drawing>
                <wp:inline distT="0" distB="0" distL="0" distR="0">
                  <wp:extent cx="257175" cy="228600"/>
                  <wp:effectExtent l="0" t="0" r="9525" b="0"/>
                  <wp:docPr id="5"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3837E4">
              <w:rPr>
                <w:rFonts w:ascii="Times New Roman" w:hAnsi="Times New Roman"/>
                <w:b/>
                <w:sz w:val="20"/>
                <w:szCs w:val="20"/>
              </w:rPr>
              <w:t>)</w:t>
            </w:r>
          </w:p>
          <w:p w:rsidR="00732699" w:rsidRPr="003837E4" w:rsidRDefault="00732699" w:rsidP="00732699">
            <w:pPr>
              <w:suppressAutoHyphens/>
              <w:spacing w:after="0" w:line="240" w:lineRule="auto"/>
              <w:ind w:firstLine="668"/>
              <w:jc w:val="both"/>
              <w:rPr>
                <w:rFonts w:ascii="Times New Roman" w:hAnsi="Times New Roman"/>
                <w:sz w:val="20"/>
                <w:szCs w:val="20"/>
              </w:rPr>
            </w:pPr>
            <w:r w:rsidRPr="003837E4">
              <w:rPr>
                <w:rFonts w:ascii="Times New Roman" w:hAnsi="Times New Roman"/>
                <w:sz w:val="20"/>
                <w:szCs w:val="20"/>
              </w:rPr>
              <w:t>Оценка предложений по данному критерию будет произведена без учета НДС.</w:t>
            </w:r>
          </w:p>
          <w:p w:rsidR="00426967" w:rsidRDefault="00AB6199" w:rsidP="00732699">
            <w:pPr>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Цена </w:t>
            </w:r>
            <w:r w:rsidR="00847E7A">
              <w:rPr>
                <w:rFonts w:ascii="Times New Roman" w:hAnsi="Times New Roman"/>
                <w:sz w:val="20"/>
                <w:szCs w:val="20"/>
              </w:rPr>
              <w:t>д</w:t>
            </w:r>
            <w:r>
              <w:rPr>
                <w:rFonts w:ascii="Times New Roman" w:hAnsi="Times New Roman"/>
                <w:sz w:val="20"/>
                <w:szCs w:val="20"/>
              </w:rPr>
              <w:t>оговора, предлагаемая У</w:t>
            </w:r>
            <w:r w:rsidR="00732699" w:rsidRPr="003837E4">
              <w:rPr>
                <w:rFonts w:ascii="Times New Roman" w:hAnsi="Times New Roman"/>
                <w:sz w:val="20"/>
                <w:szCs w:val="20"/>
              </w:rPr>
              <w:t xml:space="preserve">частником </w:t>
            </w:r>
            <w:r>
              <w:rPr>
                <w:rFonts w:ascii="Times New Roman" w:hAnsi="Times New Roman"/>
                <w:sz w:val="20"/>
                <w:szCs w:val="20"/>
              </w:rPr>
              <w:t>закупки в Заявке на участие в З</w:t>
            </w:r>
            <w:r w:rsidR="00732699" w:rsidRPr="003837E4">
              <w:rPr>
                <w:rFonts w:ascii="Times New Roman" w:hAnsi="Times New Roman"/>
                <w:sz w:val="20"/>
                <w:szCs w:val="20"/>
              </w:rPr>
              <w:t>апросе предложений, не может превышать</w:t>
            </w:r>
            <w:r w:rsidR="00847E7A">
              <w:rPr>
                <w:rFonts w:ascii="Times New Roman" w:hAnsi="Times New Roman"/>
                <w:sz w:val="20"/>
                <w:szCs w:val="20"/>
              </w:rPr>
              <w:t xml:space="preserve"> начальную (максимальную) цену д</w:t>
            </w:r>
            <w:r w:rsidR="00732699" w:rsidRPr="003837E4">
              <w:rPr>
                <w:rFonts w:ascii="Times New Roman" w:hAnsi="Times New Roman"/>
                <w:sz w:val="20"/>
                <w:szCs w:val="20"/>
              </w:rPr>
              <w:t xml:space="preserve">оговора, указанную в пункте </w:t>
            </w:r>
            <w:r w:rsidR="00732699" w:rsidRPr="00930B0C">
              <w:t>9.2.</w:t>
            </w:r>
            <w:r w:rsidR="00732699">
              <w:t xml:space="preserve">9 </w:t>
            </w:r>
            <w:r w:rsidR="00732699">
              <w:rPr>
                <w:rFonts w:ascii="Times New Roman" w:hAnsi="Times New Roman"/>
                <w:sz w:val="20"/>
                <w:szCs w:val="20"/>
              </w:rPr>
              <w:t>И</w:t>
            </w:r>
            <w:r w:rsidR="00732699" w:rsidRPr="003837E4">
              <w:rPr>
                <w:rFonts w:ascii="Times New Roman" w:hAnsi="Times New Roman"/>
                <w:sz w:val="20"/>
                <w:szCs w:val="20"/>
              </w:rPr>
              <w:t>нформационной карты Запроса предложений.</w:t>
            </w:r>
          </w:p>
          <w:p w:rsidR="00732699" w:rsidRDefault="00732699" w:rsidP="00732699">
            <w:pPr>
              <w:suppressAutoHyphens/>
              <w:spacing w:after="0" w:line="240" w:lineRule="auto"/>
              <w:ind w:firstLine="709"/>
              <w:jc w:val="both"/>
              <w:rPr>
                <w:rFonts w:ascii="Times New Roman" w:hAnsi="Times New Roman"/>
                <w:sz w:val="20"/>
                <w:szCs w:val="20"/>
              </w:rPr>
            </w:pPr>
          </w:p>
          <w:p w:rsidR="00732699" w:rsidRPr="003837E4" w:rsidRDefault="00732699" w:rsidP="00732699">
            <w:pPr>
              <w:suppressAutoHyphens/>
              <w:spacing w:after="0" w:line="240" w:lineRule="auto"/>
              <w:ind w:firstLine="709"/>
              <w:jc w:val="both"/>
              <w:rPr>
                <w:rFonts w:ascii="Times New Roman" w:hAnsi="Times New Roman"/>
                <w:sz w:val="20"/>
                <w:szCs w:val="20"/>
              </w:rPr>
            </w:pPr>
          </w:p>
          <w:p w:rsidR="00732699" w:rsidRDefault="00732699" w:rsidP="00732699">
            <w:pPr>
              <w:suppressAutoHyphens/>
              <w:spacing w:after="0" w:line="240" w:lineRule="auto"/>
              <w:ind w:firstLine="709"/>
              <w:jc w:val="both"/>
              <w:rPr>
                <w:rFonts w:ascii="Times New Roman" w:hAnsi="Times New Roman"/>
                <w:sz w:val="20"/>
                <w:szCs w:val="20"/>
              </w:rPr>
            </w:pPr>
          </w:p>
          <w:p w:rsidR="00732699" w:rsidRDefault="00732699" w:rsidP="00732699">
            <w:pPr>
              <w:suppressAutoHyphens/>
              <w:spacing w:after="0" w:line="240" w:lineRule="auto"/>
              <w:ind w:firstLine="709"/>
              <w:jc w:val="both"/>
              <w:rPr>
                <w:rFonts w:ascii="Times New Roman" w:hAnsi="Times New Roman"/>
                <w:sz w:val="20"/>
                <w:szCs w:val="20"/>
              </w:rPr>
            </w:pPr>
          </w:p>
          <w:p w:rsidR="00732699" w:rsidRDefault="00732699" w:rsidP="00732699">
            <w:pPr>
              <w:suppressAutoHyphens/>
              <w:spacing w:after="0" w:line="240" w:lineRule="auto"/>
              <w:ind w:firstLine="709"/>
              <w:jc w:val="both"/>
              <w:rPr>
                <w:rFonts w:ascii="Times New Roman" w:hAnsi="Times New Roman"/>
                <w:sz w:val="20"/>
                <w:szCs w:val="20"/>
              </w:rPr>
            </w:pPr>
          </w:p>
          <w:p w:rsidR="00732699" w:rsidRDefault="00732699" w:rsidP="00732699">
            <w:pPr>
              <w:suppressAutoHyphens/>
              <w:spacing w:after="0" w:line="240" w:lineRule="auto"/>
              <w:ind w:firstLine="709"/>
              <w:jc w:val="both"/>
              <w:rPr>
                <w:rFonts w:ascii="Times New Roman" w:hAnsi="Times New Roman"/>
                <w:sz w:val="20"/>
                <w:szCs w:val="20"/>
              </w:rPr>
            </w:pPr>
          </w:p>
          <w:p w:rsidR="00732699" w:rsidRDefault="00732699" w:rsidP="00732699">
            <w:pPr>
              <w:suppressAutoHyphens/>
              <w:spacing w:after="0" w:line="240" w:lineRule="auto"/>
              <w:ind w:firstLine="709"/>
              <w:jc w:val="both"/>
              <w:rPr>
                <w:rFonts w:ascii="Times New Roman" w:hAnsi="Times New Roman"/>
                <w:sz w:val="20"/>
                <w:szCs w:val="20"/>
              </w:rPr>
            </w:pPr>
          </w:p>
          <w:p w:rsidR="00732699" w:rsidRDefault="00732699" w:rsidP="00732699">
            <w:pPr>
              <w:suppressAutoHyphens/>
              <w:spacing w:after="0" w:line="240" w:lineRule="auto"/>
              <w:ind w:firstLine="709"/>
              <w:jc w:val="both"/>
              <w:rPr>
                <w:rFonts w:ascii="Times New Roman" w:hAnsi="Times New Roman"/>
                <w:sz w:val="20"/>
                <w:szCs w:val="20"/>
              </w:rPr>
            </w:pPr>
          </w:p>
          <w:p w:rsidR="00732699" w:rsidRDefault="00732699" w:rsidP="00732699">
            <w:pPr>
              <w:suppressAutoHyphens/>
              <w:spacing w:after="0" w:line="240" w:lineRule="auto"/>
              <w:ind w:firstLine="709"/>
              <w:jc w:val="both"/>
              <w:rPr>
                <w:rFonts w:ascii="Times New Roman" w:hAnsi="Times New Roman"/>
                <w:sz w:val="20"/>
                <w:szCs w:val="20"/>
              </w:rPr>
            </w:pPr>
          </w:p>
          <w:p w:rsidR="00732699" w:rsidRDefault="00732699" w:rsidP="00732699">
            <w:pPr>
              <w:suppressAutoHyphens/>
              <w:spacing w:after="0" w:line="240" w:lineRule="auto"/>
              <w:ind w:firstLine="709"/>
              <w:jc w:val="both"/>
              <w:rPr>
                <w:rFonts w:ascii="Times New Roman" w:hAnsi="Times New Roman"/>
                <w:sz w:val="20"/>
                <w:szCs w:val="20"/>
              </w:rPr>
            </w:pPr>
          </w:p>
          <w:p w:rsidR="00732699" w:rsidRDefault="00732699" w:rsidP="00732699">
            <w:pPr>
              <w:suppressAutoHyphens/>
              <w:spacing w:after="0" w:line="240" w:lineRule="auto"/>
              <w:ind w:firstLine="709"/>
              <w:jc w:val="both"/>
              <w:rPr>
                <w:rFonts w:ascii="Times New Roman" w:hAnsi="Times New Roman"/>
                <w:sz w:val="20"/>
                <w:szCs w:val="20"/>
              </w:rPr>
            </w:pPr>
          </w:p>
          <w:p w:rsidR="00732699" w:rsidRDefault="00732699" w:rsidP="00732699">
            <w:pPr>
              <w:suppressAutoHyphens/>
              <w:spacing w:after="0" w:line="240" w:lineRule="auto"/>
              <w:ind w:firstLine="709"/>
              <w:jc w:val="both"/>
              <w:rPr>
                <w:rFonts w:ascii="Times New Roman" w:hAnsi="Times New Roman"/>
                <w:sz w:val="20"/>
                <w:szCs w:val="20"/>
              </w:rPr>
            </w:pPr>
          </w:p>
          <w:p w:rsidR="00732699" w:rsidRDefault="00732699" w:rsidP="00732699">
            <w:pPr>
              <w:suppressAutoHyphens/>
              <w:spacing w:after="0" w:line="240" w:lineRule="auto"/>
              <w:ind w:firstLine="709"/>
              <w:jc w:val="both"/>
              <w:rPr>
                <w:rFonts w:ascii="Times New Roman" w:hAnsi="Times New Roman"/>
                <w:sz w:val="20"/>
                <w:szCs w:val="20"/>
              </w:rPr>
            </w:pPr>
          </w:p>
          <w:p w:rsidR="00732699" w:rsidRPr="003837E4" w:rsidRDefault="00732699" w:rsidP="00732699">
            <w:pPr>
              <w:suppressAutoHyphens/>
              <w:spacing w:after="0" w:line="240" w:lineRule="auto"/>
              <w:ind w:firstLine="709"/>
              <w:jc w:val="both"/>
              <w:rPr>
                <w:rFonts w:ascii="Times New Roman" w:hAnsi="Times New Roman"/>
                <w:sz w:val="20"/>
                <w:szCs w:val="20"/>
              </w:rPr>
            </w:pPr>
          </w:p>
          <w:p w:rsidR="00732699" w:rsidRDefault="00732699" w:rsidP="00732699">
            <w:pPr>
              <w:suppressAutoHyphens/>
              <w:spacing w:after="0" w:line="240" w:lineRule="auto"/>
              <w:jc w:val="both"/>
              <w:rPr>
                <w:rFonts w:ascii="Times New Roman" w:hAnsi="Times New Roman"/>
                <w:sz w:val="20"/>
                <w:szCs w:val="20"/>
              </w:rPr>
            </w:pPr>
          </w:p>
          <w:p w:rsidR="00732699" w:rsidRDefault="00732699" w:rsidP="00732699">
            <w:pPr>
              <w:suppressAutoHyphens/>
              <w:spacing w:after="0" w:line="240" w:lineRule="auto"/>
              <w:jc w:val="both"/>
              <w:rPr>
                <w:rFonts w:ascii="Times New Roman" w:hAnsi="Times New Roman"/>
                <w:sz w:val="20"/>
                <w:szCs w:val="20"/>
              </w:rPr>
            </w:pPr>
          </w:p>
          <w:p w:rsidR="00732699" w:rsidRPr="003837E4" w:rsidRDefault="00732699" w:rsidP="00732699">
            <w:pPr>
              <w:suppressAutoHyphens/>
              <w:spacing w:after="0" w:line="240" w:lineRule="auto"/>
              <w:jc w:val="both"/>
              <w:rPr>
                <w:rFonts w:ascii="Times New Roman" w:hAnsi="Times New Roman"/>
                <w:sz w:val="20"/>
                <w:szCs w:val="20"/>
              </w:rPr>
            </w:pPr>
          </w:p>
        </w:tc>
        <w:tc>
          <w:tcPr>
            <w:tcW w:w="3119" w:type="dxa"/>
            <w:tcBorders>
              <w:top w:val="single" w:sz="6" w:space="0" w:color="auto"/>
              <w:left w:val="single" w:sz="6" w:space="0" w:color="auto"/>
              <w:bottom w:val="single" w:sz="4" w:space="0" w:color="auto"/>
              <w:right w:val="single" w:sz="6" w:space="0" w:color="auto"/>
            </w:tcBorders>
            <w:shd w:val="clear" w:color="auto" w:fill="FFFFFF"/>
            <w:vAlign w:val="center"/>
          </w:tcPr>
          <w:p w:rsidR="00732699" w:rsidRDefault="00732699" w:rsidP="00732699">
            <w:pPr>
              <w:suppressAutoHyphens/>
              <w:spacing w:after="0" w:line="240" w:lineRule="auto"/>
              <w:jc w:val="center"/>
              <w:rPr>
                <w:rFonts w:ascii="Times New Roman" w:hAnsi="Times New Roman"/>
                <w:sz w:val="20"/>
                <w:szCs w:val="20"/>
              </w:rPr>
            </w:pPr>
            <w:r w:rsidRPr="003837E4">
              <w:rPr>
                <w:rFonts w:ascii="Times New Roman" w:hAnsi="Times New Roman"/>
                <w:sz w:val="20"/>
                <w:szCs w:val="20"/>
              </w:rPr>
              <w:t xml:space="preserve">Оценка по критерию </w:t>
            </w:r>
          </w:p>
          <w:p w:rsidR="00732699" w:rsidRDefault="00732699" w:rsidP="00732699">
            <w:pPr>
              <w:suppressAutoHyphens/>
              <w:spacing w:after="0" w:line="240" w:lineRule="auto"/>
              <w:jc w:val="center"/>
              <w:rPr>
                <w:rFonts w:ascii="Times New Roman" w:hAnsi="Times New Roman"/>
                <w:sz w:val="20"/>
                <w:szCs w:val="20"/>
              </w:rPr>
            </w:pPr>
            <w:r w:rsidRPr="00CF6A77">
              <w:rPr>
                <w:rFonts w:ascii="Times New Roman" w:hAnsi="Times New Roman"/>
                <w:i/>
                <w:sz w:val="20"/>
                <w:szCs w:val="20"/>
              </w:rPr>
              <w:t>«Цена договора»</w:t>
            </w:r>
            <w:r w:rsidRPr="003837E4">
              <w:rPr>
                <w:rFonts w:ascii="Times New Roman" w:hAnsi="Times New Roman"/>
                <w:sz w:val="20"/>
                <w:szCs w:val="20"/>
              </w:rPr>
              <w:t xml:space="preserve"> производится следующим образом:</w:t>
            </w:r>
          </w:p>
          <w:p w:rsidR="00732699" w:rsidRDefault="00732699" w:rsidP="00732699">
            <w:pPr>
              <w:suppressAutoHyphens/>
              <w:spacing w:after="0" w:line="240" w:lineRule="auto"/>
              <w:jc w:val="center"/>
              <w:rPr>
                <w:rFonts w:ascii="Times New Roman" w:hAnsi="Times New Roman"/>
                <w:sz w:val="20"/>
                <w:szCs w:val="20"/>
              </w:rPr>
            </w:pPr>
          </w:p>
          <w:p w:rsidR="00732699" w:rsidRDefault="00732699" w:rsidP="00732699">
            <w:pPr>
              <w:suppressAutoHyphens/>
              <w:spacing w:after="0" w:line="240" w:lineRule="auto"/>
              <w:jc w:val="both"/>
              <w:rPr>
                <w:rFonts w:ascii="Times New Roman" w:hAnsi="Times New Roman"/>
                <w:sz w:val="20"/>
                <w:szCs w:val="20"/>
              </w:rPr>
            </w:pPr>
          </w:p>
          <w:p w:rsidR="00732699" w:rsidRDefault="00732699" w:rsidP="00732699">
            <w:pPr>
              <w:suppressAutoHyphens/>
              <w:spacing w:after="0" w:line="240" w:lineRule="auto"/>
              <w:jc w:val="center"/>
              <w:rPr>
                <w:rFonts w:ascii="Times New Roman" w:hAnsi="Times New Roman"/>
                <w:sz w:val="20"/>
                <w:szCs w:val="20"/>
              </w:rPr>
            </w:pPr>
            <w:r w:rsidRPr="00CF7C5B">
              <w:rPr>
                <w:rFonts w:ascii="Times New Roman" w:hAnsi="Times New Roman"/>
                <w:position w:val="-24"/>
                <w:sz w:val="18"/>
                <w:szCs w:val="18"/>
              </w:rPr>
              <w:object w:dxaOrig="22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4.75pt" o:ole="">
                  <v:imagedata r:id="rId15" o:title=""/>
                </v:shape>
                <o:OLEObject Type="Embed" ProgID="Equation.3" ShapeID="_x0000_i1025" DrawAspect="Content" ObjectID="_1516634637" r:id="rId16"/>
              </w:object>
            </w:r>
          </w:p>
          <w:p w:rsidR="00732699" w:rsidRDefault="00732699" w:rsidP="00732699">
            <w:pPr>
              <w:spacing w:after="0" w:line="240" w:lineRule="auto"/>
              <w:rPr>
                <w:rFonts w:ascii="Times New Roman" w:hAnsi="Times New Roman"/>
                <w:sz w:val="20"/>
                <w:szCs w:val="20"/>
              </w:rPr>
            </w:pPr>
            <w:r>
              <w:rPr>
                <w:rFonts w:ascii="Times New Roman" w:hAnsi="Times New Roman"/>
                <w:sz w:val="20"/>
                <w:szCs w:val="20"/>
              </w:rPr>
              <w:t>где:</w:t>
            </w:r>
          </w:p>
          <w:p w:rsidR="00732699" w:rsidRPr="003837E4" w:rsidRDefault="00732699" w:rsidP="00732699">
            <w:pPr>
              <w:spacing w:after="0" w:line="240" w:lineRule="auto"/>
              <w:rPr>
                <w:rFonts w:ascii="Times New Roman" w:hAnsi="Times New Roman"/>
                <w:sz w:val="20"/>
                <w:szCs w:val="20"/>
              </w:rPr>
            </w:pPr>
          </w:p>
          <w:p w:rsidR="00732699" w:rsidRPr="004A4DC5" w:rsidRDefault="00732699" w:rsidP="00732699">
            <w:pPr>
              <w:keepNext/>
              <w:autoSpaceDE w:val="0"/>
              <w:autoSpaceDN w:val="0"/>
              <w:adjustRightInd w:val="0"/>
              <w:spacing w:after="0" w:line="240" w:lineRule="auto"/>
              <w:ind w:firstLine="709"/>
              <w:rPr>
                <w:rFonts w:ascii="Times New Roman" w:hAnsi="Times New Roman"/>
                <w:iCs/>
                <w:spacing w:val="-20"/>
                <w:sz w:val="20"/>
                <w:szCs w:val="20"/>
              </w:rPr>
            </w:pPr>
            <w:r w:rsidRPr="00805EFA">
              <w:rPr>
                <w:rFonts w:ascii="Times New Roman" w:hAnsi="Times New Roman"/>
                <w:iCs/>
                <w:noProof/>
                <w:position w:val="-12"/>
                <w:sz w:val="20"/>
                <w:szCs w:val="20"/>
                <w:lang w:eastAsia="ru-RU"/>
              </w:rPr>
              <w:drawing>
                <wp:inline distT="0" distB="0" distL="0" distR="0">
                  <wp:extent cx="257175" cy="228600"/>
                  <wp:effectExtent l="0" t="0" r="9525" b="0"/>
                  <wp:docPr id="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805EFA">
              <w:rPr>
                <w:rFonts w:ascii="Times New Roman" w:hAnsi="Times New Roman"/>
                <w:iCs/>
                <w:sz w:val="20"/>
                <w:szCs w:val="20"/>
              </w:rPr>
              <w:t>- рейтинг, присуждаемый i-й заявке по указанному критерию</w:t>
            </w:r>
            <w:r>
              <w:rPr>
                <w:rFonts w:ascii="Times New Roman" w:hAnsi="Times New Roman"/>
                <w:iCs/>
                <w:sz w:val="20"/>
                <w:szCs w:val="20"/>
              </w:rPr>
              <w:t>,</w:t>
            </w:r>
          </w:p>
          <w:p w:rsidR="00732699" w:rsidRDefault="00732699" w:rsidP="00732699">
            <w:pPr>
              <w:pStyle w:val="aff4"/>
              <w:contextualSpacing/>
              <w:rPr>
                <w:rFonts w:ascii="Times New Roman" w:hAnsi="Times New Roman"/>
                <w:sz w:val="20"/>
                <w:szCs w:val="20"/>
              </w:rPr>
            </w:pPr>
            <w:r w:rsidRPr="00CF7C5B">
              <w:rPr>
                <w:rFonts w:ascii="Times New Roman" w:hAnsi="Times New Roman"/>
                <w:position w:val="-6"/>
                <w:sz w:val="20"/>
                <w:szCs w:val="20"/>
              </w:rPr>
              <w:object w:dxaOrig="680" w:dyaOrig="279">
                <v:shape id="_x0000_i1026" type="#_x0000_t75" style="width:33.75pt;height:14.25pt" o:ole="">
                  <v:imagedata r:id="rId17" o:title=""/>
                </v:shape>
                <o:OLEObject Type="Embed" ProgID="Equation.3" ShapeID="_x0000_i1026" DrawAspect="Content" ObjectID="_1516634638" r:id="rId18"/>
              </w:object>
            </w:r>
            <w:r w:rsidRPr="00CF7C5B">
              <w:rPr>
                <w:rFonts w:ascii="Times New Roman" w:hAnsi="Times New Roman"/>
                <w:sz w:val="20"/>
                <w:szCs w:val="20"/>
              </w:rPr>
              <w:t xml:space="preserve"> – начальная (</w:t>
            </w:r>
            <w:r>
              <w:rPr>
                <w:rFonts w:ascii="Times New Roman" w:hAnsi="Times New Roman"/>
                <w:sz w:val="20"/>
                <w:szCs w:val="20"/>
              </w:rPr>
              <w:t>максимальная</w:t>
            </w:r>
            <w:r w:rsidRPr="00CF7C5B">
              <w:rPr>
                <w:rFonts w:ascii="Times New Roman" w:hAnsi="Times New Roman"/>
                <w:sz w:val="20"/>
                <w:szCs w:val="20"/>
              </w:rPr>
              <w:t xml:space="preserve">) цена </w:t>
            </w:r>
            <w:r w:rsidR="00847E7A">
              <w:rPr>
                <w:rFonts w:ascii="Times New Roman" w:hAnsi="Times New Roman"/>
                <w:sz w:val="20"/>
                <w:szCs w:val="20"/>
              </w:rPr>
              <w:t>д</w:t>
            </w:r>
            <w:r w:rsidRPr="00CF7C5B">
              <w:rPr>
                <w:rFonts w:ascii="Times New Roman" w:hAnsi="Times New Roman"/>
                <w:sz w:val="20"/>
                <w:szCs w:val="20"/>
              </w:rPr>
              <w:t>оговора, установленная в настоящей Документации</w:t>
            </w:r>
            <w:r>
              <w:rPr>
                <w:rFonts w:ascii="Times New Roman" w:hAnsi="Times New Roman"/>
                <w:sz w:val="20"/>
                <w:szCs w:val="20"/>
              </w:rPr>
              <w:t>.</w:t>
            </w:r>
          </w:p>
          <w:p w:rsidR="00732699" w:rsidRPr="00CF7C5B" w:rsidRDefault="00732699" w:rsidP="00732699">
            <w:pPr>
              <w:pStyle w:val="aff4"/>
              <w:contextualSpacing/>
              <w:rPr>
                <w:rFonts w:ascii="Times New Roman" w:hAnsi="Times New Roman"/>
                <w:sz w:val="20"/>
                <w:szCs w:val="20"/>
              </w:rPr>
            </w:pPr>
            <w:r w:rsidRPr="00CF7C5B">
              <w:rPr>
                <w:rFonts w:ascii="Times New Roman" w:hAnsi="Times New Roman"/>
                <w:sz w:val="20"/>
                <w:szCs w:val="20"/>
              </w:rPr>
              <w:t xml:space="preserve">Если цена </w:t>
            </w:r>
            <w:r w:rsidR="00847E7A">
              <w:rPr>
                <w:rFonts w:ascii="Times New Roman" w:hAnsi="Times New Roman"/>
                <w:sz w:val="20"/>
                <w:szCs w:val="20"/>
              </w:rPr>
              <w:t>д</w:t>
            </w:r>
            <w:r w:rsidRPr="00CF7C5B">
              <w:rPr>
                <w:rFonts w:ascii="Times New Roman" w:hAnsi="Times New Roman"/>
                <w:sz w:val="20"/>
                <w:szCs w:val="20"/>
              </w:rPr>
              <w:t xml:space="preserve">оговора не установлена в пункте </w:t>
            </w:r>
            <w:r w:rsidRPr="00CF7C5B">
              <w:rPr>
                <w:rFonts w:ascii="Times New Roman" w:hAnsi="Times New Roman"/>
                <w:i/>
                <w:sz w:val="20"/>
                <w:szCs w:val="20"/>
              </w:rPr>
              <w:t>9.2.9.</w:t>
            </w:r>
            <w:r w:rsidRPr="00CF7C5B">
              <w:rPr>
                <w:rFonts w:ascii="Times New Roman" w:hAnsi="Times New Roman"/>
                <w:sz w:val="20"/>
                <w:szCs w:val="20"/>
              </w:rPr>
              <w:t xml:space="preserve"> для расчета</w:t>
            </w:r>
            <w:r w:rsidRPr="00CF7C5B">
              <w:rPr>
                <w:rFonts w:ascii="Times New Roman" w:hAnsi="Times New Roman"/>
                <w:position w:val="-6"/>
                <w:sz w:val="20"/>
                <w:szCs w:val="20"/>
              </w:rPr>
              <w:object w:dxaOrig="680" w:dyaOrig="279">
                <v:shape id="_x0000_i1027" type="#_x0000_t75" style="width:33.75pt;height:14.25pt" o:ole="">
                  <v:imagedata r:id="rId19" o:title=""/>
                </v:shape>
                <o:OLEObject Type="Embed" ProgID="Equation.3" ShapeID="_x0000_i1027" DrawAspect="Content" ObjectID="_1516634639" r:id="rId20"/>
              </w:object>
            </w:r>
            <w:r>
              <w:rPr>
                <w:rFonts w:ascii="Times New Roman" w:hAnsi="Times New Roman"/>
                <w:sz w:val="20"/>
                <w:szCs w:val="20"/>
              </w:rPr>
              <w:t xml:space="preserve">, </w:t>
            </w:r>
            <w:r w:rsidRPr="00CF7C5B">
              <w:rPr>
                <w:rFonts w:ascii="Times New Roman" w:hAnsi="Times New Roman"/>
                <w:sz w:val="20"/>
                <w:szCs w:val="20"/>
              </w:rPr>
              <w:t>за основу берется начальная предельная цена Участника предложившего наивысшую цену в своей Заявке</w:t>
            </w:r>
            <w:r>
              <w:rPr>
                <w:rFonts w:ascii="Times New Roman" w:hAnsi="Times New Roman"/>
                <w:sz w:val="20"/>
                <w:szCs w:val="20"/>
              </w:rPr>
              <w:t xml:space="preserve"> (</w:t>
            </w:r>
            <w:r w:rsidRPr="00CF7C5B">
              <w:rPr>
                <w:rFonts w:ascii="Times New Roman" w:hAnsi="Times New Roman"/>
                <w:sz w:val="20"/>
                <w:szCs w:val="20"/>
              </w:rPr>
              <w:t>при условии, что на участие в Запросе предложений, подано более одной Заявки);</w:t>
            </w:r>
          </w:p>
          <w:p w:rsidR="00732699" w:rsidRPr="00805EFA" w:rsidRDefault="00732699" w:rsidP="00732699">
            <w:pPr>
              <w:pStyle w:val="aff4"/>
              <w:contextualSpacing/>
              <w:rPr>
                <w:rFonts w:ascii="Times New Roman" w:hAnsi="Times New Roman"/>
                <w:sz w:val="20"/>
                <w:szCs w:val="20"/>
              </w:rPr>
            </w:pPr>
            <w:r w:rsidRPr="00CF7C5B">
              <w:rPr>
                <w:rFonts w:ascii="Times New Roman" w:hAnsi="Times New Roman"/>
                <w:position w:val="-6"/>
                <w:sz w:val="20"/>
                <w:szCs w:val="20"/>
              </w:rPr>
              <w:object w:dxaOrig="320" w:dyaOrig="279">
                <v:shape id="_x0000_i1028" type="#_x0000_t75" style="width:15.75pt;height:14.25pt" o:ole="">
                  <v:imagedata r:id="rId21" o:title=""/>
                </v:shape>
                <o:OLEObject Type="Embed" ProgID="Equation.3" ShapeID="_x0000_i1028" DrawAspect="Content" ObjectID="_1516634640" r:id="rId22"/>
              </w:object>
            </w:r>
            <w:r w:rsidRPr="00CF7C5B">
              <w:rPr>
                <w:rFonts w:ascii="Times New Roman" w:hAnsi="Times New Roman"/>
                <w:sz w:val="20"/>
                <w:szCs w:val="20"/>
              </w:rPr>
              <w:t xml:space="preserve"> – предложение i-го Участника по цене Договора.</w:t>
            </w:r>
          </w:p>
        </w:tc>
        <w:tc>
          <w:tcPr>
            <w:tcW w:w="2370" w:type="dxa"/>
            <w:tcBorders>
              <w:top w:val="single" w:sz="6" w:space="0" w:color="auto"/>
              <w:left w:val="single" w:sz="6" w:space="0" w:color="auto"/>
              <w:bottom w:val="single" w:sz="4" w:space="0" w:color="auto"/>
              <w:right w:val="single" w:sz="6" w:space="0" w:color="auto"/>
            </w:tcBorders>
            <w:shd w:val="clear" w:color="auto" w:fill="FFFFFF"/>
            <w:vAlign w:val="center"/>
          </w:tcPr>
          <w:p w:rsidR="00732699"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r w:rsidRPr="003837E4">
              <w:rPr>
                <w:rFonts w:ascii="Times New Roman" w:hAnsi="Times New Roman"/>
                <w:b/>
                <w:sz w:val="20"/>
                <w:szCs w:val="20"/>
              </w:rPr>
              <w:t>6</w:t>
            </w:r>
            <w:r>
              <w:rPr>
                <w:rFonts w:ascii="Times New Roman" w:hAnsi="Times New Roman"/>
                <w:b/>
                <w:sz w:val="20"/>
                <w:szCs w:val="20"/>
              </w:rPr>
              <w:t>5</w:t>
            </w:r>
            <w:r w:rsidRPr="003837E4">
              <w:rPr>
                <w:rFonts w:ascii="Times New Roman" w:hAnsi="Times New Roman"/>
                <w:b/>
                <w:sz w:val="20"/>
                <w:szCs w:val="20"/>
              </w:rPr>
              <w:t>%</w:t>
            </w:r>
          </w:p>
          <w:p w:rsidR="00732699"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tc>
      </w:tr>
      <w:tr w:rsidR="00732699" w:rsidRPr="003837E4" w:rsidTr="00732699">
        <w:trPr>
          <w:trHeight w:val="552"/>
        </w:trPr>
        <w:tc>
          <w:tcPr>
            <w:tcW w:w="1135" w:type="dxa"/>
            <w:tcBorders>
              <w:top w:val="single" w:sz="6" w:space="0" w:color="auto"/>
              <w:left w:val="single" w:sz="6" w:space="0" w:color="auto"/>
              <w:right w:val="single" w:sz="6" w:space="0" w:color="auto"/>
            </w:tcBorders>
            <w:shd w:val="clear" w:color="auto" w:fill="FFFFFF"/>
            <w:vAlign w:val="center"/>
          </w:tcPr>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r w:rsidRPr="003837E4">
              <w:rPr>
                <w:rFonts w:ascii="Times New Roman" w:hAnsi="Times New Roman"/>
                <w:b/>
                <w:sz w:val="20"/>
                <w:szCs w:val="20"/>
              </w:rPr>
              <w:t>2.</w:t>
            </w:r>
          </w:p>
          <w:p w:rsidR="00426967" w:rsidRDefault="00426967"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426967" w:rsidRDefault="00426967"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426967" w:rsidRDefault="00426967"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426967" w:rsidRPr="003837E4" w:rsidRDefault="00426967"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tc>
        <w:tc>
          <w:tcPr>
            <w:tcW w:w="3583" w:type="dxa"/>
            <w:tcBorders>
              <w:top w:val="single" w:sz="6" w:space="0" w:color="auto"/>
              <w:left w:val="single" w:sz="6" w:space="0" w:color="auto"/>
              <w:right w:val="single" w:sz="6" w:space="0" w:color="auto"/>
            </w:tcBorders>
            <w:shd w:val="clear" w:color="auto" w:fill="FFFFFF"/>
            <w:vAlign w:val="center"/>
          </w:tcPr>
          <w:p w:rsidR="00732699" w:rsidRDefault="00732699" w:rsidP="00732699">
            <w:pPr>
              <w:suppressAutoHyphens/>
              <w:spacing w:after="0" w:line="240" w:lineRule="auto"/>
              <w:jc w:val="center"/>
              <w:rPr>
                <w:rFonts w:ascii="Times New Roman" w:hAnsi="Times New Roman"/>
                <w:b/>
                <w:sz w:val="20"/>
                <w:szCs w:val="20"/>
              </w:rPr>
            </w:pPr>
            <w:r w:rsidRPr="003837E4">
              <w:rPr>
                <w:rFonts w:ascii="Times New Roman" w:hAnsi="Times New Roman"/>
                <w:b/>
                <w:sz w:val="20"/>
                <w:szCs w:val="20"/>
              </w:rPr>
              <w:t>«Квалификация У</w:t>
            </w:r>
            <w:r>
              <w:rPr>
                <w:rFonts w:ascii="Times New Roman" w:hAnsi="Times New Roman"/>
                <w:b/>
                <w:sz w:val="20"/>
                <w:szCs w:val="20"/>
              </w:rPr>
              <w:t>частника закупки» (Rк)</w:t>
            </w:r>
          </w:p>
          <w:p w:rsidR="00732699" w:rsidRPr="003837E4" w:rsidRDefault="00732699" w:rsidP="00732699">
            <w:pPr>
              <w:suppressAutoHyphens/>
              <w:spacing w:after="0" w:line="240" w:lineRule="auto"/>
              <w:jc w:val="center"/>
              <w:rPr>
                <w:rFonts w:ascii="Times New Roman" w:hAnsi="Times New Roman"/>
                <w:b/>
                <w:sz w:val="20"/>
                <w:szCs w:val="20"/>
              </w:rPr>
            </w:pPr>
          </w:p>
          <w:p w:rsidR="00732699" w:rsidRPr="003837E4" w:rsidRDefault="00732699" w:rsidP="00732699">
            <w:pPr>
              <w:suppressAutoHyphens/>
              <w:spacing w:after="0" w:line="240" w:lineRule="auto"/>
              <w:jc w:val="both"/>
              <w:rPr>
                <w:rFonts w:ascii="Times New Roman" w:hAnsi="Times New Roman"/>
                <w:sz w:val="20"/>
                <w:szCs w:val="20"/>
              </w:rPr>
            </w:pPr>
            <w:r w:rsidRPr="003837E4">
              <w:rPr>
                <w:rFonts w:ascii="Times New Roman" w:hAnsi="Times New Roman"/>
                <w:sz w:val="20"/>
                <w:szCs w:val="20"/>
              </w:rPr>
              <w:t>Итоговый рейтинг (</w:t>
            </w:r>
            <w:r w:rsidRPr="003837E4">
              <w:rPr>
                <w:rFonts w:ascii="Times New Roman" w:hAnsi="Times New Roman"/>
                <w:sz w:val="20"/>
                <w:szCs w:val="20"/>
                <w:lang w:val="en-US"/>
              </w:rPr>
              <w:t>R</w:t>
            </w:r>
            <w:r w:rsidRPr="003837E4">
              <w:rPr>
                <w:rFonts w:ascii="Times New Roman" w:hAnsi="Times New Roman"/>
                <w:sz w:val="20"/>
                <w:szCs w:val="20"/>
              </w:rPr>
              <w:t>к) каждого предложения по критерию рассчитывается на основании следующей формулы:</w:t>
            </w:r>
          </w:p>
          <w:p w:rsidR="00732699" w:rsidRPr="003837E4" w:rsidRDefault="00732699" w:rsidP="00732699">
            <w:pPr>
              <w:suppressAutoHyphens/>
              <w:spacing w:after="0" w:line="240" w:lineRule="auto"/>
              <w:jc w:val="both"/>
              <w:rPr>
                <w:rFonts w:ascii="Times New Roman" w:hAnsi="Times New Roman"/>
                <w:sz w:val="20"/>
                <w:szCs w:val="20"/>
              </w:rPr>
            </w:pPr>
          </w:p>
          <w:p w:rsidR="00732699" w:rsidRDefault="00732699" w:rsidP="00732699">
            <w:pPr>
              <w:suppressAutoHyphens/>
              <w:spacing w:after="0" w:line="240" w:lineRule="auto"/>
              <w:jc w:val="both"/>
              <w:rPr>
                <w:rFonts w:ascii="Times New Roman" w:hAnsi="Times New Roman"/>
                <w:b/>
                <w:sz w:val="20"/>
                <w:szCs w:val="20"/>
              </w:rPr>
            </w:pPr>
            <w:r w:rsidRPr="003837E4">
              <w:rPr>
                <w:rFonts w:ascii="Times New Roman" w:hAnsi="Times New Roman"/>
                <w:b/>
                <w:sz w:val="20"/>
                <w:szCs w:val="20"/>
                <w:lang w:val="en-US"/>
              </w:rPr>
              <w:t>R</w:t>
            </w:r>
            <w:r w:rsidRPr="003837E4">
              <w:rPr>
                <w:rFonts w:ascii="Times New Roman" w:hAnsi="Times New Roman"/>
                <w:b/>
                <w:sz w:val="20"/>
                <w:szCs w:val="20"/>
              </w:rPr>
              <w:t>к</w:t>
            </w:r>
            <w:r w:rsidRPr="003837E4">
              <w:rPr>
                <w:rFonts w:ascii="Times New Roman" w:hAnsi="Times New Roman"/>
                <w:sz w:val="20"/>
                <w:szCs w:val="20"/>
                <w:vertAlign w:val="subscript"/>
              </w:rPr>
              <w:t xml:space="preserve"> </w:t>
            </w:r>
            <w:r w:rsidRPr="003837E4">
              <w:rPr>
                <w:rFonts w:ascii="Times New Roman" w:hAnsi="Times New Roman"/>
                <w:b/>
                <w:sz w:val="20"/>
                <w:szCs w:val="20"/>
              </w:rPr>
              <w:t>= К</w:t>
            </w:r>
            <w:r w:rsidRPr="003837E4">
              <w:rPr>
                <w:rFonts w:ascii="Times New Roman" w:hAnsi="Times New Roman"/>
                <w:b/>
                <w:sz w:val="20"/>
                <w:szCs w:val="20"/>
                <w:vertAlign w:val="subscript"/>
              </w:rPr>
              <w:t>1</w:t>
            </w:r>
            <w:r w:rsidRPr="003837E4">
              <w:rPr>
                <w:rFonts w:ascii="Times New Roman" w:hAnsi="Times New Roman"/>
                <w:b/>
                <w:sz w:val="20"/>
                <w:szCs w:val="20"/>
              </w:rPr>
              <w:t>+К</w:t>
            </w:r>
            <w:r w:rsidRPr="003837E4">
              <w:rPr>
                <w:rFonts w:ascii="Times New Roman" w:hAnsi="Times New Roman"/>
                <w:b/>
                <w:sz w:val="20"/>
                <w:szCs w:val="20"/>
                <w:vertAlign w:val="subscript"/>
              </w:rPr>
              <w:t>2</w:t>
            </w:r>
            <w:r w:rsidRPr="003837E4">
              <w:rPr>
                <w:rFonts w:ascii="Times New Roman" w:hAnsi="Times New Roman"/>
                <w:b/>
                <w:sz w:val="20"/>
                <w:szCs w:val="20"/>
              </w:rPr>
              <w:t>, где</w:t>
            </w:r>
            <w:r>
              <w:rPr>
                <w:rFonts w:ascii="Times New Roman" w:hAnsi="Times New Roman"/>
                <w:b/>
                <w:sz w:val="20"/>
                <w:szCs w:val="20"/>
              </w:rPr>
              <w:t xml:space="preserve"> :</w:t>
            </w:r>
          </w:p>
          <w:p w:rsidR="00732699" w:rsidRPr="003837E4" w:rsidRDefault="00732699" w:rsidP="00732699">
            <w:pPr>
              <w:suppressAutoHyphens/>
              <w:spacing w:after="0" w:line="240" w:lineRule="auto"/>
              <w:jc w:val="both"/>
              <w:rPr>
                <w:rFonts w:ascii="Times New Roman" w:hAnsi="Times New Roman"/>
                <w:sz w:val="20"/>
                <w:szCs w:val="20"/>
              </w:rPr>
            </w:pPr>
          </w:p>
        </w:tc>
        <w:tc>
          <w:tcPr>
            <w:tcW w:w="3119" w:type="dxa"/>
            <w:tcBorders>
              <w:top w:val="single" w:sz="6" w:space="0" w:color="auto"/>
              <w:left w:val="single" w:sz="6" w:space="0" w:color="auto"/>
              <w:right w:val="single" w:sz="6" w:space="0" w:color="auto"/>
            </w:tcBorders>
            <w:shd w:val="clear" w:color="auto" w:fill="FFFFFF"/>
            <w:vAlign w:val="center"/>
          </w:tcPr>
          <w:p w:rsidR="00732699" w:rsidRPr="003837E4" w:rsidRDefault="00732699" w:rsidP="00732699">
            <w:pPr>
              <w:widowControl w:val="0"/>
              <w:shd w:val="clear" w:color="auto" w:fill="FFFFFF"/>
              <w:autoSpaceDE w:val="0"/>
              <w:autoSpaceDN w:val="0"/>
              <w:adjustRightInd w:val="0"/>
              <w:spacing w:after="0" w:line="240" w:lineRule="auto"/>
              <w:jc w:val="center"/>
              <w:rPr>
                <w:rFonts w:ascii="Times New Roman" w:hAnsi="Times New Roman"/>
                <w:b/>
                <w:sz w:val="20"/>
                <w:szCs w:val="20"/>
              </w:rPr>
            </w:pPr>
            <w:r w:rsidRPr="003837E4">
              <w:rPr>
                <w:rFonts w:ascii="Times New Roman" w:hAnsi="Times New Roman"/>
                <w:b/>
                <w:sz w:val="20"/>
                <w:szCs w:val="20"/>
              </w:rPr>
              <w:t>Мах - 100 баллов</w:t>
            </w:r>
          </w:p>
          <w:p w:rsidR="00732699" w:rsidRPr="003837E4" w:rsidRDefault="00732699" w:rsidP="00732699">
            <w:pPr>
              <w:widowControl w:val="0"/>
              <w:shd w:val="clear" w:color="auto" w:fill="FFFFFF"/>
              <w:autoSpaceDE w:val="0"/>
              <w:autoSpaceDN w:val="0"/>
              <w:adjustRightInd w:val="0"/>
              <w:spacing w:after="0" w:line="240"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40"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40"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40"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40"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40"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40"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40" w:lineRule="auto"/>
              <w:jc w:val="center"/>
              <w:rPr>
                <w:rFonts w:ascii="Times New Roman" w:hAnsi="Times New Roman"/>
                <w:b/>
                <w:sz w:val="20"/>
                <w:szCs w:val="20"/>
              </w:rPr>
            </w:pPr>
          </w:p>
        </w:tc>
        <w:tc>
          <w:tcPr>
            <w:tcW w:w="2370" w:type="dxa"/>
            <w:tcBorders>
              <w:top w:val="single" w:sz="6" w:space="0" w:color="auto"/>
              <w:left w:val="single" w:sz="6" w:space="0" w:color="auto"/>
              <w:right w:val="single" w:sz="6" w:space="0" w:color="auto"/>
            </w:tcBorders>
            <w:shd w:val="clear" w:color="auto" w:fill="FFFFFF"/>
            <w:vAlign w:val="center"/>
          </w:tcPr>
          <w:p w:rsidR="00732699"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r>
              <w:rPr>
                <w:rFonts w:ascii="Times New Roman" w:hAnsi="Times New Roman"/>
                <w:b/>
                <w:sz w:val="20"/>
                <w:szCs w:val="20"/>
              </w:rPr>
              <w:t>15</w:t>
            </w:r>
            <w:r w:rsidRPr="003837E4">
              <w:rPr>
                <w:rFonts w:ascii="Times New Roman" w:hAnsi="Times New Roman"/>
                <w:b/>
                <w:sz w:val="20"/>
                <w:szCs w:val="20"/>
              </w:rPr>
              <w:t>%</w:t>
            </w: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tc>
      </w:tr>
      <w:tr w:rsidR="00732699" w:rsidRPr="003837E4" w:rsidTr="00732699">
        <w:trPr>
          <w:trHeight w:val="232"/>
        </w:trPr>
        <w:tc>
          <w:tcPr>
            <w:tcW w:w="1135" w:type="dxa"/>
            <w:vMerge w:val="restart"/>
            <w:tcBorders>
              <w:top w:val="single" w:sz="4" w:space="0" w:color="auto"/>
              <w:left w:val="single" w:sz="6" w:space="0" w:color="auto"/>
              <w:right w:val="single" w:sz="6" w:space="0" w:color="auto"/>
            </w:tcBorders>
            <w:shd w:val="clear" w:color="auto" w:fill="FFFFFF"/>
          </w:tcPr>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sz w:val="20"/>
                <w:szCs w:val="20"/>
              </w:rPr>
            </w:pPr>
            <w:r w:rsidRPr="003837E4">
              <w:rPr>
                <w:rFonts w:ascii="Times New Roman" w:hAnsi="Times New Roman"/>
                <w:sz w:val="20"/>
                <w:szCs w:val="20"/>
              </w:rPr>
              <w:t>2.1.</w:t>
            </w: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sz w:val="20"/>
                <w:szCs w:val="20"/>
              </w:rPr>
            </w:pPr>
          </w:p>
        </w:tc>
        <w:tc>
          <w:tcPr>
            <w:tcW w:w="6702" w:type="dxa"/>
            <w:gridSpan w:val="2"/>
            <w:tcBorders>
              <w:top w:val="single" w:sz="4" w:space="0" w:color="auto"/>
              <w:left w:val="single" w:sz="6" w:space="0" w:color="auto"/>
              <w:bottom w:val="single" w:sz="4" w:space="0" w:color="auto"/>
              <w:right w:val="single" w:sz="6" w:space="0" w:color="auto"/>
            </w:tcBorders>
            <w:shd w:val="clear" w:color="auto" w:fill="FFFFFF"/>
          </w:tcPr>
          <w:p w:rsidR="00732699" w:rsidRDefault="00732699" w:rsidP="00732699">
            <w:pPr>
              <w:tabs>
                <w:tab w:val="left" w:pos="0"/>
                <w:tab w:val="left" w:pos="252"/>
              </w:tabs>
              <w:suppressAutoHyphens/>
              <w:spacing w:after="0" w:line="240" w:lineRule="auto"/>
              <w:jc w:val="both"/>
              <w:rPr>
                <w:rFonts w:ascii="Times New Roman" w:hAnsi="Times New Roman"/>
                <w:b/>
                <w:sz w:val="20"/>
                <w:szCs w:val="20"/>
              </w:rPr>
            </w:pPr>
            <w:r>
              <w:rPr>
                <w:rFonts w:ascii="Times New Roman" w:hAnsi="Times New Roman"/>
                <w:b/>
                <w:sz w:val="20"/>
                <w:szCs w:val="20"/>
              </w:rPr>
              <w:t xml:space="preserve">1. </w:t>
            </w:r>
            <w:r w:rsidRPr="003837E4">
              <w:rPr>
                <w:rFonts w:ascii="Times New Roman" w:hAnsi="Times New Roman"/>
                <w:b/>
                <w:sz w:val="20"/>
                <w:szCs w:val="20"/>
              </w:rPr>
              <w:t>Критерий 1 (К</w:t>
            </w:r>
            <w:r w:rsidRPr="003837E4">
              <w:rPr>
                <w:rFonts w:ascii="Times New Roman" w:hAnsi="Times New Roman"/>
                <w:b/>
                <w:sz w:val="20"/>
                <w:szCs w:val="20"/>
                <w:vertAlign w:val="subscript"/>
              </w:rPr>
              <w:t>1</w:t>
            </w:r>
            <w:r w:rsidRPr="003837E4">
              <w:rPr>
                <w:rFonts w:ascii="Times New Roman" w:hAnsi="Times New Roman"/>
                <w:b/>
                <w:sz w:val="20"/>
                <w:szCs w:val="20"/>
              </w:rPr>
              <w:t>) «Наличие в штате или на основе гражданско-правового договора квалифицированного электротехнического персонала»</w:t>
            </w:r>
          </w:p>
          <w:p w:rsidR="00732699" w:rsidRPr="003837E4" w:rsidRDefault="00732699" w:rsidP="00732699">
            <w:pPr>
              <w:tabs>
                <w:tab w:val="left" w:pos="0"/>
                <w:tab w:val="left" w:pos="252"/>
              </w:tabs>
              <w:suppressAutoHyphens/>
              <w:spacing w:after="0" w:line="240" w:lineRule="auto"/>
              <w:jc w:val="both"/>
              <w:rPr>
                <w:rFonts w:ascii="Times New Roman" w:hAnsi="Times New Roman"/>
                <w:b/>
                <w:sz w:val="20"/>
                <w:szCs w:val="20"/>
              </w:rPr>
            </w:pPr>
          </w:p>
        </w:tc>
        <w:tc>
          <w:tcPr>
            <w:tcW w:w="2370" w:type="dxa"/>
            <w:vMerge w:val="restart"/>
            <w:tcBorders>
              <w:top w:val="single" w:sz="4" w:space="0" w:color="auto"/>
              <w:left w:val="single" w:sz="6" w:space="0" w:color="auto"/>
              <w:right w:val="single" w:sz="6" w:space="0" w:color="auto"/>
            </w:tcBorders>
            <w:shd w:val="clear" w:color="auto" w:fill="FFFFFF"/>
          </w:tcPr>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snapToGrid w:val="0"/>
                <w:color w:val="000000"/>
                <w:sz w:val="20"/>
                <w:szCs w:val="20"/>
              </w:rPr>
            </w:pPr>
            <w:r w:rsidRPr="003837E4">
              <w:rPr>
                <w:rFonts w:ascii="Times New Roman" w:hAnsi="Times New Roman"/>
                <w:snapToGrid w:val="0"/>
                <w:color w:val="000000"/>
                <w:sz w:val="20"/>
                <w:szCs w:val="20"/>
              </w:rPr>
              <w:t xml:space="preserve">Справка о </w:t>
            </w:r>
            <w:r>
              <w:rPr>
                <w:rFonts w:ascii="Times New Roman" w:hAnsi="Times New Roman"/>
                <w:snapToGrid w:val="0"/>
                <w:color w:val="000000"/>
                <w:sz w:val="20"/>
                <w:szCs w:val="20"/>
              </w:rPr>
              <w:t xml:space="preserve">наличии </w:t>
            </w:r>
            <w:r w:rsidRPr="003837E4">
              <w:rPr>
                <w:rFonts w:ascii="Times New Roman" w:hAnsi="Times New Roman"/>
                <w:snapToGrid w:val="0"/>
                <w:color w:val="000000"/>
                <w:sz w:val="20"/>
                <w:szCs w:val="20"/>
              </w:rPr>
              <w:t>кадровых ресурсах по форме и в соответствии с инструкциями, приведенны</w:t>
            </w:r>
            <w:r>
              <w:rPr>
                <w:rFonts w:ascii="Times New Roman" w:hAnsi="Times New Roman"/>
                <w:snapToGrid w:val="0"/>
                <w:color w:val="000000"/>
                <w:sz w:val="20"/>
                <w:szCs w:val="20"/>
              </w:rPr>
              <w:t xml:space="preserve">ми в настоящей </w:t>
            </w:r>
            <w:r w:rsidRPr="003837E4">
              <w:rPr>
                <w:rFonts w:ascii="Times New Roman" w:hAnsi="Times New Roman"/>
                <w:snapToGrid w:val="0"/>
                <w:color w:val="000000"/>
                <w:sz w:val="20"/>
                <w:szCs w:val="20"/>
              </w:rPr>
              <w:t>Документации.</w:t>
            </w:r>
          </w:p>
          <w:p w:rsidR="00732699" w:rsidRDefault="00732699" w:rsidP="00732699">
            <w:pPr>
              <w:widowControl w:val="0"/>
              <w:shd w:val="clear" w:color="auto" w:fill="FFFFFF"/>
              <w:autoSpaceDE w:val="0"/>
              <w:autoSpaceDN w:val="0"/>
              <w:adjustRightInd w:val="0"/>
              <w:spacing w:after="0" w:line="264" w:lineRule="auto"/>
              <w:jc w:val="center"/>
              <w:rPr>
                <w:rFonts w:ascii="Times New Roman" w:hAnsi="Times New Roman"/>
                <w:sz w:val="20"/>
                <w:szCs w:val="20"/>
              </w:rPr>
            </w:pPr>
            <w:r w:rsidRPr="003837E4">
              <w:rPr>
                <w:rFonts w:ascii="Times New Roman" w:hAnsi="Times New Roman"/>
                <w:sz w:val="20"/>
                <w:szCs w:val="20"/>
              </w:rPr>
              <w:t>(</w:t>
            </w:r>
            <w:r>
              <w:rPr>
                <w:rFonts w:ascii="Times New Roman" w:hAnsi="Times New Roman"/>
                <w:sz w:val="20"/>
                <w:szCs w:val="20"/>
              </w:rPr>
              <w:t>Участник</w:t>
            </w:r>
            <w:r w:rsidRPr="003837E4">
              <w:rPr>
                <w:rFonts w:ascii="Times New Roman" w:hAnsi="Times New Roman"/>
                <w:sz w:val="20"/>
                <w:szCs w:val="20"/>
              </w:rPr>
              <w:t xml:space="preserve"> подтверждает</w:t>
            </w:r>
            <w:r>
              <w:rPr>
                <w:rFonts w:ascii="Times New Roman" w:hAnsi="Times New Roman"/>
                <w:sz w:val="20"/>
                <w:szCs w:val="20"/>
              </w:rPr>
              <w:t xml:space="preserve"> наличие специалистов </w:t>
            </w:r>
            <w:r w:rsidRPr="003837E4">
              <w:rPr>
                <w:rFonts w:ascii="Times New Roman" w:hAnsi="Times New Roman"/>
                <w:sz w:val="20"/>
                <w:szCs w:val="20"/>
              </w:rPr>
              <w:t xml:space="preserve">копиями дипломов, удостоверений  проверки знаний правил работы в электроустановках электротехнического персонала с действующей группой по электробезопасности для работы в электроустановках </w:t>
            </w:r>
          </w:p>
          <w:p w:rsidR="00732699" w:rsidRDefault="00732699" w:rsidP="00732699">
            <w:pPr>
              <w:widowControl w:val="0"/>
              <w:shd w:val="clear" w:color="auto" w:fill="FFFFFF"/>
              <w:autoSpaceDE w:val="0"/>
              <w:autoSpaceDN w:val="0"/>
              <w:adjustRightInd w:val="0"/>
              <w:spacing w:after="0" w:line="264" w:lineRule="auto"/>
              <w:jc w:val="center"/>
              <w:rPr>
                <w:rFonts w:ascii="Times New Roman" w:hAnsi="Times New Roman"/>
                <w:sz w:val="20"/>
                <w:szCs w:val="20"/>
              </w:rPr>
            </w:pPr>
          </w:p>
          <w:p w:rsidR="00732699" w:rsidRPr="0037488A" w:rsidRDefault="00732699" w:rsidP="00732699">
            <w:pPr>
              <w:widowControl w:val="0"/>
              <w:shd w:val="clear" w:color="auto" w:fill="FFFFFF"/>
              <w:autoSpaceDE w:val="0"/>
              <w:autoSpaceDN w:val="0"/>
              <w:adjustRightInd w:val="0"/>
              <w:spacing w:after="0" w:line="264" w:lineRule="auto"/>
              <w:jc w:val="center"/>
              <w:rPr>
                <w:rFonts w:ascii="Times New Roman" w:hAnsi="Times New Roman"/>
                <w:sz w:val="20"/>
                <w:szCs w:val="20"/>
              </w:rPr>
            </w:pPr>
            <w:r w:rsidRPr="003837E4">
              <w:rPr>
                <w:rFonts w:ascii="Times New Roman" w:hAnsi="Times New Roman"/>
                <w:sz w:val="20"/>
                <w:szCs w:val="20"/>
              </w:rPr>
              <w:t>(или копиями гражданско-правовых договоров)).</w:t>
            </w:r>
          </w:p>
        </w:tc>
      </w:tr>
      <w:tr w:rsidR="00732699" w:rsidRPr="003837E4" w:rsidTr="00732699">
        <w:trPr>
          <w:trHeight w:val="584"/>
        </w:trPr>
        <w:tc>
          <w:tcPr>
            <w:tcW w:w="1135" w:type="dxa"/>
            <w:vMerge/>
            <w:tcBorders>
              <w:left w:val="single" w:sz="6" w:space="0" w:color="auto"/>
              <w:bottom w:val="single" w:sz="4" w:space="0" w:color="auto"/>
              <w:right w:val="single" w:sz="6" w:space="0" w:color="auto"/>
            </w:tcBorders>
            <w:shd w:val="clear" w:color="auto" w:fill="FFFFFF"/>
          </w:tcPr>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sz w:val="20"/>
                <w:szCs w:val="20"/>
              </w:rPr>
            </w:pPr>
          </w:p>
        </w:tc>
        <w:tc>
          <w:tcPr>
            <w:tcW w:w="3583" w:type="dxa"/>
            <w:tcBorders>
              <w:top w:val="single" w:sz="4" w:space="0" w:color="auto"/>
              <w:left w:val="single" w:sz="6" w:space="0" w:color="auto"/>
              <w:bottom w:val="single" w:sz="4" w:space="0" w:color="auto"/>
              <w:right w:val="single" w:sz="4" w:space="0" w:color="auto"/>
            </w:tcBorders>
            <w:shd w:val="clear" w:color="auto" w:fill="FFFFFF"/>
          </w:tcPr>
          <w:p w:rsidR="00732699" w:rsidRPr="003837E4" w:rsidRDefault="00732699" w:rsidP="00732699">
            <w:pPr>
              <w:tabs>
                <w:tab w:val="left" w:pos="0"/>
                <w:tab w:val="left" w:pos="252"/>
              </w:tabs>
              <w:suppressAutoHyphens/>
              <w:spacing w:after="0" w:line="240" w:lineRule="auto"/>
              <w:contextualSpacing/>
              <w:rPr>
                <w:rFonts w:ascii="Times New Roman" w:hAnsi="Times New Roman"/>
                <w:sz w:val="20"/>
                <w:szCs w:val="20"/>
              </w:rPr>
            </w:pPr>
            <w:r w:rsidRPr="003837E4">
              <w:rPr>
                <w:rFonts w:ascii="Times New Roman" w:hAnsi="Times New Roman"/>
                <w:sz w:val="20"/>
                <w:szCs w:val="20"/>
              </w:rPr>
              <w:t>Оценивается наличие в штате или на основе гражданско-правового договора квалифицированного электротехнического персонала с действующей группой по электробезопасности, в том числе имеющего право на проведение испытаний электроустановок.</w:t>
            </w:r>
            <w:r>
              <w:rPr>
                <w:rFonts w:ascii="Times New Roman" w:hAnsi="Times New Roman"/>
                <w:sz w:val="20"/>
                <w:szCs w:val="20"/>
              </w:rPr>
              <w:t xml:space="preserve"> </w:t>
            </w:r>
          </w:p>
          <w:p w:rsidR="00732699" w:rsidRPr="003837E4" w:rsidRDefault="00732699" w:rsidP="00732699">
            <w:pPr>
              <w:tabs>
                <w:tab w:val="left" w:pos="0"/>
                <w:tab w:val="left" w:pos="252"/>
              </w:tabs>
              <w:suppressAutoHyphens/>
              <w:spacing w:after="0" w:line="240" w:lineRule="auto"/>
              <w:contextualSpacing/>
              <w:rPr>
                <w:rFonts w:ascii="Times New Roman" w:hAnsi="Times New Roman"/>
                <w:sz w:val="20"/>
                <w:szCs w:val="20"/>
              </w:rPr>
            </w:pPr>
          </w:p>
          <w:p w:rsidR="00732699" w:rsidRPr="003837E4" w:rsidRDefault="00732699" w:rsidP="00732699">
            <w:pPr>
              <w:widowControl w:val="0"/>
              <w:shd w:val="clear" w:color="auto" w:fill="FFFFFF"/>
              <w:autoSpaceDE w:val="0"/>
              <w:autoSpaceDN w:val="0"/>
              <w:adjustRightInd w:val="0"/>
              <w:spacing w:after="0" w:line="240" w:lineRule="auto"/>
              <w:contextualSpacing/>
              <w:jc w:val="center"/>
              <w:rPr>
                <w:rFonts w:ascii="Times New Roman" w:hAnsi="Times New Roman"/>
                <w:bCs/>
                <w:kern w:val="1"/>
                <w:sz w:val="20"/>
                <w:szCs w:val="20"/>
              </w:rPr>
            </w:pPr>
          </w:p>
        </w:tc>
        <w:tc>
          <w:tcPr>
            <w:tcW w:w="3119" w:type="dxa"/>
            <w:tcBorders>
              <w:top w:val="single" w:sz="4" w:space="0" w:color="auto"/>
              <w:left w:val="single" w:sz="4" w:space="0" w:color="auto"/>
              <w:bottom w:val="single" w:sz="4" w:space="0" w:color="auto"/>
              <w:right w:val="single" w:sz="6" w:space="0" w:color="auto"/>
            </w:tcBorders>
            <w:shd w:val="clear" w:color="auto" w:fill="FFFFFF"/>
          </w:tcPr>
          <w:p w:rsidR="00732699" w:rsidRPr="003837E4" w:rsidRDefault="00732699" w:rsidP="00732699">
            <w:pPr>
              <w:suppressAutoHyphens/>
              <w:autoSpaceDE w:val="0"/>
              <w:autoSpaceDN w:val="0"/>
              <w:adjustRightInd w:val="0"/>
              <w:spacing w:after="0" w:line="240" w:lineRule="auto"/>
              <w:jc w:val="both"/>
              <w:rPr>
                <w:rFonts w:ascii="Times New Roman" w:hAnsi="Times New Roman"/>
                <w:sz w:val="20"/>
                <w:szCs w:val="20"/>
              </w:rPr>
            </w:pPr>
            <w:r w:rsidRPr="003837E4">
              <w:rPr>
                <w:rFonts w:ascii="Times New Roman" w:hAnsi="Times New Roman"/>
                <w:sz w:val="20"/>
                <w:szCs w:val="20"/>
              </w:rPr>
              <w:t>Оценивается от 0 до 60 баллов:</w:t>
            </w:r>
          </w:p>
          <w:p w:rsidR="00732699" w:rsidRPr="003837E4" w:rsidRDefault="00732699" w:rsidP="00732699">
            <w:pPr>
              <w:shd w:val="clear" w:color="auto" w:fill="FFFFFF"/>
              <w:spacing w:after="0" w:line="240" w:lineRule="auto"/>
              <w:rPr>
                <w:rFonts w:ascii="Times New Roman" w:hAnsi="Times New Roman"/>
                <w:sz w:val="20"/>
                <w:szCs w:val="20"/>
              </w:rPr>
            </w:pPr>
            <w:r w:rsidRPr="003837E4">
              <w:rPr>
                <w:rFonts w:ascii="Times New Roman" w:hAnsi="Times New Roman"/>
                <w:sz w:val="20"/>
                <w:szCs w:val="20"/>
              </w:rPr>
              <w:t>- наличие от шести и более специалистов, в том числе не менее двух специалистов, допущенных к проведению испытаний электроустановок – 60 баллов;</w:t>
            </w:r>
          </w:p>
          <w:p w:rsidR="00732699" w:rsidRPr="003837E4" w:rsidRDefault="00732699" w:rsidP="00732699">
            <w:pPr>
              <w:shd w:val="clear" w:color="auto" w:fill="FFFFFF"/>
              <w:spacing w:after="0" w:line="240" w:lineRule="auto"/>
              <w:rPr>
                <w:rFonts w:ascii="Times New Roman" w:hAnsi="Times New Roman"/>
                <w:sz w:val="20"/>
                <w:szCs w:val="20"/>
              </w:rPr>
            </w:pPr>
            <w:r w:rsidRPr="003837E4">
              <w:rPr>
                <w:rFonts w:ascii="Times New Roman" w:hAnsi="Times New Roman"/>
                <w:sz w:val="20"/>
                <w:szCs w:val="20"/>
              </w:rPr>
              <w:t>- наличие от четырех до шести специалистов включительно, в том числе не менее двух специалистов, допущенных к проведению испытаний электроустановок – 40 баллов;</w:t>
            </w:r>
          </w:p>
          <w:p w:rsidR="00732699" w:rsidRPr="003837E4" w:rsidRDefault="00732699" w:rsidP="00732699">
            <w:pPr>
              <w:shd w:val="clear" w:color="auto" w:fill="FFFFFF"/>
              <w:spacing w:after="0" w:line="240" w:lineRule="auto"/>
              <w:rPr>
                <w:rFonts w:ascii="Times New Roman" w:hAnsi="Times New Roman"/>
                <w:sz w:val="20"/>
                <w:szCs w:val="20"/>
              </w:rPr>
            </w:pPr>
            <w:r w:rsidRPr="003837E4">
              <w:rPr>
                <w:rFonts w:ascii="Times New Roman" w:hAnsi="Times New Roman"/>
                <w:sz w:val="20"/>
                <w:szCs w:val="20"/>
              </w:rPr>
              <w:t>- наличие от двух до четырех специалистов включительно, в том числе не менее двух специалистов, допущенных к проведению испытаний электроустановок – 20 баллов;</w:t>
            </w:r>
          </w:p>
          <w:p w:rsidR="00732699" w:rsidRPr="003837E4" w:rsidRDefault="00732699" w:rsidP="00732699">
            <w:pPr>
              <w:tabs>
                <w:tab w:val="left" w:pos="102"/>
              </w:tabs>
              <w:snapToGrid w:val="0"/>
              <w:spacing w:after="0" w:line="240" w:lineRule="auto"/>
              <w:rPr>
                <w:rFonts w:ascii="Times New Roman" w:hAnsi="Times New Roman"/>
                <w:bCs/>
                <w:kern w:val="1"/>
                <w:sz w:val="20"/>
                <w:szCs w:val="20"/>
              </w:rPr>
            </w:pPr>
            <w:r w:rsidRPr="003837E4">
              <w:rPr>
                <w:rFonts w:ascii="Times New Roman" w:hAnsi="Times New Roman"/>
                <w:sz w:val="20"/>
                <w:szCs w:val="20"/>
              </w:rPr>
              <w:t>- наличие двух и менее специалистов либо отсутствие специалистов – 0 баллов.</w:t>
            </w:r>
          </w:p>
        </w:tc>
        <w:tc>
          <w:tcPr>
            <w:tcW w:w="2370" w:type="dxa"/>
            <w:vMerge/>
            <w:tcBorders>
              <w:left w:val="single" w:sz="6" w:space="0" w:color="auto"/>
              <w:bottom w:val="single" w:sz="4" w:space="0" w:color="auto"/>
              <w:right w:val="single" w:sz="6" w:space="0" w:color="auto"/>
            </w:tcBorders>
            <w:shd w:val="clear" w:color="auto" w:fill="FFFFFF"/>
          </w:tcPr>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spacing w:val="-11"/>
                <w:sz w:val="20"/>
                <w:szCs w:val="20"/>
              </w:rPr>
            </w:pPr>
          </w:p>
        </w:tc>
      </w:tr>
      <w:tr w:rsidR="00732699" w:rsidRPr="003837E4" w:rsidTr="00732699">
        <w:trPr>
          <w:trHeight w:val="4492"/>
        </w:trPr>
        <w:tc>
          <w:tcPr>
            <w:tcW w:w="1135" w:type="dxa"/>
            <w:tcBorders>
              <w:top w:val="single" w:sz="4" w:space="0" w:color="auto"/>
              <w:left w:val="single" w:sz="4" w:space="0" w:color="auto"/>
              <w:bottom w:val="single" w:sz="4" w:space="0" w:color="auto"/>
              <w:right w:val="single" w:sz="6" w:space="0" w:color="auto"/>
            </w:tcBorders>
            <w:shd w:val="clear" w:color="auto" w:fill="FFFFFF"/>
            <w:vAlign w:val="center"/>
          </w:tcPr>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sz w:val="20"/>
                <w:szCs w:val="20"/>
              </w:rPr>
            </w:pPr>
            <w:r w:rsidRPr="003837E4">
              <w:rPr>
                <w:rFonts w:ascii="Times New Roman" w:hAnsi="Times New Roman"/>
                <w:sz w:val="20"/>
                <w:szCs w:val="20"/>
              </w:rPr>
              <w:t xml:space="preserve">2.2. </w:t>
            </w: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sz w:val="20"/>
                <w:szCs w:val="20"/>
              </w:rPr>
            </w:pPr>
          </w:p>
        </w:tc>
        <w:tc>
          <w:tcPr>
            <w:tcW w:w="3583" w:type="dxa"/>
            <w:tcBorders>
              <w:top w:val="single" w:sz="4" w:space="0" w:color="auto"/>
              <w:left w:val="single" w:sz="6" w:space="0" w:color="auto"/>
              <w:bottom w:val="single" w:sz="4" w:space="0" w:color="auto"/>
              <w:right w:val="single" w:sz="4" w:space="0" w:color="auto"/>
            </w:tcBorders>
            <w:shd w:val="clear" w:color="auto" w:fill="FFFFFF"/>
          </w:tcPr>
          <w:p w:rsidR="00732699" w:rsidRDefault="00732699" w:rsidP="00732699">
            <w:pPr>
              <w:pStyle w:val="32"/>
              <w:jc w:val="left"/>
              <w:rPr>
                <w:b/>
                <w:sz w:val="20"/>
              </w:rPr>
            </w:pPr>
            <w:r>
              <w:rPr>
                <w:b/>
                <w:sz w:val="20"/>
              </w:rPr>
              <w:t xml:space="preserve">2.  </w:t>
            </w:r>
            <w:r w:rsidRPr="003837E4">
              <w:rPr>
                <w:b/>
                <w:sz w:val="20"/>
              </w:rPr>
              <w:t>Критерий 2 (К</w:t>
            </w:r>
            <w:r w:rsidRPr="003837E4">
              <w:rPr>
                <w:b/>
                <w:sz w:val="20"/>
                <w:vertAlign w:val="subscript"/>
              </w:rPr>
              <w:t>2</w:t>
            </w:r>
            <w:r w:rsidRPr="003837E4">
              <w:rPr>
                <w:b/>
                <w:sz w:val="20"/>
              </w:rPr>
              <w:t>)</w:t>
            </w:r>
            <w:r w:rsidRPr="0037488A">
              <w:rPr>
                <w:b/>
                <w:sz w:val="20"/>
              </w:rPr>
              <w:t xml:space="preserve"> </w:t>
            </w:r>
          </w:p>
          <w:p w:rsidR="00732699" w:rsidRPr="0037488A" w:rsidRDefault="00732699" w:rsidP="00732699">
            <w:pPr>
              <w:pStyle w:val="32"/>
              <w:jc w:val="left"/>
              <w:rPr>
                <w:b/>
                <w:sz w:val="20"/>
              </w:rPr>
            </w:pPr>
            <w:r w:rsidRPr="0037488A">
              <w:rPr>
                <w:b/>
                <w:sz w:val="20"/>
              </w:rPr>
              <w:t xml:space="preserve">«Опыт работы по </w:t>
            </w:r>
            <w:r>
              <w:rPr>
                <w:b/>
                <w:sz w:val="20"/>
              </w:rPr>
              <w:t>электро</w:t>
            </w:r>
            <w:r w:rsidRPr="0037488A">
              <w:rPr>
                <w:b/>
                <w:sz w:val="20"/>
              </w:rPr>
              <w:t>монтаж</w:t>
            </w:r>
            <w:r>
              <w:rPr>
                <w:b/>
                <w:sz w:val="20"/>
              </w:rPr>
              <w:t xml:space="preserve">ным и </w:t>
            </w:r>
            <w:r w:rsidRPr="0037488A">
              <w:rPr>
                <w:b/>
                <w:sz w:val="20"/>
              </w:rPr>
              <w:t>пусконаладочны</w:t>
            </w:r>
            <w:r>
              <w:rPr>
                <w:b/>
                <w:sz w:val="20"/>
              </w:rPr>
              <w:t>м</w:t>
            </w:r>
            <w:r w:rsidRPr="0037488A">
              <w:rPr>
                <w:b/>
                <w:sz w:val="20"/>
              </w:rPr>
              <w:t xml:space="preserve"> работам»</w:t>
            </w:r>
          </w:p>
          <w:p w:rsidR="00732699" w:rsidRPr="003837E4" w:rsidRDefault="00732699" w:rsidP="00732699">
            <w:pPr>
              <w:pStyle w:val="32"/>
              <w:rPr>
                <w:sz w:val="20"/>
              </w:rPr>
            </w:pPr>
          </w:p>
          <w:p w:rsidR="00732699" w:rsidRDefault="00732699" w:rsidP="00732699">
            <w:pPr>
              <w:pStyle w:val="32"/>
              <w:rPr>
                <w:sz w:val="20"/>
              </w:rPr>
            </w:pPr>
            <w:r w:rsidRPr="003837E4">
              <w:rPr>
                <w:sz w:val="20"/>
              </w:rPr>
              <w:t xml:space="preserve">Оценивается общая  стоимость выполненных работ за период с 2014 </w:t>
            </w:r>
            <w:r>
              <w:rPr>
                <w:sz w:val="20"/>
              </w:rPr>
              <w:t xml:space="preserve">год </w:t>
            </w:r>
            <w:r w:rsidRPr="003837E4">
              <w:rPr>
                <w:sz w:val="20"/>
              </w:rPr>
              <w:t xml:space="preserve">по 2015 год </w:t>
            </w:r>
          </w:p>
          <w:p w:rsidR="00732699" w:rsidRPr="003837E4" w:rsidRDefault="00732699" w:rsidP="00732699">
            <w:pPr>
              <w:pStyle w:val="32"/>
              <w:rPr>
                <w:sz w:val="20"/>
              </w:rPr>
            </w:pPr>
            <w:r w:rsidRPr="003837E4">
              <w:rPr>
                <w:sz w:val="20"/>
              </w:rPr>
              <w:t xml:space="preserve">(по желанию участника выполнение работ подтверждается копиями </w:t>
            </w:r>
            <w:r>
              <w:rPr>
                <w:sz w:val="20"/>
              </w:rPr>
              <w:t xml:space="preserve">договоров и копиями </w:t>
            </w:r>
            <w:r w:rsidRPr="003837E4">
              <w:rPr>
                <w:sz w:val="20"/>
              </w:rPr>
              <w:t xml:space="preserve">актов о приемке выполненных работ). </w:t>
            </w:r>
          </w:p>
        </w:tc>
        <w:tc>
          <w:tcPr>
            <w:tcW w:w="3119" w:type="dxa"/>
            <w:tcBorders>
              <w:top w:val="single" w:sz="4" w:space="0" w:color="auto"/>
              <w:left w:val="single" w:sz="4" w:space="0" w:color="auto"/>
              <w:bottom w:val="single" w:sz="4" w:space="0" w:color="auto"/>
              <w:right w:val="single" w:sz="6" w:space="0" w:color="auto"/>
            </w:tcBorders>
            <w:shd w:val="clear" w:color="auto" w:fill="FFFFFF"/>
          </w:tcPr>
          <w:p w:rsidR="00732699" w:rsidRPr="003837E4" w:rsidRDefault="00732699" w:rsidP="00732699">
            <w:pPr>
              <w:tabs>
                <w:tab w:val="left" w:pos="0"/>
                <w:tab w:val="left" w:pos="252"/>
              </w:tabs>
              <w:suppressAutoHyphens/>
              <w:spacing w:after="0" w:line="240" w:lineRule="auto"/>
              <w:jc w:val="both"/>
              <w:rPr>
                <w:rFonts w:ascii="Times New Roman" w:hAnsi="Times New Roman"/>
                <w:sz w:val="20"/>
                <w:szCs w:val="20"/>
              </w:rPr>
            </w:pPr>
            <w:r w:rsidRPr="003837E4">
              <w:rPr>
                <w:rFonts w:ascii="Times New Roman" w:hAnsi="Times New Roman"/>
                <w:sz w:val="20"/>
                <w:szCs w:val="20"/>
              </w:rPr>
              <w:t>Оценивается от 0 до 40 баллов:</w:t>
            </w:r>
          </w:p>
          <w:p w:rsidR="00732699" w:rsidRPr="003837E4" w:rsidRDefault="00732699" w:rsidP="00732699">
            <w:pPr>
              <w:tabs>
                <w:tab w:val="left" w:pos="1728"/>
                <w:tab w:val="left" w:pos="5245"/>
              </w:tabs>
              <w:spacing w:after="0" w:line="240" w:lineRule="auto"/>
              <w:jc w:val="both"/>
              <w:rPr>
                <w:rFonts w:ascii="Times New Roman" w:hAnsi="Times New Roman"/>
                <w:sz w:val="20"/>
                <w:szCs w:val="20"/>
              </w:rPr>
            </w:pPr>
            <w:r w:rsidRPr="003837E4">
              <w:rPr>
                <w:rFonts w:ascii="Times New Roman" w:hAnsi="Times New Roman"/>
                <w:sz w:val="20"/>
                <w:szCs w:val="20"/>
              </w:rPr>
              <w:t>стоимость работ свыше 3,0 млн. руб. – 40 баллов;</w:t>
            </w:r>
          </w:p>
          <w:p w:rsidR="00732699" w:rsidRPr="003837E4" w:rsidRDefault="00732699" w:rsidP="00732699">
            <w:pPr>
              <w:tabs>
                <w:tab w:val="left" w:pos="1728"/>
                <w:tab w:val="left" w:pos="5245"/>
              </w:tabs>
              <w:spacing w:after="0" w:line="240" w:lineRule="auto"/>
              <w:jc w:val="both"/>
              <w:rPr>
                <w:rFonts w:ascii="Times New Roman" w:hAnsi="Times New Roman"/>
                <w:sz w:val="20"/>
                <w:szCs w:val="20"/>
              </w:rPr>
            </w:pPr>
            <w:r w:rsidRPr="003837E4">
              <w:rPr>
                <w:rFonts w:ascii="Times New Roman" w:hAnsi="Times New Roman"/>
                <w:sz w:val="20"/>
                <w:szCs w:val="20"/>
              </w:rPr>
              <w:t>стоимость работ от 2,0  до 3,0 млн. руб. включительно – 20 баллов;</w:t>
            </w:r>
          </w:p>
          <w:p w:rsidR="00732699" w:rsidRPr="003837E4" w:rsidRDefault="00732699" w:rsidP="00732699">
            <w:pPr>
              <w:tabs>
                <w:tab w:val="left" w:pos="1728"/>
                <w:tab w:val="left" w:pos="5245"/>
              </w:tabs>
              <w:spacing w:after="0" w:line="240" w:lineRule="auto"/>
              <w:jc w:val="both"/>
              <w:rPr>
                <w:rFonts w:ascii="Times New Roman" w:hAnsi="Times New Roman"/>
                <w:sz w:val="20"/>
                <w:szCs w:val="20"/>
              </w:rPr>
            </w:pPr>
            <w:r w:rsidRPr="003837E4">
              <w:rPr>
                <w:rFonts w:ascii="Times New Roman" w:hAnsi="Times New Roman"/>
                <w:sz w:val="20"/>
                <w:szCs w:val="20"/>
              </w:rPr>
              <w:t>стоимость работ от 1,0 до 2,0 млн. руб. включительно– 10 баллов;</w:t>
            </w:r>
          </w:p>
          <w:p w:rsidR="00732699" w:rsidRPr="003837E4" w:rsidRDefault="00732699" w:rsidP="00732699">
            <w:pPr>
              <w:pStyle w:val="aff4"/>
              <w:tabs>
                <w:tab w:val="left" w:pos="102"/>
              </w:tabs>
              <w:spacing w:line="264" w:lineRule="auto"/>
              <w:contextualSpacing/>
              <w:rPr>
                <w:rFonts w:ascii="Times New Roman" w:hAnsi="Times New Roman"/>
                <w:sz w:val="20"/>
                <w:szCs w:val="20"/>
              </w:rPr>
            </w:pPr>
            <w:r w:rsidRPr="003837E4">
              <w:rPr>
                <w:rFonts w:ascii="Times New Roman" w:hAnsi="Times New Roman"/>
                <w:sz w:val="20"/>
                <w:szCs w:val="20"/>
              </w:rPr>
              <w:t>стоимость работ  менее 1,0 млн. руб.– 0 баллов</w:t>
            </w:r>
          </w:p>
        </w:tc>
        <w:tc>
          <w:tcPr>
            <w:tcW w:w="2370" w:type="dxa"/>
            <w:tcBorders>
              <w:top w:val="single" w:sz="4" w:space="0" w:color="auto"/>
              <w:left w:val="single" w:sz="6" w:space="0" w:color="auto"/>
              <w:bottom w:val="single" w:sz="4" w:space="0" w:color="auto"/>
              <w:right w:val="single" w:sz="6" w:space="0" w:color="auto"/>
            </w:tcBorders>
            <w:shd w:val="clear" w:color="auto" w:fill="FFFFFF"/>
          </w:tcPr>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snapToGrid w:val="0"/>
                <w:color w:val="000000"/>
                <w:sz w:val="20"/>
                <w:szCs w:val="20"/>
              </w:rPr>
            </w:pPr>
            <w:r w:rsidRPr="003837E4">
              <w:rPr>
                <w:rFonts w:ascii="Times New Roman" w:hAnsi="Times New Roman"/>
                <w:snapToGrid w:val="0"/>
                <w:color w:val="000000"/>
                <w:sz w:val="20"/>
                <w:szCs w:val="20"/>
              </w:rPr>
              <w:t>Справка о выполнении аналогичных договоров по форме и в соответствии с инструкц</w:t>
            </w:r>
            <w:r w:rsidR="00847E7A">
              <w:rPr>
                <w:rFonts w:ascii="Times New Roman" w:hAnsi="Times New Roman"/>
                <w:snapToGrid w:val="0"/>
                <w:color w:val="000000"/>
                <w:sz w:val="20"/>
                <w:szCs w:val="20"/>
              </w:rPr>
              <w:t>иями, приведенными в настоящей Д</w:t>
            </w:r>
            <w:r w:rsidRPr="003837E4">
              <w:rPr>
                <w:rFonts w:ascii="Times New Roman" w:hAnsi="Times New Roman"/>
                <w:snapToGrid w:val="0"/>
                <w:color w:val="000000"/>
                <w:sz w:val="20"/>
                <w:szCs w:val="20"/>
              </w:rPr>
              <w:t xml:space="preserve">окументации о закупке. </w:t>
            </w: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sz w:val="20"/>
                <w:szCs w:val="20"/>
              </w:rPr>
            </w:pPr>
            <w:r w:rsidRPr="003837E4">
              <w:rPr>
                <w:rFonts w:ascii="Times New Roman" w:hAnsi="Times New Roman"/>
                <w:snapToGrid w:val="0"/>
                <w:color w:val="000000"/>
                <w:sz w:val="20"/>
                <w:szCs w:val="20"/>
              </w:rPr>
              <w:t>Участник вправе приложить документы, подтверждающие достоверность сведений, указанных в данной справке: копии первого и последнего листа договоров, указанных в справке, копии актов выполненных работ.</w:t>
            </w:r>
          </w:p>
        </w:tc>
      </w:tr>
      <w:tr w:rsidR="00732699" w:rsidRPr="003837E4" w:rsidTr="00732699">
        <w:trPr>
          <w:trHeight w:val="4740"/>
        </w:trPr>
        <w:tc>
          <w:tcPr>
            <w:tcW w:w="1135" w:type="dxa"/>
            <w:tcBorders>
              <w:top w:val="single" w:sz="6" w:space="0" w:color="auto"/>
              <w:left w:val="single" w:sz="6" w:space="0" w:color="auto"/>
              <w:bottom w:val="single" w:sz="4" w:space="0" w:color="auto"/>
              <w:right w:val="single" w:sz="6" w:space="0" w:color="auto"/>
            </w:tcBorders>
            <w:shd w:val="clear" w:color="auto" w:fill="FFFFFF"/>
            <w:vAlign w:val="center"/>
          </w:tcPr>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r w:rsidRPr="003837E4">
              <w:rPr>
                <w:rFonts w:ascii="Times New Roman" w:hAnsi="Times New Roman"/>
                <w:b/>
                <w:sz w:val="20"/>
                <w:szCs w:val="20"/>
              </w:rPr>
              <w:t>3.</w:t>
            </w: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tc>
        <w:tc>
          <w:tcPr>
            <w:tcW w:w="3583" w:type="dxa"/>
            <w:tcBorders>
              <w:top w:val="single" w:sz="6" w:space="0" w:color="auto"/>
              <w:left w:val="single" w:sz="6" w:space="0" w:color="auto"/>
              <w:bottom w:val="single" w:sz="4" w:space="0" w:color="auto"/>
              <w:right w:val="single" w:sz="6" w:space="0" w:color="auto"/>
            </w:tcBorders>
            <w:shd w:val="clear" w:color="auto" w:fill="FFFFFF"/>
            <w:vAlign w:val="center"/>
          </w:tcPr>
          <w:p w:rsidR="00732699" w:rsidRPr="004A4DC5" w:rsidRDefault="00732699" w:rsidP="00732699">
            <w:pPr>
              <w:widowControl w:val="0"/>
              <w:shd w:val="clear" w:color="auto" w:fill="FFFFFF"/>
              <w:autoSpaceDE w:val="0"/>
              <w:autoSpaceDN w:val="0"/>
              <w:adjustRightInd w:val="0"/>
              <w:spacing w:after="0" w:line="240" w:lineRule="auto"/>
              <w:jc w:val="center"/>
              <w:rPr>
                <w:rFonts w:ascii="Times New Roman" w:hAnsi="Times New Roman"/>
                <w:b/>
              </w:rPr>
            </w:pPr>
            <w:r w:rsidRPr="003837E4">
              <w:rPr>
                <w:rFonts w:ascii="Times New Roman" w:hAnsi="Times New Roman"/>
                <w:b/>
                <w:sz w:val="20"/>
                <w:szCs w:val="20"/>
              </w:rPr>
              <w:t>«Срок предоставления гарантии на результат работ»</w:t>
            </w:r>
            <w:r w:rsidRPr="001A4E3C">
              <w:rPr>
                <w:rFonts w:ascii="Times New Roman" w:hAnsi="Times New Roman"/>
                <w:b/>
              </w:rPr>
              <w:t xml:space="preserve"> </w:t>
            </w:r>
            <w:r>
              <w:rPr>
                <w:rFonts w:ascii="Times New Roman" w:hAnsi="Times New Roman"/>
                <w:b/>
              </w:rPr>
              <w:t>(</w:t>
            </w:r>
            <w:r w:rsidRPr="001A2AD1">
              <w:rPr>
                <w:rFonts w:ascii="Times New Roman" w:hAnsi="Times New Roman"/>
                <w:b/>
                <w:lang w:val="en-US"/>
              </w:rPr>
              <w:t>R</w:t>
            </w:r>
            <w:r w:rsidRPr="001A2AD1">
              <w:rPr>
                <w:rFonts w:ascii="Times New Roman" w:hAnsi="Times New Roman"/>
                <w:b/>
              </w:rPr>
              <w:t>с</w:t>
            </w:r>
            <w:r>
              <w:rPr>
                <w:rFonts w:ascii="Times New Roman" w:hAnsi="Times New Roman"/>
                <w:b/>
              </w:rPr>
              <w:t>)</w:t>
            </w:r>
          </w:p>
          <w:p w:rsidR="00732699" w:rsidRPr="003837E4" w:rsidRDefault="00732699" w:rsidP="00732699">
            <w:pPr>
              <w:widowControl w:val="0"/>
              <w:shd w:val="clear" w:color="auto" w:fill="FFFFFF"/>
              <w:autoSpaceDE w:val="0"/>
              <w:autoSpaceDN w:val="0"/>
              <w:adjustRightInd w:val="0"/>
              <w:spacing w:after="0" w:line="240" w:lineRule="auto"/>
              <w:rPr>
                <w:rFonts w:ascii="Times New Roman" w:hAnsi="Times New Roman"/>
                <w:b/>
                <w:sz w:val="20"/>
                <w:szCs w:val="20"/>
              </w:rPr>
            </w:pPr>
          </w:p>
          <w:p w:rsidR="00732699" w:rsidRPr="003837E4" w:rsidRDefault="00732699" w:rsidP="00732699">
            <w:pPr>
              <w:tabs>
                <w:tab w:val="left" w:pos="1728"/>
              </w:tabs>
              <w:suppressAutoHyphens/>
              <w:spacing w:after="0" w:line="240" w:lineRule="auto"/>
              <w:jc w:val="both"/>
              <w:rPr>
                <w:rFonts w:ascii="Times New Roman" w:hAnsi="Times New Roman"/>
                <w:sz w:val="20"/>
                <w:szCs w:val="20"/>
              </w:rPr>
            </w:pPr>
            <w:r w:rsidRPr="003837E4">
              <w:rPr>
                <w:rFonts w:ascii="Times New Roman" w:hAnsi="Times New Roman"/>
                <w:sz w:val="20"/>
                <w:szCs w:val="20"/>
              </w:rPr>
              <w:t>Оценивается срок предоставляемых гарантий качества на результат выполненных работ.</w:t>
            </w:r>
          </w:p>
          <w:p w:rsidR="00732699" w:rsidRPr="003837E4" w:rsidRDefault="00732699" w:rsidP="00732699">
            <w:pPr>
              <w:tabs>
                <w:tab w:val="left" w:pos="1728"/>
              </w:tabs>
              <w:suppressAutoHyphens/>
              <w:spacing w:after="0" w:line="240" w:lineRule="auto"/>
              <w:jc w:val="both"/>
              <w:rPr>
                <w:rFonts w:ascii="Times New Roman" w:hAnsi="Times New Roman"/>
                <w:sz w:val="20"/>
                <w:szCs w:val="20"/>
              </w:rPr>
            </w:pPr>
          </w:p>
          <w:p w:rsidR="00732699" w:rsidRPr="003837E4" w:rsidRDefault="00732699" w:rsidP="00732699">
            <w:pPr>
              <w:tabs>
                <w:tab w:val="left" w:pos="1728"/>
              </w:tabs>
              <w:suppressAutoHyphens/>
              <w:spacing w:after="0" w:line="240" w:lineRule="auto"/>
              <w:jc w:val="both"/>
              <w:rPr>
                <w:rFonts w:ascii="Times New Roman" w:hAnsi="Times New Roman"/>
                <w:sz w:val="20"/>
                <w:szCs w:val="20"/>
              </w:rPr>
            </w:pPr>
          </w:p>
          <w:p w:rsidR="00732699" w:rsidRPr="003837E4" w:rsidRDefault="00732699" w:rsidP="00732699">
            <w:pPr>
              <w:tabs>
                <w:tab w:val="left" w:pos="1728"/>
              </w:tabs>
              <w:suppressAutoHyphens/>
              <w:spacing w:after="0" w:line="240" w:lineRule="auto"/>
              <w:jc w:val="both"/>
              <w:rPr>
                <w:rFonts w:ascii="Times New Roman" w:hAnsi="Times New Roman"/>
                <w:sz w:val="20"/>
                <w:szCs w:val="20"/>
              </w:rPr>
            </w:pPr>
          </w:p>
          <w:p w:rsidR="00732699" w:rsidRPr="003837E4" w:rsidRDefault="00732699" w:rsidP="00732699">
            <w:pPr>
              <w:tabs>
                <w:tab w:val="left" w:pos="1728"/>
              </w:tabs>
              <w:suppressAutoHyphens/>
              <w:spacing w:after="0" w:line="240" w:lineRule="auto"/>
              <w:jc w:val="both"/>
              <w:rPr>
                <w:rFonts w:ascii="Times New Roman" w:hAnsi="Times New Roman"/>
                <w:sz w:val="20"/>
                <w:szCs w:val="20"/>
              </w:rPr>
            </w:pPr>
          </w:p>
          <w:p w:rsidR="00732699" w:rsidRPr="003837E4" w:rsidRDefault="00732699" w:rsidP="00732699">
            <w:pPr>
              <w:tabs>
                <w:tab w:val="left" w:pos="1728"/>
              </w:tabs>
              <w:suppressAutoHyphens/>
              <w:spacing w:after="0" w:line="240" w:lineRule="auto"/>
              <w:jc w:val="both"/>
              <w:rPr>
                <w:rFonts w:ascii="Times New Roman" w:hAnsi="Times New Roman"/>
                <w:sz w:val="20"/>
                <w:szCs w:val="20"/>
              </w:rPr>
            </w:pPr>
          </w:p>
          <w:p w:rsidR="00732699" w:rsidRPr="003837E4" w:rsidRDefault="00732699" w:rsidP="00732699">
            <w:pPr>
              <w:tabs>
                <w:tab w:val="left" w:pos="1728"/>
              </w:tabs>
              <w:suppressAutoHyphens/>
              <w:spacing w:after="0" w:line="240" w:lineRule="auto"/>
              <w:jc w:val="both"/>
              <w:rPr>
                <w:rFonts w:ascii="Times New Roman" w:hAnsi="Times New Roman"/>
                <w:sz w:val="20"/>
                <w:szCs w:val="20"/>
              </w:rPr>
            </w:pPr>
          </w:p>
          <w:p w:rsidR="00732699" w:rsidRPr="003837E4" w:rsidRDefault="00732699" w:rsidP="00732699">
            <w:pPr>
              <w:tabs>
                <w:tab w:val="left" w:pos="1728"/>
              </w:tabs>
              <w:suppressAutoHyphens/>
              <w:spacing w:after="0" w:line="240" w:lineRule="auto"/>
              <w:jc w:val="both"/>
              <w:rPr>
                <w:rFonts w:ascii="Times New Roman" w:hAnsi="Times New Roman"/>
                <w:sz w:val="20"/>
                <w:szCs w:val="20"/>
              </w:rPr>
            </w:pPr>
          </w:p>
          <w:p w:rsidR="00732699" w:rsidRPr="003837E4" w:rsidRDefault="00732699" w:rsidP="00732699">
            <w:pPr>
              <w:tabs>
                <w:tab w:val="left" w:pos="1728"/>
              </w:tabs>
              <w:suppressAutoHyphens/>
              <w:spacing w:after="0" w:line="240" w:lineRule="auto"/>
              <w:jc w:val="both"/>
              <w:rPr>
                <w:rFonts w:ascii="Times New Roman" w:hAnsi="Times New Roman"/>
                <w:sz w:val="20"/>
                <w:szCs w:val="20"/>
              </w:rPr>
            </w:pPr>
          </w:p>
          <w:p w:rsidR="00732699" w:rsidRPr="003837E4" w:rsidRDefault="00732699" w:rsidP="00732699">
            <w:pPr>
              <w:tabs>
                <w:tab w:val="left" w:pos="1728"/>
              </w:tabs>
              <w:suppressAutoHyphens/>
              <w:spacing w:after="0" w:line="240" w:lineRule="auto"/>
              <w:jc w:val="both"/>
              <w:rPr>
                <w:rFonts w:ascii="Times New Roman" w:hAnsi="Times New Roman"/>
                <w:sz w:val="20"/>
                <w:szCs w:val="20"/>
              </w:rPr>
            </w:pPr>
          </w:p>
          <w:p w:rsidR="00732699" w:rsidRPr="003837E4" w:rsidRDefault="00732699" w:rsidP="00732699">
            <w:pPr>
              <w:tabs>
                <w:tab w:val="left" w:pos="1728"/>
              </w:tabs>
              <w:suppressAutoHyphens/>
              <w:spacing w:after="0" w:line="240" w:lineRule="auto"/>
              <w:jc w:val="both"/>
              <w:rPr>
                <w:rFonts w:ascii="Times New Roman" w:hAnsi="Times New Roman"/>
                <w:sz w:val="20"/>
                <w:szCs w:val="20"/>
              </w:rPr>
            </w:pPr>
          </w:p>
          <w:p w:rsidR="00732699" w:rsidRPr="003837E4" w:rsidRDefault="00732699" w:rsidP="00732699">
            <w:pPr>
              <w:tabs>
                <w:tab w:val="left" w:pos="1728"/>
              </w:tabs>
              <w:suppressAutoHyphens/>
              <w:spacing w:after="0" w:line="240" w:lineRule="auto"/>
              <w:jc w:val="both"/>
              <w:rPr>
                <w:rFonts w:ascii="Times New Roman" w:hAnsi="Times New Roman"/>
                <w:sz w:val="20"/>
                <w:szCs w:val="20"/>
              </w:rPr>
            </w:pPr>
          </w:p>
          <w:p w:rsidR="00732699" w:rsidRPr="003837E4" w:rsidRDefault="00732699" w:rsidP="00732699">
            <w:pPr>
              <w:tabs>
                <w:tab w:val="left" w:pos="1728"/>
              </w:tabs>
              <w:suppressAutoHyphens/>
              <w:spacing w:after="0" w:line="240" w:lineRule="auto"/>
              <w:jc w:val="both"/>
              <w:rPr>
                <w:rFonts w:ascii="Times New Roman" w:hAnsi="Times New Roman"/>
                <w:sz w:val="20"/>
                <w:szCs w:val="20"/>
              </w:rPr>
            </w:pPr>
          </w:p>
          <w:p w:rsidR="00732699" w:rsidRPr="003837E4" w:rsidRDefault="00732699" w:rsidP="00732699">
            <w:pPr>
              <w:tabs>
                <w:tab w:val="left" w:pos="1728"/>
              </w:tabs>
              <w:suppressAutoHyphens/>
              <w:spacing w:after="0" w:line="240" w:lineRule="auto"/>
              <w:jc w:val="both"/>
              <w:rPr>
                <w:rFonts w:ascii="Times New Roman" w:hAnsi="Times New Roman"/>
                <w:sz w:val="20"/>
                <w:szCs w:val="20"/>
              </w:rPr>
            </w:pPr>
          </w:p>
          <w:p w:rsidR="00732699" w:rsidRPr="003837E4" w:rsidRDefault="00732699" w:rsidP="00732699">
            <w:pPr>
              <w:tabs>
                <w:tab w:val="left" w:pos="1728"/>
              </w:tabs>
              <w:suppressAutoHyphens/>
              <w:spacing w:after="0" w:line="240" w:lineRule="auto"/>
              <w:jc w:val="both"/>
              <w:rPr>
                <w:rFonts w:ascii="Times New Roman" w:hAnsi="Times New Roman"/>
                <w:sz w:val="20"/>
                <w:szCs w:val="20"/>
              </w:rPr>
            </w:pPr>
          </w:p>
          <w:p w:rsidR="00732699" w:rsidRPr="003837E4" w:rsidRDefault="00732699" w:rsidP="00732699">
            <w:pPr>
              <w:widowControl w:val="0"/>
              <w:shd w:val="clear" w:color="auto" w:fill="FFFFFF"/>
              <w:autoSpaceDE w:val="0"/>
              <w:autoSpaceDN w:val="0"/>
              <w:adjustRightInd w:val="0"/>
              <w:spacing w:after="0" w:line="240" w:lineRule="auto"/>
              <w:rPr>
                <w:rFonts w:ascii="Times New Roman" w:hAnsi="Times New Roman"/>
                <w:b/>
                <w:sz w:val="20"/>
                <w:szCs w:val="20"/>
              </w:rPr>
            </w:pPr>
          </w:p>
        </w:tc>
        <w:tc>
          <w:tcPr>
            <w:tcW w:w="3119" w:type="dxa"/>
            <w:tcBorders>
              <w:top w:val="single" w:sz="6" w:space="0" w:color="auto"/>
              <w:left w:val="single" w:sz="6" w:space="0" w:color="auto"/>
              <w:bottom w:val="single" w:sz="4" w:space="0" w:color="auto"/>
              <w:right w:val="single" w:sz="6" w:space="0" w:color="auto"/>
            </w:tcBorders>
            <w:shd w:val="clear" w:color="auto" w:fill="FFFFFF"/>
            <w:vAlign w:val="center"/>
          </w:tcPr>
          <w:p w:rsidR="00732699" w:rsidRDefault="00847E7A" w:rsidP="00732699">
            <w:pPr>
              <w:tabs>
                <w:tab w:val="left" w:pos="1728"/>
              </w:tabs>
              <w:suppressAutoHyphens/>
              <w:spacing w:after="0" w:line="240" w:lineRule="auto"/>
              <w:rPr>
                <w:rFonts w:ascii="Times New Roman" w:hAnsi="Times New Roman"/>
                <w:sz w:val="20"/>
                <w:szCs w:val="20"/>
              </w:rPr>
            </w:pPr>
            <w:r>
              <w:rPr>
                <w:rFonts w:ascii="Times New Roman" w:hAnsi="Times New Roman"/>
                <w:sz w:val="20"/>
                <w:szCs w:val="20"/>
              </w:rPr>
              <w:t>Оценка З</w:t>
            </w:r>
            <w:r w:rsidR="00732699" w:rsidRPr="003837E4">
              <w:rPr>
                <w:rFonts w:ascii="Times New Roman" w:hAnsi="Times New Roman"/>
                <w:sz w:val="20"/>
                <w:szCs w:val="20"/>
              </w:rPr>
              <w:t>аявок на участие</w:t>
            </w:r>
          </w:p>
          <w:p w:rsidR="00732699" w:rsidRDefault="00732699" w:rsidP="00732699">
            <w:pPr>
              <w:tabs>
                <w:tab w:val="left" w:pos="1728"/>
              </w:tabs>
              <w:suppressAutoHyphens/>
              <w:spacing w:after="0" w:line="240" w:lineRule="auto"/>
              <w:rPr>
                <w:rFonts w:ascii="Times New Roman" w:hAnsi="Times New Roman"/>
                <w:sz w:val="20"/>
                <w:szCs w:val="20"/>
              </w:rPr>
            </w:pPr>
            <w:r w:rsidRPr="003837E4">
              <w:rPr>
                <w:rFonts w:ascii="Times New Roman" w:hAnsi="Times New Roman"/>
                <w:sz w:val="20"/>
                <w:szCs w:val="20"/>
              </w:rPr>
              <w:t xml:space="preserve"> в </w:t>
            </w:r>
            <w:r>
              <w:rPr>
                <w:rFonts w:ascii="Times New Roman" w:hAnsi="Times New Roman"/>
                <w:sz w:val="20"/>
                <w:szCs w:val="20"/>
              </w:rPr>
              <w:t xml:space="preserve">Запросе предложений </w:t>
            </w:r>
            <w:r w:rsidRPr="003837E4">
              <w:rPr>
                <w:rFonts w:ascii="Times New Roman" w:hAnsi="Times New Roman"/>
                <w:sz w:val="20"/>
                <w:szCs w:val="20"/>
              </w:rPr>
              <w:t xml:space="preserve"> по критерию оценивается в следующем порядке:</w:t>
            </w:r>
          </w:p>
          <w:p w:rsidR="00732699" w:rsidRPr="003837E4" w:rsidRDefault="00732699" w:rsidP="00732699">
            <w:pPr>
              <w:tabs>
                <w:tab w:val="left" w:pos="1728"/>
              </w:tabs>
              <w:suppressAutoHyphens/>
              <w:spacing w:after="0" w:line="240" w:lineRule="auto"/>
              <w:rPr>
                <w:rFonts w:ascii="Times New Roman" w:hAnsi="Times New Roman"/>
                <w:sz w:val="20"/>
                <w:szCs w:val="20"/>
              </w:rPr>
            </w:pPr>
          </w:p>
          <w:p w:rsidR="00732699" w:rsidRPr="003837E4" w:rsidRDefault="00732699" w:rsidP="00732699">
            <w:pPr>
              <w:suppressAutoHyphens/>
              <w:spacing w:after="0" w:line="240" w:lineRule="auto"/>
              <w:rPr>
                <w:rFonts w:ascii="Times New Roman" w:hAnsi="Times New Roman"/>
                <w:sz w:val="20"/>
                <w:szCs w:val="20"/>
              </w:rPr>
            </w:pPr>
            <w:r w:rsidRPr="003837E4">
              <w:rPr>
                <w:rFonts w:ascii="Times New Roman" w:hAnsi="Times New Roman"/>
                <w:sz w:val="20"/>
                <w:szCs w:val="20"/>
              </w:rPr>
              <w:t>Рейтинг (</w:t>
            </w:r>
            <w:r w:rsidRPr="003837E4">
              <w:rPr>
                <w:rFonts w:ascii="Times New Roman" w:hAnsi="Times New Roman"/>
                <w:sz w:val="20"/>
                <w:szCs w:val="20"/>
                <w:lang w:val="en-US"/>
              </w:rPr>
              <w:t>R</w:t>
            </w:r>
            <w:r w:rsidRPr="003837E4">
              <w:rPr>
                <w:rFonts w:ascii="Times New Roman" w:hAnsi="Times New Roman"/>
                <w:sz w:val="20"/>
                <w:szCs w:val="20"/>
                <w:vertAlign w:val="subscript"/>
                <w:lang w:val="en-US"/>
              </w:rPr>
              <w:t>c</w:t>
            </w:r>
            <w:r w:rsidRPr="003837E4">
              <w:rPr>
                <w:rFonts w:ascii="Times New Roman" w:hAnsi="Times New Roman"/>
                <w:sz w:val="20"/>
                <w:szCs w:val="20"/>
              </w:rPr>
              <w:t>) критерия от 0 до 100 баллов.</w:t>
            </w:r>
          </w:p>
          <w:p w:rsidR="00732699" w:rsidRPr="003837E4" w:rsidRDefault="00732699" w:rsidP="00732699">
            <w:pPr>
              <w:pStyle w:val="af8"/>
              <w:spacing w:before="0" w:beforeAutospacing="0" w:after="0" w:afterAutospacing="0"/>
              <w:rPr>
                <w:sz w:val="20"/>
              </w:rPr>
            </w:pPr>
            <w:r w:rsidRPr="003837E4">
              <w:rPr>
                <w:sz w:val="20"/>
              </w:rPr>
              <w:t>– более 48</w:t>
            </w:r>
            <w:r>
              <w:rPr>
                <w:sz w:val="20"/>
              </w:rPr>
              <w:t xml:space="preserve"> </w:t>
            </w:r>
            <w:r w:rsidRPr="003837E4">
              <w:rPr>
                <w:sz w:val="20"/>
              </w:rPr>
              <w:t>(</w:t>
            </w:r>
            <w:r>
              <w:rPr>
                <w:sz w:val="20"/>
              </w:rPr>
              <w:t>сорок восемь</w:t>
            </w:r>
            <w:r w:rsidRPr="003837E4">
              <w:rPr>
                <w:sz w:val="20"/>
              </w:rPr>
              <w:t>) месяцев – 100 баллов;</w:t>
            </w:r>
          </w:p>
          <w:p w:rsidR="00732699" w:rsidRPr="003837E4" w:rsidRDefault="00732699" w:rsidP="00732699">
            <w:pPr>
              <w:tabs>
                <w:tab w:val="left" w:pos="1728"/>
              </w:tabs>
              <w:suppressAutoHyphens/>
              <w:spacing w:after="0" w:line="240" w:lineRule="auto"/>
              <w:jc w:val="both"/>
              <w:rPr>
                <w:rFonts w:ascii="Times New Roman" w:hAnsi="Times New Roman"/>
                <w:sz w:val="20"/>
                <w:szCs w:val="20"/>
              </w:rPr>
            </w:pPr>
            <w:r w:rsidRPr="003837E4">
              <w:rPr>
                <w:rFonts w:ascii="Times New Roman" w:hAnsi="Times New Roman"/>
                <w:sz w:val="20"/>
                <w:szCs w:val="20"/>
              </w:rPr>
              <w:t>– свыше  36 (</w:t>
            </w:r>
            <w:r>
              <w:rPr>
                <w:rFonts w:ascii="Times New Roman" w:hAnsi="Times New Roman"/>
                <w:sz w:val="20"/>
                <w:szCs w:val="20"/>
              </w:rPr>
              <w:t>тридцать шесть</w:t>
            </w:r>
            <w:r w:rsidRPr="003837E4">
              <w:rPr>
                <w:rFonts w:ascii="Times New Roman" w:hAnsi="Times New Roman"/>
                <w:sz w:val="20"/>
                <w:szCs w:val="20"/>
              </w:rPr>
              <w:t xml:space="preserve">) до </w:t>
            </w:r>
            <w:r w:rsidR="00847E7A">
              <w:rPr>
                <w:rFonts w:ascii="Times New Roman" w:hAnsi="Times New Roman"/>
                <w:sz w:val="20"/>
                <w:szCs w:val="20"/>
              </w:rPr>
              <w:t>48</w:t>
            </w:r>
            <w:r w:rsidRPr="003837E4">
              <w:rPr>
                <w:rFonts w:ascii="Times New Roman" w:hAnsi="Times New Roman"/>
                <w:sz w:val="20"/>
                <w:szCs w:val="20"/>
              </w:rPr>
              <w:t xml:space="preserve"> (</w:t>
            </w:r>
            <w:r w:rsidR="00847E7A">
              <w:rPr>
                <w:rFonts w:ascii="Times New Roman" w:hAnsi="Times New Roman"/>
                <w:sz w:val="20"/>
                <w:szCs w:val="20"/>
              </w:rPr>
              <w:t>сорока восьми</w:t>
            </w:r>
            <w:r w:rsidRPr="003837E4">
              <w:rPr>
                <w:rFonts w:ascii="Times New Roman" w:hAnsi="Times New Roman"/>
                <w:sz w:val="20"/>
                <w:szCs w:val="20"/>
              </w:rPr>
              <w:t>) включительно – 50 баллов;</w:t>
            </w:r>
          </w:p>
          <w:p w:rsidR="00732699" w:rsidRPr="003837E4" w:rsidRDefault="00732699" w:rsidP="00732699">
            <w:pPr>
              <w:tabs>
                <w:tab w:val="left" w:pos="1728"/>
              </w:tabs>
              <w:suppressAutoHyphens/>
              <w:spacing w:after="0" w:line="240" w:lineRule="auto"/>
              <w:jc w:val="both"/>
              <w:rPr>
                <w:rFonts w:ascii="Times New Roman" w:hAnsi="Times New Roman"/>
                <w:sz w:val="20"/>
                <w:szCs w:val="20"/>
              </w:rPr>
            </w:pPr>
            <w:r w:rsidRPr="003837E4">
              <w:rPr>
                <w:rFonts w:ascii="Times New Roman" w:hAnsi="Times New Roman"/>
                <w:sz w:val="20"/>
                <w:szCs w:val="20"/>
              </w:rPr>
              <w:t>– 24 (двадцать четыре) месяца – 0 баллов;</w:t>
            </w:r>
          </w:p>
          <w:p w:rsidR="00732699" w:rsidRPr="003837E4" w:rsidRDefault="00732699" w:rsidP="00732699">
            <w:pPr>
              <w:widowControl w:val="0"/>
              <w:shd w:val="clear" w:color="auto" w:fill="FFFFFF"/>
              <w:autoSpaceDE w:val="0"/>
              <w:autoSpaceDN w:val="0"/>
              <w:adjustRightInd w:val="0"/>
              <w:rPr>
                <w:rFonts w:ascii="Times New Roman" w:hAnsi="Times New Roman"/>
                <w:b/>
                <w:spacing w:val="-1"/>
                <w:sz w:val="20"/>
                <w:szCs w:val="20"/>
              </w:rPr>
            </w:pPr>
            <w:r w:rsidRPr="003837E4">
              <w:rPr>
                <w:rFonts w:ascii="Times New Roman" w:hAnsi="Times New Roman"/>
                <w:sz w:val="20"/>
                <w:szCs w:val="20"/>
              </w:rPr>
              <w:t xml:space="preserve">Участники </w:t>
            </w:r>
            <w:r>
              <w:rPr>
                <w:rFonts w:ascii="Times New Roman" w:hAnsi="Times New Roman"/>
                <w:sz w:val="20"/>
                <w:szCs w:val="20"/>
              </w:rPr>
              <w:t xml:space="preserve">Запроса предложений </w:t>
            </w:r>
            <w:r w:rsidRPr="003837E4">
              <w:rPr>
                <w:rFonts w:ascii="Times New Roman" w:hAnsi="Times New Roman"/>
                <w:sz w:val="20"/>
                <w:szCs w:val="20"/>
              </w:rPr>
              <w:t>предложившие срок гарантий качества менее 24 (двадцати четырех) месяцев не допускаются Коми</w:t>
            </w:r>
            <w:r w:rsidR="00847E7A">
              <w:rPr>
                <w:rFonts w:ascii="Times New Roman" w:hAnsi="Times New Roman"/>
                <w:sz w:val="20"/>
                <w:szCs w:val="20"/>
              </w:rPr>
              <w:t>ссией по закупкам до участия в З</w:t>
            </w:r>
            <w:r w:rsidRPr="003837E4">
              <w:rPr>
                <w:rFonts w:ascii="Times New Roman" w:hAnsi="Times New Roman"/>
                <w:sz w:val="20"/>
                <w:szCs w:val="20"/>
              </w:rPr>
              <w:t>апросе предположений.</w:t>
            </w:r>
          </w:p>
        </w:tc>
        <w:tc>
          <w:tcPr>
            <w:tcW w:w="2370" w:type="dxa"/>
            <w:tcBorders>
              <w:top w:val="single" w:sz="6" w:space="0" w:color="auto"/>
              <w:left w:val="single" w:sz="6" w:space="0" w:color="auto"/>
              <w:bottom w:val="single" w:sz="4" w:space="0" w:color="auto"/>
              <w:right w:val="single" w:sz="6" w:space="0" w:color="auto"/>
            </w:tcBorders>
            <w:shd w:val="clear" w:color="auto" w:fill="FFFFFF"/>
            <w:vAlign w:val="center"/>
          </w:tcPr>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pacing w:val="-3"/>
                <w:sz w:val="20"/>
                <w:szCs w:val="20"/>
              </w:rPr>
            </w:pPr>
            <w:r>
              <w:rPr>
                <w:rFonts w:ascii="Times New Roman" w:hAnsi="Times New Roman"/>
                <w:b/>
                <w:spacing w:val="-3"/>
                <w:sz w:val="20"/>
                <w:szCs w:val="20"/>
              </w:rPr>
              <w:t>20</w:t>
            </w:r>
            <w:r w:rsidRPr="003837E4">
              <w:rPr>
                <w:rFonts w:ascii="Times New Roman" w:hAnsi="Times New Roman"/>
                <w:b/>
                <w:spacing w:val="-3"/>
                <w:sz w:val="20"/>
                <w:szCs w:val="20"/>
              </w:rPr>
              <w:t>%</w:t>
            </w: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pacing w:val="-3"/>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pacing w:val="-3"/>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pacing w:val="-3"/>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pacing w:val="-3"/>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pacing w:val="-3"/>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pacing w:val="-3"/>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pacing w:val="-3"/>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pacing w:val="-3"/>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pacing w:val="-3"/>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pacing w:val="-3"/>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pacing w:val="-3"/>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pacing w:val="-3"/>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pacing w:val="-3"/>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pacing w:val="-3"/>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pacing w:val="-3"/>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pacing w:val="-3"/>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pacing w:val="-3"/>
                <w:sz w:val="20"/>
                <w:szCs w:val="20"/>
              </w:rPr>
            </w:pPr>
          </w:p>
          <w:p w:rsidR="00732699" w:rsidRPr="003837E4" w:rsidRDefault="00732699" w:rsidP="00732699">
            <w:pPr>
              <w:widowControl w:val="0"/>
              <w:shd w:val="clear" w:color="auto" w:fill="FFFFFF"/>
              <w:autoSpaceDE w:val="0"/>
              <w:autoSpaceDN w:val="0"/>
              <w:adjustRightInd w:val="0"/>
              <w:spacing w:after="0" w:line="264" w:lineRule="auto"/>
              <w:jc w:val="center"/>
              <w:rPr>
                <w:rFonts w:ascii="Times New Roman" w:hAnsi="Times New Roman"/>
                <w:b/>
                <w:sz w:val="20"/>
                <w:szCs w:val="20"/>
              </w:rPr>
            </w:pPr>
          </w:p>
        </w:tc>
      </w:tr>
    </w:tbl>
    <w:p w:rsidR="00887E87" w:rsidRPr="00F66F1F" w:rsidRDefault="00732699" w:rsidP="00744990">
      <w:pPr>
        <w:tabs>
          <w:tab w:val="left" w:pos="0"/>
          <w:tab w:val="left" w:pos="252"/>
        </w:tabs>
        <w:suppressAutoHyphens/>
        <w:spacing w:after="0" w:line="240" w:lineRule="auto"/>
        <w:jc w:val="both"/>
        <w:rPr>
          <w:rFonts w:ascii="Times New Roman" w:hAnsi="Times New Roman"/>
        </w:rPr>
      </w:pPr>
      <w:r>
        <w:rPr>
          <w:rFonts w:ascii="Times New Roman" w:hAnsi="Times New Roman"/>
          <w:b/>
        </w:rPr>
        <w:tab/>
      </w:r>
      <w:r w:rsidR="00887E87" w:rsidRPr="00F66F1F">
        <w:rPr>
          <w:rFonts w:ascii="Times New Roman" w:hAnsi="Times New Roman"/>
        </w:rPr>
        <w:t>Итоговый рейтинг (</w:t>
      </w:r>
      <w:r w:rsidR="00887E87" w:rsidRPr="00F66F1F">
        <w:rPr>
          <w:rFonts w:ascii="Times New Roman" w:hAnsi="Times New Roman"/>
          <w:b/>
          <w:lang w:val="en-US"/>
        </w:rPr>
        <w:t>R</w:t>
      </w:r>
      <w:r w:rsidR="00887E87" w:rsidRPr="00F66F1F">
        <w:rPr>
          <w:rFonts w:ascii="Times New Roman" w:hAnsi="Times New Roman"/>
          <w:b/>
        </w:rPr>
        <w:t xml:space="preserve">) </w:t>
      </w:r>
      <w:r w:rsidR="00887E87" w:rsidRPr="00F66F1F">
        <w:rPr>
          <w:rFonts w:ascii="Times New Roman" w:hAnsi="Times New Roman"/>
        </w:rPr>
        <w:t>каждой заявке рассчитывается на основании следующей формулы:</w:t>
      </w:r>
    </w:p>
    <w:p w:rsidR="00887E87" w:rsidRPr="00F66F1F" w:rsidRDefault="00887E87" w:rsidP="00887E87">
      <w:pPr>
        <w:tabs>
          <w:tab w:val="left" w:pos="0"/>
          <w:tab w:val="left" w:pos="252"/>
        </w:tabs>
        <w:suppressAutoHyphens/>
        <w:spacing w:after="0" w:line="240" w:lineRule="auto"/>
        <w:jc w:val="center"/>
        <w:rPr>
          <w:rFonts w:ascii="Times New Roman" w:hAnsi="Times New Roman"/>
          <w:b/>
        </w:rPr>
      </w:pPr>
    </w:p>
    <w:p w:rsidR="00887E87" w:rsidRPr="00F66F1F" w:rsidRDefault="00887E87" w:rsidP="0087286A">
      <w:pPr>
        <w:tabs>
          <w:tab w:val="left" w:pos="0"/>
          <w:tab w:val="left" w:pos="252"/>
        </w:tabs>
        <w:suppressAutoHyphens/>
        <w:spacing w:after="0" w:line="240" w:lineRule="auto"/>
        <w:jc w:val="center"/>
        <w:rPr>
          <w:rFonts w:ascii="Times New Roman" w:hAnsi="Times New Roman"/>
          <w:b/>
        </w:rPr>
      </w:pPr>
      <w:r w:rsidRPr="00F66F1F">
        <w:rPr>
          <w:rFonts w:ascii="Times New Roman" w:hAnsi="Times New Roman"/>
          <w:b/>
          <w:lang w:val="en-US"/>
        </w:rPr>
        <w:t>R</w:t>
      </w:r>
      <w:r w:rsidRPr="00F66F1F">
        <w:rPr>
          <w:rFonts w:ascii="Times New Roman" w:hAnsi="Times New Roman"/>
          <w:b/>
        </w:rPr>
        <w:t xml:space="preserve">= </w:t>
      </w:r>
      <w:r w:rsidRPr="00F66F1F">
        <w:rPr>
          <w:rFonts w:ascii="Times New Roman" w:hAnsi="Times New Roman"/>
          <w:b/>
          <w:lang w:val="en-US"/>
        </w:rPr>
        <w:t>Ra</w:t>
      </w:r>
      <w:r w:rsidRPr="00F66F1F">
        <w:rPr>
          <w:rFonts w:ascii="Times New Roman" w:hAnsi="Times New Roman"/>
          <w:b/>
        </w:rPr>
        <w:t>*0.6</w:t>
      </w:r>
      <w:r w:rsidR="00CF6A77" w:rsidRPr="00F66F1F">
        <w:rPr>
          <w:rFonts w:ascii="Times New Roman" w:hAnsi="Times New Roman"/>
          <w:b/>
        </w:rPr>
        <w:t>5</w:t>
      </w:r>
      <w:r w:rsidRPr="00F66F1F">
        <w:rPr>
          <w:rFonts w:ascii="Times New Roman" w:hAnsi="Times New Roman"/>
          <w:b/>
        </w:rPr>
        <w:t>+</w:t>
      </w:r>
      <w:r w:rsidRPr="00F66F1F">
        <w:rPr>
          <w:rFonts w:ascii="Times New Roman" w:hAnsi="Times New Roman"/>
          <w:b/>
          <w:lang w:val="en-US"/>
        </w:rPr>
        <w:t>R</w:t>
      </w:r>
      <w:r w:rsidR="00CF6A77" w:rsidRPr="00F66F1F">
        <w:rPr>
          <w:rFonts w:ascii="Times New Roman" w:hAnsi="Times New Roman"/>
          <w:b/>
        </w:rPr>
        <w:t>к*0.15</w:t>
      </w:r>
      <w:r w:rsidRPr="00F66F1F">
        <w:rPr>
          <w:rFonts w:ascii="Times New Roman" w:hAnsi="Times New Roman"/>
          <w:b/>
        </w:rPr>
        <w:t>+</w:t>
      </w:r>
      <w:r w:rsidRPr="00F66F1F">
        <w:rPr>
          <w:rFonts w:ascii="Times New Roman" w:hAnsi="Times New Roman"/>
          <w:b/>
          <w:lang w:val="en-US"/>
        </w:rPr>
        <w:t>R</w:t>
      </w:r>
      <w:r w:rsidRPr="00F66F1F">
        <w:rPr>
          <w:rFonts w:ascii="Times New Roman" w:hAnsi="Times New Roman"/>
          <w:b/>
        </w:rPr>
        <w:t>с*0.20</w:t>
      </w:r>
    </w:p>
    <w:p w:rsidR="00887E87" w:rsidRPr="00F66F1F" w:rsidRDefault="00887E87" w:rsidP="00887E87">
      <w:pPr>
        <w:tabs>
          <w:tab w:val="left" w:pos="0"/>
          <w:tab w:val="left" w:pos="252"/>
        </w:tabs>
        <w:suppressAutoHyphens/>
        <w:spacing w:after="0" w:line="240" w:lineRule="auto"/>
        <w:jc w:val="both"/>
        <w:rPr>
          <w:rFonts w:ascii="Times New Roman" w:hAnsi="Times New Roman"/>
          <w:b/>
        </w:rPr>
      </w:pPr>
      <w:r w:rsidRPr="00F66F1F">
        <w:rPr>
          <w:rFonts w:ascii="Times New Roman" w:hAnsi="Times New Roman"/>
          <w:b/>
        </w:rPr>
        <w:tab/>
        <w:t>Где:</w:t>
      </w:r>
    </w:p>
    <w:p w:rsidR="00887E87" w:rsidRPr="00F66F1F" w:rsidRDefault="00887E87" w:rsidP="00887E87">
      <w:pPr>
        <w:tabs>
          <w:tab w:val="left" w:pos="0"/>
          <w:tab w:val="left" w:pos="252"/>
        </w:tabs>
        <w:suppressAutoHyphens/>
        <w:spacing w:after="0" w:line="240" w:lineRule="auto"/>
        <w:rPr>
          <w:rFonts w:ascii="Times New Roman" w:hAnsi="Times New Roman"/>
          <w:b/>
        </w:rPr>
      </w:pPr>
      <w:r w:rsidRPr="00F66F1F">
        <w:rPr>
          <w:rFonts w:ascii="Times New Roman" w:hAnsi="Times New Roman"/>
          <w:b/>
        </w:rPr>
        <w:tab/>
      </w:r>
      <w:r w:rsidRPr="00F66F1F">
        <w:rPr>
          <w:rFonts w:ascii="Times New Roman" w:hAnsi="Times New Roman"/>
          <w:b/>
          <w:lang w:val="en-US"/>
        </w:rPr>
        <w:t>Ra</w:t>
      </w:r>
      <w:r w:rsidRPr="00F66F1F">
        <w:rPr>
          <w:rFonts w:ascii="Times New Roman" w:hAnsi="Times New Roman"/>
          <w:b/>
        </w:rPr>
        <w:t xml:space="preserve"> – рейтинг, присвоенный предложению по критерию «цена договора»;</w:t>
      </w:r>
    </w:p>
    <w:p w:rsidR="00887E87" w:rsidRPr="00F66F1F" w:rsidRDefault="00887E87" w:rsidP="00887E87">
      <w:pPr>
        <w:tabs>
          <w:tab w:val="left" w:pos="0"/>
          <w:tab w:val="left" w:pos="252"/>
        </w:tabs>
        <w:suppressAutoHyphens/>
        <w:spacing w:after="0" w:line="240" w:lineRule="auto"/>
        <w:rPr>
          <w:rFonts w:ascii="Times New Roman" w:hAnsi="Times New Roman"/>
          <w:b/>
        </w:rPr>
      </w:pPr>
      <w:r w:rsidRPr="00F66F1F">
        <w:rPr>
          <w:rFonts w:ascii="Times New Roman" w:hAnsi="Times New Roman"/>
          <w:b/>
        </w:rPr>
        <w:tab/>
        <w:t>0,6</w:t>
      </w:r>
      <w:r w:rsidR="00CF6A77" w:rsidRPr="00F66F1F">
        <w:rPr>
          <w:rFonts w:ascii="Times New Roman" w:hAnsi="Times New Roman"/>
          <w:b/>
        </w:rPr>
        <w:t>5</w:t>
      </w:r>
      <w:r w:rsidR="00847E7A">
        <w:rPr>
          <w:rFonts w:ascii="Times New Roman" w:hAnsi="Times New Roman"/>
          <w:b/>
        </w:rPr>
        <w:t xml:space="preserve"> – вес критерия «Цена </w:t>
      </w:r>
      <w:r w:rsidRPr="00F66F1F">
        <w:rPr>
          <w:rFonts w:ascii="Times New Roman" w:hAnsi="Times New Roman"/>
          <w:b/>
        </w:rPr>
        <w:t>оговора»;</w:t>
      </w:r>
    </w:p>
    <w:p w:rsidR="00887E87" w:rsidRPr="00F66F1F" w:rsidRDefault="00887E87" w:rsidP="00887E87">
      <w:pPr>
        <w:tabs>
          <w:tab w:val="left" w:pos="0"/>
          <w:tab w:val="left" w:pos="252"/>
        </w:tabs>
        <w:suppressAutoHyphens/>
        <w:spacing w:after="0" w:line="240" w:lineRule="auto"/>
        <w:rPr>
          <w:rFonts w:ascii="Times New Roman" w:hAnsi="Times New Roman"/>
          <w:b/>
        </w:rPr>
      </w:pPr>
      <w:r w:rsidRPr="00F66F1F">
        <w:rPr>
          <w:rFonts w:ascii="Times New Roman" w:hAnsi="Times New Roman"/>
          <w:b/>
        </w:rPr>
        <w:tab/>
      </w:r>
      <w:r w:rsidRPr="00F66F1F">
        <w:rPr>
          <w:rFonts w:ascii="Times New Roman" w:hAnsi="Times New Roman"/>
          <w:b/>
          <w:lang w:val="en-US"/>
        </w:rPr>
        <w:t>R</w:t>
      </w:r>
      <w:r w:rsidRPr="00F66F1F">
        <w:rPr>
          <w:rFonts w:ascii="Times New Roman" w:hAnsi="Times New Roman"/>
          <w:b/>
        </w:rPr>
        <w:t>к – рейтинг присвоенный предлож</w:t>
      </w:r>
      <w:r w:rsidR="00CF6A77" w:rsidRPr="00F66F1F">
        <w:rPr>
          <w:rFonts w:ascii="Times New Roman" w:hAnsi="Times New Roman"/>
          <w:b/>
        </w:rPr>
        <w:t>ению по критерию «Квалификация У</w:t>
      </w:r>
      <w:r w:rsidRPr="00F66F1F">
        <w:rPr>
          <w:rFonts w:ascii="Times New Roman" w:hAnsi="Times New Roman"/>
          <w:b/>
        </w:rPr>
        <w:t>частника закупки»;</w:t>
      </w:r>
    </w:p>
    <w:p w:rsidR="00887E87" w:rsidRPr="00F66F1F" w:rsidRDefault="00887E87" w:rsidP="00887E87">
      <w:pPr>
        <w:tabs>
          <w:tab w:val="left" w:pos="0"/>
          <w:tab w:val="left" w:pos="252"/>
        </w:tabs>
        <w:suppressAutoHyphens/>
        <w:spacing w:after="0" w:line="240" w:lineRule="auto"/>
        <w:rPr>
          <w:rFonts w:ascii="Times New Roman" w:hAnsi="Times New Roman"/>
          <w:b/>
        </w:rPr>
      </w:pPr>
      <w:r w:rsidRPr="00F66F1F">
        <w:rPr>
          <w:rFonts w:ascii="Times New Roman" w:hAnsi="Times New Roman"/>
          <w:b/>
        </w:rPr>
        <w:tab/>
        <w:t>0,</w:t>
      </w:r>
      <w:r w:rsidR="00CF6A77" w:rsidRPr="00F66F1F">
        <w:rPr>
          <w:rFonts w:ascii="Times New Roman" w:hAnsi="Times New Roman"/>
          <w:b/>
        </w:rPr>
        <w:t>15</w:t>
      </w:r>
      <w:r w:rsidRPr="00F66F1F">
        <w:rPr>
          <w:rFonts w:ascii="Times New Roman" w:hAnsi="Times New Roman"/>
          <w:b/>
        </w:rPr>
        <w:t>- вес критерия «Квалификация</w:t>
      </w:r>
      <w:r w:rsidR="00CF6A77" w:rsidRPr="00F66F1F">
        <w:rPr>
          <w:rFonts w:ascii="Times New Roman" w:hAnsi="Times New Roman"/>
          <w:b/>
        </w:rPr>
        <w:t xml:space="preserve"> У</w:t>
      </w:r>
      <w:r w:rsidRPr="00F66F1F">
        <w:rPr>
          <w:rFonts w:ascii="Times New Roman" w:hAnsi="Times New Roman"/>
          <w:b/>
        </w:rPr>
        <w:t>частника закупки»</w:t>
      </w:r>
    </w:p>
    <w:p w:rsidR="00887E87" w:rsidRPr="00F66F1F" w:rsidRDefault="00887E87" w:rsidP="00887E87">
      <w:pPr>
        <w:tabs>
          <w:tab w:val="left" w:pos="0"/>
          <w:tab w:val="left" w:pos="252"/>
        </w:tabs>
        <w:suppressAutoHyphens/>
        <w:spacing w:after="0" w:line="240" w:lineRule="auto"/>
        <w:rPr>
          <w:rFonts w:ascii="Times New Roman" w:hAnsi="Times New Roman"/>
          <w:b/>
        </w:rPr>
      </w:pPr>
      <w:r w:rsidRPr="00F66F1F">
        <w:rPr>
          <w:rFonts w:ascii="Times New Roman" w:hAnsi="Times New Roman"/>
          <w:b/>
        </w:rPr>
        <w:tab/>
      </w:r>
      <w:r w:rsidRPr="00F66F1F">
        <w:rPr>
          <w:rFonts w:ascii="Times New Roman" w:hAnsi="Times New Roman"/>
          <w:b/>
          <w:lang w:val="en-US"/>
        </w:rPr>
        <w:t>R</w:t>
      </w:r>
      <w:r w:rsidRPr="00F66F1F">
        <w:rPr>
          <w:rFonts w:ascii="Times New Roman" w:hAnsi="Times New Roman"/>
          <w:b/>
        </w:rPr>
        <w:t>с - рейтинг, присвоенный предложению по критерию «</w:t>
      </w:r>
      <w:r w:rsidR="00CF6A77" w:rsidRPr="00F66F1F">
        <w:rPr>
          <w:rFonts w:ascii="Times New Roman" w:hAnsi="Times New Roman"/>
          <w:b/>
        </w:rPr>
        <w:t>Срок предоставления гарантии на результат работ</w:t>
      </w:r>
      <w:r w:rsidRPr="00F66F1F">
        <w:rPr>
          <w:rFonts w:ascii="Times New Roman" w:hAnsi="Times New Roman"/>
          <w:b/>
        </w:rPr>
        <w:t>»;</w:t>
      </w:r>
    </w:p>
    <w:p w:rsidR="00887E87" w:rsidRPr="00F66F1F" w:rsidRDefault="00887E87" w:rsidP="00887E87">
      <w:pPr>
        <w:tabs>
          <w:tab w:val="left" w:pos="0"/>
          <w:tab w:val="left" w:pos="252"/>
        </w:tabs>
        <w:suppressAutoHyphens/>
        <w:spacing w:after="0" w:line="240" w:lineRule="auto"/>
        <w:rPr>
          <w:rFonts w:ascii="Times New Roman" w:hAnsi="Times New Roman"/>
          <w:b/>
        </w:rPr>
      </w:pPr>
      <w:r w:rsidRPr="00F66F1F">
        <w:rPr>
          <w:rFonts w:ascii="Times New Roman" w:hAnsi="Times New Roman"/>
          <w:b/>
        </w:rPr>
        <w:tab/>
        <w:t>0,20 – вес критерия «</w:t>
      </w:r>
      <w:r w:rsidR="00CF6A77" w:rsidRPr="00F66F1F">
        <w:rPr>
          <w:rFonts w:ascii="Times New Roman" w:hAnsi="Times New Roman"/>
          <w:b/>
        </w:rPr>
        <w:t>Срок предоставления гарантии на результат работ</w:t>
      </w:r>
      <w:r w:rsidRPr="00F66F1F">
        <w:rPr>
          <w:rFonts w:ascii="Times New Roman" w:hAnsi="Times New Roman"/>
          <w:b/>
        </w:rPr>
        <w:t>»</w:t>
      </w:r>
    </w:p>
    <w:p w:rsidR="0087286A" w:rsidRDefault="0087286A" w:rsidP="00887E87">
      <w:pPr>
        <w:spacing w:after="0" w:line="240" w:lineRule="auto"/>
        <w:ind w:firstLine="709"/>
        <w:jc w:val="both"/>
        <w:rPr>
          <w:rFonts w:ascii="Times New Roman" w:hAnsi="Times New Roman"/>
          <w:sz w:val="24"/>
          <w:szCs w:val="24"/>
        </w:rPr>
      </w:pPr>
    </w:p>
    <w:p w:rsidR="00744990" w:rsidRDefault="00F66F1F" w:rsidP="0037488A">
      <w:pPr>
        <w:spacing w:after="0" w:line="240" w:lineRule="auto"/>
        <w:ind w:firstLine="709"/>
        <w:jc w:val="both"/>
        <w:rPr>
          <w:rFonts w:ascii="Times New Roman" w:hAnsi="Times New Roman"/>
          <w:sz w:val="24"/>
          <w:szCs w:val="24"/>
        </w:rPr>
      </w:pPr>
      <w:r>
        <w:rPr>
          <w:rFonts w:ascii="Times New Roman" w:hAnsi="Times New Roman"/>
          <w:sz w:val="24"/>
          <w:szCs w:val="24"/>
        </w:rPr>
        <w:t>В случае если У</w:t>
      </w:r>
      <w:r w:rsidR="00887E87" w:rsidRPr="00F87308">
        <w:rPr>
          <w:rFonts w:ascii="Times New Roman" w:hAnsi="Times New Roman"/>
          <w:sz w:val="24"/>
          <w:szCs w:val="24"/>
        </w:rPr>
        <w:t>частниками представлены предложения, содержащие равнозначные качественные и количественные показатели, все они получают одинаковый балл.</w:t>
      </w:r>
    </w:p>
    <w:p w:rsidR="004A4DC5" w:rsidRPr="005665AA" w:rsidRDefault="004A4DC5" w:rsidP="0037488A">
      <w:pPr>
        <w:spacing w:after="0" w:line="240" w:lineRule="auto"/>
        <w:ind w:firstLine="709"/>
        <w:jc w:val="both"/>
        <w:rPr>
          <w:rFonts w:ascii="Times New Roman" w:hAnsi="Times New Roman"/>
          <w:sz w:val="24"/>
          <w:szCs w:val="24"/>
        </w:rPr>
      </w:pPr>
    </w:p>
    <w:p w:rsidR="00E16DA3" w:rsidRDefault="002E06F4" w:rsidP="00E16DA3">
      <w:pPr>
        <w:widowControl w:val="0"/>
        <w:autoSpaceDE w:val="0"/>
        <w:autoSpaceDN w:val="0"/>
        <w:adjustRightInd w:val="0"/>
        <w:spacing w:after="0" w:line="264" w:lineRule="auto"/>
        <w:ind w:firstLine="709"/>
        <w:jc w:val="center"/>
        <w:rPr>
          <w:rFonts w:ascii="Times New Roman" w:hAnsi="Times New Roman"/>
          <w:b/>
          <w:sz w:val="24"/>
          <w:szCs w:val="24"/>
        </w:rPr>
      </w:pPr>
      <w:r w:rsidRPr="005665AA">
        <w:rPr>
          <w:rFonts w:ascii="Times New Roman" w:hAnsi="Times New Roman"/>
          <w:b/>
          <w:sz w:val="24"/>
          <w:szCs w:val="24"/>
        </w:rPr>
        <w:t>5. ЗАПРОС НА РАЗЪЯСНЕНИЕ</w:t>
      </w:r>
    </w:p>
    <w:p w:rsidR="002E06F4" w:rsidRPr="005665AA" w:rsidRDefault="002E06F4" w:rsidP="00E16DA3">
      <w:pPr>
        <w:widowControl w:val="0"/>
        <w:autoSpaceDE w:val="0"/>
        <w:autoSpaceDN w:val="0"/>
        <w:adjustRightInd w:val="0"/>
        <w:spacing w:after="0" w:line="264" w:lineRule="auto"/>
        <w:ind w:firstLine="709"/>
        <w:rPr>
          <w:rFonts w:ascii="Times New Roman" w:hAnsi="Times New Roman"/>
          <w:b/>
          <w:sz w:val="24"/>
          <w:szCs w:val="24"/>
        </w:rPr>
      </w:pPr>
      <w:r w:rsidRPr="005665AA">
        <w:rPr>
          <w:rFonts w:ascii="Times New Roman" w:hAnsi="Times New Roman"/>
          <w:b/>
          <w:sz w:val="24"/>
          <w:szCs w:val="24"/>
        </w:rPr>
        <w:t xml:space="preserve"> </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5.1.</w:t>
      </w:r>
      <w:r>
        <w:rPr>
          <w:rFonts w:ascii="Times New Roman" w:hAnsi="Times New Roman"/>
          <w:sz w:val="24"/>
          <w:szCs w:val="24"/>
        </w:rPr>
        <w:t xml:space="preserve"> </w:t>
      </w:r>
      <w:r w:rsidRPr="002F287B">
        <w:rPr>
          <w:rFonts w:ascii="Times New Roman" w:hAnsi="Times New Roman"/>
          <w:sz w:val="24"/>
          <w:szCs w:val="24"/>
        </w:rPr>
        <w:t xml:space="preserve">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w:t>
      </w:r>
      <w:r w:rsidRPr="00DE3F53">
        <w:rPr>
          <w:rFonts w:ascii="Times New Roman" w:hAnsi="Times New Roman"/>
          <w:sz w:val="24"/>
          <w:szCs w:val="24"/>
        </w:rPr>
        <w:t xml:space="preserve">разъяснения не позднее, чем за 3 дня до истечения срока </w:t>
      </w:r>
      <w:r>
        <w:rPr>
          <w:rFonts w:ascii="Times New Roman" w:hAnsi="Times New Roman"/>
          <w:sz w:val="24"/>
          <w:szCs w:val="24"/>
        </w:rPr>
        <w:t xml:space="preserve">подачи Заявки на участие в Запросе предложений. </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5.2. Не позднее трех дней со дня направления Участнику закупки разъяснения по его запросу разъяснение положений Документации должно быть размещено в единой информационной системе. В нем приводится содержание за</w:t>
      </w:r>
      <w:r>
        <w:rPr>
          <w:rFonts w:ascii="Times New Roman" w:hAnsi="Times New Roman"/>
          <w:sz w:val="24"/>
          <w:szCs w:val="24"/>
        </w:rPr>
        <w:t>проса на разъяснение положений Д</w:t>
      </w:r>
      <w:r w:rsidRPr="002F287B">
        <w:rPr>
          <w:rFonts w:ascii="Times New Roman" w:hAnsi="Times New Roman"/>
          <w:sz w:val="24"/>
          <w:szCs w:val="24"/>
        </w:rPr>
        <w:t>окуме</w:t>
      </w:r>
      <w:r>
        <w:rPr>
          <w:rFonts w:ascii="Times New Roman" w:hAnsi="Times New Roman"/>
          <w:sz w:val="24"/>
          <w:szCs w:val="24"/>
        </w:rPr>
        <w:t>нтации о закупках без указания У</w:t>
      </w:r>
      <w:r w:rsidRPr="002F287B">
        <w:rPr>
          <w:rFonts w:ascii="Times New Roman" w:hAnsi="Times New Roman"/>
          <w:sz w:val="24"/>
          <w:szCs w:val="24"/>
        </w:rPr>
        <w:t>частника закупки, от которого поступил</w:t>
      </w:r>
      <w:r>
        <w:rPr>
          <w:rFonts w:ascii="Times New Roman" w:hAnsi="Times New Roman"/>
          <w:sz w:val="24"/>
          <w:szCs w:val="24"/>
        </w:rPr>
        <w:t xml:space="preserve"> запрос. Разъяснение положений Д</w:t>
      </w:r>
      <w:r w:rsidRPr="002F287B">
        <w:rPr>
          <w:rFonts w:ascii="Times New Roman" w:hAnsi="Times New Roman"/>
          <w:sz w:val="24"/>
          <w:szCs w:val="24"/>
        </w:rPr>
        <w:t>окументации о закупке не должно изменять ее сути.</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5.3. </w:t>
      </w:r>
      <w:r w:rsidRPr="002F287B">
        <w:rPr>
          <w:rFonts w:ascii="Times New Roman" w:hAnsi="Times New Roman"/>
          <w:sz w:val="24"/>
          <w:szCs w:val="24"/>
        </w:rPr>
        <w:t>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5.4.  Изменения, вносимые в Извещение о закупке, Документацию о закупке, размещаются в единой информационной системе не позднее чем в течение трех дней со дня принятия решения об их внесении.</w:t>
      </w:r>
    </w:p>
    <w:p w:rsidR="002E06F4" w:rsidRPr="005665AA"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5.5.</w:t>
      </w:r>
      <w:r w:rsidRPr="005665AA">
        <w:rPr>
          <w:rFonts w:ascii="Times New Roman" w:hAnsi="Times New Roman"/>
          <w:sz w:val="24"/>
          <w:szCs w:val="24"/>
        </w:rPr>
        <w:t xml:space="preserve"> Заказчик не несет ответственности в случае, если </w:t>
      </w:r>
      <w:r>
        <w:rPr>
          <w:rFonts w:ascii="Times New Roman" w:hAnsi="Times New Roman"/>
          <w:sz w:val="24"/>
          <w:szCs w:val="24"/>
        </w:rPr>
        <w:t>У</w:t>
      </w:r>
      <w:r w:rsidRPr="005665AA">
        <w:rPr>
          <w:rFonts w:ascii="Times New Roman" w:hAnsi="Times New Roman"/>
          <w:sz w:val="24"/>
          <w:szCs w:val="24"/>
        </w:rPr>
        <w:t>частник закупки не ознакомился с изменен</w:t>
      </w:r>
      <w:r>
        <w:rPr>
          <w:rFonts w:ascii="Times New Roman" w:hAnsi="Times New Roman"/>
          <w:sz w:val="24"/>
          <w:szCs w:val="24"/>
        </w:rPr>
        <w:t>иями, внесенными в Извещение и Д</w:t>
      </w:r>
      <w:r w:rsidRPr="005665AA">
        <w:rPr>
          <w:rFonts w:ascii="Times New Roman" w:hAnsi="Times New Roman"/>
          <w:sz w:val="24"/>
          <w:szCs w:val="24"/>
        </w:rPr>
        <w:t>окументацию по закупкам, которые были размещены надлежащим образом.</w:t>
      </w:r>
    </w:p>
    <w:p w:rsidR="002E06F4" w:rsidRPr="005665AA"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5.6.</w:t>
      </w:r>
      <w:r w:rsidRPr="005665AA">
        <w:rPr>
          <w:rFonts w:ascii="Times New Roman" w:hAnsi="Times New Roman"/>
          <w:sz w:val="24"/>
          <w:szCs w:val="24"/>
        </w:rPr>
        <w:t xml:space="preserve"> При подготовке проекта </w:t>
      </w:r>
      <w:r>
        <w:rPr>
          <w:rFonts w:ascii="Times New Roman" w:hAnsi="Times New Roman"/>
          <w:sz w:val="24"/>
          <w:szCs w:val="24"/>
        </w:rPr>
        <w:t>Д</w:t>
      </w:r>
      <w:r w:rsidRPr="005665AA">
        <w:rPr>
          <w:rFonts w:ascii="Times New Roman" w:hAnsi="Times New Roman"/>
          <w:sz w:val="24"/>
          <w:szCs w:val="24"/>
        </w:rPr>
        <w:t xml:space="preserve">оговора, который является неотъемлемой частью </w:t>
      </w:r>
      <w:r>
        <w:rPr>
          <w:rFonts w:ascii="Times New Roman" w:hAnsi="Times New Roman"/>
          <w:sz w:val="24"/>
          <w:szCs w:val="24"/>
        </w:rPr>
        <w:t>Д</w:t>
      </w:r>
      <w:r w:rsidRPr="005665AA">
        <w:rPr>
          <w:rFonts w:ascii="Times New Roman" w:hAnsi="Times New Roman"/>
          <w:sz w:val="24"/>
          <w:szCs w:val="24"/>
        </w:rPr>
        <w:t xml:space="preserve">окументации о </w:t>
      </w:r>
      <w:r>
        <w:rPr>
          <w:rFonts w:ascii="Times New Roman" w:hAnsi="Times New Roman"/>
          <w:sz w:val="24"/>
          <w:szCs w:val="24"/>
        </w:rPr>
        <w:t>Запросе предложений</w:t>
      </w:r>
      <w:r w:rsidRPr="005665AA">
        <w:rPr>
          <w:rFonts w:ascii="Times New Roman" w:hAnsi="Times New Roman"/>
          <w:sz w:val="24"/>
          <w:szCs w:val="24"/>
        </w:rPr>
        <w:t>, в него включаются все существенные условия кроме тех, которые определяются в процессе проведения закупки.</w:t>
      </w:r>
    </w:p>
    <w:p w:rsidR="002E06F4" w:rsidRPr="005665AA" w:rsidRDefault="002E06F4" w:rsidP="00E16DA3">
      <w:pPr>
        <w:widowControl w:val="0"/>
        <w:autoSpaceDE w:val="0"/>
        <w:autoSpaceDN w:val="0"/>
        <w:adjustRightInd w:val="0"/>
        <w:spacing w:after="0" w:line="264" w:lineRule="auto"/>
        <w:ind w:firstLine="425"/>
        <w:jc w:val="both"/>
        <w:rPr>
          <w:rFonts w:ascii="Times New Roman" w:hAnsi="Times New Roman"/>
          <w:sz w:val="24"/>
          <w:szCs w:val="24"/>
        </w:rPr>
      </w:pPr>
    </w:p>
    <w:p w:rsidR="002E06F4" w:rsidRDefault="002E06F4" w:rsidP="00E16DA3">
      <w:pPr>
        <w:widowControl w:val="0"/>
        <w:autoSpaceDE w:val="0"/>
        <w:autoSpaceDN w:val="0"/>
        <w:adjustRightInd w:val="0"/>
        <w:spacing w:after="0" w:line="264" w:lineRule="auto"/>
        <w:ind w:firstLine="709"/>
        <w:jc w:val="center"/>
        <w:rPr>
          <w:rFonts w:ascii="Times New Roman" w:hAnsi="Times New Roman"/>
          <w:b/>
          <w:sz w:val="24"/>
          <w:szCs w:val="24"/>
        </w:rPr>
      </w:pPr>
      <w:r w:rsidRPr="005665AA">
        <w:rPr>
          <w:rFonts w:ascii="Times New Roman" w:hAnsi="Times New Roman"/>
          <w:b/>
          <w:sz w:val="24"/>
          <w:szCs w:val="24"/>
        </w:rPr>
        <w:t>6. ПРОТОКОЛ РАЗНОГЛАСИЙ</w:t>
      </w:r>
    </w:p>
    <w:p w:rsidR="00E16DA3" w:rsidRPr="005665AA" w:rsidRDefault="00E16DA3" w:rsidP="00E16DA3">
      <w:pPr>
        <w:widowControl w:val="0"/>
        <w:autoSpaceDE w:val="0"/>
        <w:autoSpaceDN w:val="0"/>
        <w:adjustRightInd w:val="0"/>
        <w:spacing w:after="0" w:line="264" w:lineRule="auto"/>
        <w:ind w:firstLine="709"/>
        <w:jc w:val="both"/>
        <w:rPr>
          <w:rFonts w:ascii="Times New Roman" w:hAnsi="Times New Roman"/>
          <w:b/>
          <w:sz w:val="24"/>
          <w:szCs w:val="24"/>
        </w:rPr>
      </w:pP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6.1. Если Участник процедуры Запроса предложений</w:t>
      </w:r>
      <w:r w:rsidRPr="002F287B">
        <w:rPr>
          <w:rFonts w:ascii="Times New Roman" w:hAnsi="Times New Roman"/>
          <w:sz w:val="24"/>
          <w:szCs w:val="24"/>
        </w:rPr>
        <w:t>, с которым заключается Договор, после получения Договора в срок, предусмотренный для заключения им Договора, обнаружит в его тексте неточности, технические ошибки, опечат</w:t>
      </w:r>
      <w:r>
        <w:rPr>
          <w:rFonts w:ascii="Times New Roman" w:hAnsi="Times New Roman"/>
          <w:sz w:val="24"/>
          <w:szCs w:val="24"/>
        </w:rPr>
        <w:t>ки, несоответствие Д</w:t>
      </w:r>
      <w:r w:rsidRPr="002F287B">
        <w:rPr>
          <w:rFonts w:ascii="Times New Roman" w:hAnsi="Times New Roman"/>
          <w:sz w:val="24"/>
          <w:szCs w:val="24"/>
        </w:rPr>
        <w:t>оговора у</w:t>
      </w:r>
      <w:r>
        <w:rPr>
          <w:rFonts w:ascii="Times New Roman" w:hAnsi="Times New Roman"/>
          <w:sz w:val="24"/>
          <w:szCs w:val="24"/>
        </w:rPr>
        <w:t>словиям, предложенным в Заявке Участника закупки, то таким У</w:t>
      </w:r>
      <w:r w:rsidRPr="002F287B">
        <w:rPr>
          <w:rFonts w:ascii="Times New Roman" w:hAnsi="Times New Roman"/>
          <w:sz w:val="24"/>
          <w:szCs w:val="24"/>
        </w:rPr>
        <w:t>частником оформляется протокол разногласий. Протокол разногласий оформляется в письменном виде и должен содержать следующие сведения:</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 о месте, дате и времени его составления;</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 о наименовании предмета закупки и номера закупки;</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 о положениях Д</w:t>
      </w:r>
      <w:r>
        <w:rPr>
          <w:rFonts w:ascii="Times New Roman" w:hAnsi="Times New Roman"/>
          <w:sz w:val="24"/>
          <w:szCs w:val="24"/>
        </w:rPr>
        <w:t>оговора, в которых, по мнению У</w:t>
      </w:r>
      <w:r w:rsidRPr="002F287B">
        <w:rPr>
          <w:rFonts w:ascii="Times New Roman" w:hAnsi="Times New Roman"/>
          <w:sz w:val="24"/>
          <w:szCs w:val="24"/>
        </w:rPr>
        <w:t>частника закупки, содержатся неточности, технические ош</w:t>
      </w:r>
      <w:r>
        <w:rPr>
          <w:rFonts w:ascii="Times New Roman" w:hAnsi="Times New Roman"/>
          <w:sz w:val="24"/>
          <w:szCs w:val="24"/>
        </w:rPr>
        <w:t>ибки, опечатки, несоответствие Д</w:t>
      </w:r>
      <w:r w:rsidRPr="002F287B">
        <w:rPr>
          <w:rFonts w:ascii="Times New Roman" w:hAnsi="Times New Roman"/>
          <w:sz w:val="24"/>
          <w:szCs w:val="24"/>
        </w:rPr>
        <w:t>ог</w:t>
      </w:r>
      <w:r>
        <w:rPr>
          <w:rFonts w:ascii="Times New Roman" w:hAnsi="Times New Roman"/>
          <w:sz w:val="24"/>
          <w:szCs w:val="24"/>
        </w:rPr>
        <w:t>овора условиям, предложенным в З</w:t>
      </w:r>
      <w:r w:rsidRPr="002F287B">
        <w:rPr>
          <w:rFonts w:ascii="Times New Roman" w:hAnsi="Times New Roman"/>
          <w:sz w:val="24"/>
          <w:szCs w:val="24"/>
        </w:rPr>
        <w:t>аявке такого Участника.</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6.1.1. Кроме того, в указанный протокол включаются предложения Участника закупки по изменению условий Договора в соответствии с основаниями, перечисленными выше.</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6.2. Протокол подписывается Участником закупки и в тот же день направляется Заказчику.</w:t>
      </w:r>
    </w:p>
    <w:p w:rsidR="002E06F4"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6.3.</w:t>
      </w:r>
      <w:r w:rsidRPr="005665AA">
        <w:rPr>
          <w:rFonts w:ascii="Times New Roman" w:hAnsi="Times New Roman"/>
          <w:sz w:val="24"/>
          <w:szCs w:val="24"/>
        </w:rPr>
        <w:t xml:space="preserve"> Заказчик рассматривает протокол разногласий в течение двух дней со дня его получения от </w:t>
      </w:r>
      <w:r>
        <w:rPr>
          <w:rFonts w:ascii="Times New Roman" w:hAnsi="Times New Roman"/>
          <w:sz w:val="24"/>
          <w:szCs w:val="24"/>
        </w:rPr>
        <w:t>У</w:t>
      </w:r>
      <w:r w:rsidRPr="005665AA">
        <w:rPr>
          <w:rFonts w:ascii="Times New Roman" w:hAnsi="Times New Roman"/>
          <w:sz w:val="24"/>
          <w:szCs w:val="24"/>
        </w:rPr>
        <w:t xml:space="preserve">частника закупки. Если содержащиеся в протоколе разногласий замечания </w:t>
      </w:r>
      <w:r>
        <w:rPr>
          <w:rFonts w:ascii="Times New Roman" w:hAnsi="Times New Roman"/>
          <w:sz w:val="24"/>
          <w:szCs w:val="24"/>
        </w:rPr>
        <w:t>У</w:t>
      </w:r>
      <w:r w:rsidRPr="005665AA">
        <w:rPr>
          <w:rFonts w:ascii="Times New Roman" w:hAnsi="Times New Roman"/>
          <w:sz w:val="24"/>
          <w:szCs w:val="24"/>
        </w:rPr>
        <w:t xml:space="preserve">частника закупки будут учтены полностью или частично, то Заказчик вносит изменения в текст </w:t>
      </w:r>
      <w:r>
        <w:rPr>
          <w:rFonts w:ascii="Times New Roman" w:hAnsi="Times New Roman"/>
          <w:sz w:val="24"/>
          <w:szCs w:val="24"/>
        </w:rPr>
        <w:t>Д</w:t>
      </w:r>
      <w:r w:rsidRPr="005665AA">
        <w:rPr>
          <w:rFonts w:ascii="Times New Roman" w:hAnsi="Times New Roman"/>
          <w:sz w:val="24"/>
          <w:szCs w:val="24"/>
        </w:rPr>
        <w:t xml:space="preserve">оговора и повторно направляет оформленный, подписанный и скрепленный печатью </w:t>
      </w:r>
      <w:r>
        <w:rPr>
          <w:rFonts w:ascii="Times New Roman" w:hAnsi="Times New Roman"/>
          <w:sz w:val="24"/>
          <w:szCs w:val="24"/>
        </w:rPr>
        <w:t>Д</w:t>
      </w:r>
      <w:r w:rsidRPr="005665AA">
        <w:rPr>
          <w:rFonts w:ascii="Times New Roman" w:hAnsi="Times New Roman"/>
          <w:sz w:val="24"/>
          <w:szCs w:val="24"/>
        </w:rPr>
        <w:t xml:space="preserve">оговор. Вместе с тем Заказчик вправе повторно направить </w:t>
      </w:r>
      <w:r>
        <w:rPr>
          <w:rFonts w:ascii="Times New Roman" w:hAnsi="Times New Roman"/>
          <w:sz w:val="24"/>
          <w:szCs w:val="24"/>
        </w:rPr>
        <w:t>У</w:t>
      </w:r>
      <w:r w:rsidRPr="005665AA">
        <w:rPr>
          <w:rFonts w:ascii="Times New Roman" w:hAnsi="Times New Roman"/>
          <w:sz w:val="24"/>
          <w:szCs w:val="24"/>
        </w:rPr>
        <w:t xml:space="preserve">частнику закупки </w:t>
      </w:r>
      <w:r>
        <w:rPr>
          <w:rFonts w:ascii="Times New Roman" w:hAnsi="Times New Roman"/>
          <w:sz w:val="24"/>
          <w:szCs w:val="24"/>
        </w:rPr>
        <w:t>Д</w:t>
      </w:r>
      <w:r w:rsidRPr="005665AA">
        <w:rPr>
          <w:rFonts w:ascii="Times New Roman" w:hAnsi="Times New Roman"/>
          <w:sz w:val="24"/>
          <w:szCs w:val="24"/>
        </w:rPr>
        <w:t>оговор в первоначальном варианте, а также отдельный документ с указанием причин, по которым отказано в принятии по</w:t>
      </w:r>
      <w:r>
        <w:rPr>
          <w:rFonts w:ascii="Times New Roman" w:hAnsi="Times New Roman"/>
          <w:sz w:val="24"/>
          <w:szCs w:val="24"/>
        </w:rPr>
        <w:t>лностью или частично замечаний У</w:t>
      </w:r>
      <w:r w:rsidRPr="005665AA">
        <w:rPr>
          <w:rFonts w:ascii="Times New Roman" w:hAnsi="Times New Roman"/>
          <w:sz w:val="24"/>
          <w:szCs w:val="24"/>
        </w:rPr>
        <w:t xml:space="preserve">частника закупки, содержащихся в протоколе разногласий. </w:t>
      </w:r>
    </w:p>
    <w:p w:rsidR="002E06F4" w:rsidRPr="005665AA"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5665AA">
        <w:rPr>
          <w:rFonts w:ascii="Times New Roman" w:hAnsi="Times New Roman"/>
          <w:sz w:val="24"/>
          <w:szCs w:val="24"/>
        </w:rPr>
        <w:t>Информация об этом вместе с данным протоколом размещается в единой информационной системе.</w:t>
      </w:r>
    </w:p>
    <w:p w:rsidR="002E06F4" w:rsidRDefault="002E06F4" w:rsidP="00E16DA3">
      <w:pPr>
        <w:widowControl w:val="0"/>
        <w:autoSpaceDE w:val="0"/>
        <w:autoSpaceDN w:val="0"/>
        <w:adjustRightInd w:val="0"/>
        <w:spacing w:after="0" w:line="264" w:lineRule="auto"/>
        <w:ind w:firstLine="425"/>
        <w:jc w:val="both"/>
        <w:rPr>
          <w:rFonts w:ascii="Times New Roman" w:hAnsi="Times New Roman"/>
          <w:sz w:val="24"/>
          <w:szCs w:val="24"/>
        </w:rPr>
      </w:pPr>
      <w:r>
        <w:rPr>
          <w:rFonts w:ascii="Times New Roman" w:hAnsi="Times New Roman"/>
          <w:sz w:val="24"/>
          <w:szCs w:val="24"/>
        </w:rPr>
        <w:tab/>
        <w:t xml:space="preserve">6.4. </w:t>
      </w:r>
      <w:r w:rsidRPr="005665AA">
        <w:rPr>
          <w:rFonts w:ascii="Times New Roman" w:hAnsi="Times New Roman"/>
          <w:sz w:val="24"/>
          <w:szCs w:val="24"/>
        </w:rPr>
        <w:t xml:space="preserve">Участник закупки, с которым заключается </w:t>
      </w:r>
      <w:r>
        <w:rPr>
          <w:rFonts w:ascii="Times New Roman" w:hAnsi="Times New Roman"/>
          <w:sz w:val="24"/>
          <w:szCs w:val="24"/>
        </w:rPr>
        <w:t>Д</w:t>
      </w:r>
      <w:r w:rsidRPr="005665AA">
        <w:rPr>
          <w:rFonts w:ascii="Times New Roman" w:hAnsi="Times New Roman"/>
          <w:sz w:val="24"/>
          <w:szCs w:val="24"/>
        </w:rPr>
        <w:t xml:space="preserve">оговор, в течение пяти дней со </w:t>
      </w:r>
      <w:r>
        <w:rPr>
          <w:rFonts w:ascii="Times New Roman" w:hAnsi="Times New Roman"/>
          <w:sz w:val="24"/>
          <w:szCs w:val="24"/>
        </w:rPr>
        <w:t>дня его получения подписывает Д</w:t>
      </w:r>
      <w:r w:rsidRPr="005665AA">
        <w:rPr>
          <w:rFonts w:ascii="Times New Roman" w:hAnsi="Times New Roman"/>
          <w:sz w:val="24"/>
          <w:szCs w:val="24"/>
        </w:rPr>
        <w:t>оговор в окончательной редакции Заказчика, скрепляет его печатью (за исключением физического лица) и возвращает Заказчику.</w:t>
      </w:r>
    </w:p>
    <w:p w:rsidR="002E06F4" w:rsidRPr="005665AA" w:rsidRDefault="002E06F4" w:rsidP="00672C93">
      <w:pPr>
        <w:widowControl w:val="0"/>
        <w:autoSpaceDE w:val="0"/>
        <w:autoSpaceDN w:val="0"/>
        <w:adjustRightInd w:val="0"/>
        <w:spacing w:after="0" w:line="264" w:lineRule="auto"/>
        <w:rPr>
          <w:rFonts w:ascii="Times New Roman" w:hAnsi="Times New Roman"/>
          <w:sz w:val="24"/>
          <w:szCs w:val="24"/>
        </w:rPr>
      </w:pPr>
    </w:p>
    <w:p w:rsidR="00E16DA3" w:rsidRDefault="002E06F4" w:rsidP="00672C93">
      <w:pPr>
        <w:widowControl w:val="0"/>
        <w:autoSpaceDE w:val="0"/>
        <w:autoSpaceDN w:val="0"/>
        <w:adjustRightInd w:val="0"/>
        <w:spacing w:after="0" w:line="264" w:lineRule="auto"/>
        <w:ind w:firstLine="709"/>
        <w:jc w:val="center"/>
        <w:rPr>
          <w:rFonts w:ascii="Times New Roman" w:hAnsi="Times New Roman"/>
          <w:b/>
          <w:sz w:val="24"/>
          <w:szCs w:val="24"/>
        </w:rPr>
      </w:pPr>
      <w:r w:rsidRPr="005665AA">
        <w:rPr>
          <w:rFonts w:ascii="Times New Roman" w:hAnsi="Times New Roman"/>
          <w:b/>
          <w:sz w:val="24"/>
          <w:szCs w:val="24"/>
        </w:rPr>
        <w:t>7. УСЛОВИЯ ЗАКЛЮЧЕНИЯ ДОГОВОРА ИЛИ ОТКАЗ ОТ</w:t>
      </w:r>
      <w:r>
        <w:rPr>
          <w:rFonts w:ascii="Times New Roman" w:hAnsi="Times New Roman"/>
          <w:b/>
          <w:sz w:val="24"/>
          <w:szCs w:val="24"/>
        </w:rPr>
        <w:t xml:space="preserve"> </w:t>
      </w:r>
      <w:r w:rsidRPr="005665AA">
        <w:rPr>
          <w:rFonts w:ascii="Times New Roman" w:hAnsi="Times New Roman"/>
          <w:b/>
          <w:sz w:val="24"/>
          <w:szCs w:val="24"/>
        </w:rPr>
        <w:t>ЗАКЛЮЧЕНИЯ ДОГОВОРА</w:t>
      </w:r>
    </w:p>
    <w:p w:rsidR="00672C93" w:rsidRPr="00FA1D8E" w:rsidRDefault="00672C93" w:rsidP="00672C93">
      <w:pPr>
        <w:widowControl w:val="0"/>
        <w:autoSpaceDE w:val="0"/>
        <w:autoSpaceDN w:val="0"/>
        <w:adjustRightInd w:val="0"/>
        <w:spacing w:after="0" w:line="264" w:lineRule="auto"/>
        <w:ind w:firstLine="709"/>
        <w:jc w:val="center"/>
        <w:rPr>
          <w:rFonts w:ascii="Times New Roman" w:hAnsi="Times New Roman"/>
          <w:b/>
          <w:sz w:val="24"/>
          <w:szCs w:val="24"/>
        </w:rPr>
      </w:pPr>
    </w:p>
    <w:p w:rsidR="002E06F4" w:rsidRPr="002F287B" w:rsidRDefault="002E06F4" w:rsidP="00E16DA3">
      <w:pPr>
        <w:widowControl w:val="0"/>
        <w:tabs>
          <w:tab w:val="left" w:pos="900"/>
        </w:tabs>
        <w:autoSpaceDE w:val="0"/>
        <w:autoSpaceDN w:val="0"/>
        <w:adjustRightInd w:val="0"/>
        <w:spacing w:after="0" w:line="264" w:lineRule="auto"/>
        <w:ind w:firstLine="709"/>
        <w:rPr>
          <w:rFonts w:ascii="Times New Roman" w:hAnsi="Times New Roman"/>
          <w:sz w:val="24"/>
          <w:szCs w:val="24"/>
        </w:rPr>
      </w:pPr>
      <w:r w:rsidRPr="002F287B">
        <w:rPr>
          <w:rFonts w:ascii="Times New Roman" w:hAnsi="Times New Roman"/>
          <w:sz w:val="24"/>
          <w:szCs w:val="24"/>
        </w:rPr>
        <w:t>7.1.  Договор с победителем Запроса предложений заключается Заказчиком в следующем порядке:</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7.1.1. В проект Договора, прилагаемый к извещению о проведении З</w:t>
      </w:r>
      <w:r>
        <w:rPr>
          <w:rFonts w:ascii="Times New Roman" w:hAnsi="Times New Roman"/>
          <w:sz w:val="24"/>
          <w:szCs w:val="24"/>
        </w:rPr>
        <w:t>апроса предложений и Д</w:t>
      </w:r>
      <w:r w:rsidRPr="002F287B">
        <w:rPr>
          <w:rFonts w:ascii="Times New Roman" w:hAnsi="Times New Roman"/>
          <w:sz w:val="24"/>
          <w:szCs w:val="24"/>
        </w:rPr>
        <w:t>окументации о Запросе предложений, включаются условия исполнения Договора, предложенные поб</w:t>
      </w:r>
      <w:r>
        <w:rPr>
          <w:rFonts w:ascii="Times New Roman" w:hAnsi="Times New Roman"/>
          <w:sz w:val="24"/>
          <w:szCs w:val="24"/>
        </w:rPr>
        <w:t>едителем Запроса предложений в З</w:t>
      </w:r>
      <w:r w:rsidRPr="002F287B">
        <w:rPr>
          <w:rFonts w:ascii="Times New Roman" w:hAnsi="Times New Roman"/>
          <w:sz w:val="24"/>
          <w:szCs w:val="24"/>
        </w:rPr>
        <w:t>аявке на участие в Запросе предложений.</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7.1.2. Заказчик передает победителю Запроса предложений оформленный, подписанный и скрепленный печатью Договор в течение пяти дней со дня подписания протокола рассмо</w:t>
      </w:r>
      <w:r>
        <w:rPr>
          <w:rFonts w:ascii="Times New Roman" w:hAnsi="Times New Roman"/>
          <w:sz w:val="24"/>
          <w:szCs w:val="24"/>
        </w:rPr>
        <w:t>трения, оценки и сопоставления З</w:t>
      </w:r>
      <w:r w:rsidRPr="002F287B">
        <w:rPr>
          <w:rFonts w:ascii="Times New Roman" w:hAnsi="Times New Roman"/>
          <w:sz w:val="24"/>
          <w:szCs w:val="24"/>
        </w:rPr>
        <w:t>аявок.</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7.1.3.  Победитель Запроса предложений в течение пяти дней со дня получения Договора подписывает Договор, скрепляет его печатью и возвращает Заказчику.</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7.1.4  Заказчик обязан отказаться от заключения Договора с Участником закупки, с которым заключается Договор, если установлен хотя бы один из фактов:</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7.1.4.1. проведение ликвидации У</w:t>
      </w:r>
      <w:r w:rsidRPr="002F287B">
        <w:rPr>
          <w:rFonts w:ascii="Times New Roman" w:hAnsi="Times New Roman"/>
          <w:sz w:val="24"/>
          <w:szCs w:val="24"/>
        </w:rPr>
        <w:t>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E06F4" w:rsidRPr="005665AA"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7.1.4.2. п</w:t>
      </w:r>
      <w:r w:rsidRPr="005665AA">
        <w:rPr>
          <w:rFonts w:ascii="Times New Roman" w:hAnsi="Times New Roman"/>
          <w:sz w:val="24"/>
          <w:szCs w:val="24"/>
        </w:rPr>
        <w:t xml:space="preserve">риостановление деятельности </w:t>
      </w:r>
      <w:r>
        <w:rPr>
          <w:rFonts w:ascii="Times New Roman" w:hAnsi="Times New Roman"/>
          <w:sz w:val="24"/>
          <w:szCs w:val="24"/>
        </w:rPr>
        <w:t>У</w:t>
      </w:r>
      <w:r w:rsidRPr="005665AA">
        <w:rPr>
          <w:rFonts w:ascii="Times New Roman" w:hAnsi="Times New Roman"/>
          <w:sz w:val="24"/>
          <w:szCs w:val="24"/>
        </w:rPr>
        <w:t xml:space="preserve">частника закупки в порядке, предусмотренном Кодексом РФ об административных правонарушениях, на день подачи </w:t>
      </w:r>
      <w:r>
        <w:rPr>
          <w:rFonts w:ascii="Times New Roman" w:hAnsi="Times New Roman"/>
          <w:sz w:val="24"/>
          <w:szCs w:val="24"/>
        </w:rPr>
        <w:t>З</w:t>
      </w:r>
      <w:r w:rsidRPr="005665AA">
        <w:rPr>
          <w:rFonts w:ascii="Times New Roman" w:hAnsi="Times New Roman"/>
          <w:sz w:val="24"/>
          <w:szCs w:val="24"/>
        </w:rPr>
        <w:t xml:space="preserve">аявки или предложения от </w:t>
      </w:r>
      <w:r>
        <w:rPr>
          <w:rFonts w:ascii="Times New Roman" w:hAnsi="Times New Roman"/>
          <w:sz w:val="24"/>
          <w:szCs w:val="24"/>
        </w:rPr>
        <w:t>У</w:t>
      </w:r>
      <w:r w:rsidRPr="005665AA">
        <w:rPr>
          <w:rFonts w:ascii="Times New Roman" w:hAnsi="Times New Roman"/>
          <w:sz w:val="24"/>
          <w:szCs w:val="24"/>
        </w:rPr>
        <w:t>частника;</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 xml:space="preserve">7.1.4.3. наличие сведений об Участнике закупки в реестрах недобросовестных поставщиков, ведение которых предусмотрено </w:t>
      </w:r>
      <w:hyperlink r:id="rId23" w:history="1">
        <w:r w:rsidRPr="002F287B">
          <w:rPr>
            <w:rFonts w:ascii="Times New Roman" w:hAnsi="Times New Roman"/>
            <w:sz w:val="24"/>
            <w:szCs w:val="24"/>
          </w:rPr>
          <w:t>Законом</w:t>
        </w:r>
      </w:hyperlink>
      <w:r w:rsidRPr="002F287B">
        <w:rPr>
          <w:rFonts w:ascii="Times New Roman" w:hAnsi="Times New Roman"/>
          <w:sz w:val="24"/>
          <w:szCs w:val="24"/>
        </w:rPr>
        <w:t xml:space="preserve"> N 223-ФЗ и (или) </w:t>
      </w:r>
      <w:hyperlink r:id="rId24" w:history="1">
        <w:r w:rsidRPr="002F287B">
          <w:rPr>
            <w:rFonts w:ascii="Times New Roman" w:hAnsi="Times New Roman"/>
            <w:sz w:val="24"/>
            <w:szCs w:val="24"/>
          </w:rPr>
          <w:t>Законом</w:t>
        </w:r>
      </w:hyperlink>
      <w:r w:rsidRPr="002F287B">
        <w:rPr>
          <w:rFonts w:ascii="Times New Roman" w:hAnsi="Times New Roman"/>
          <w:sz w:val="24"/>
          <w:szCs w:val="24"/>
        </w:rPr>
        <w:t xml:space="preserve"> N 44-ФЗ;</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7.1.4.4.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7.1.4.5.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2E06F4" w:rsidRPr="002F287B" w:rsidRDefault="002E06F4" w:rsidP="00E16DA3">
      <w:pPr>
        <w:widowControl w:val="0"/>
        <w:tabs>
          <w:tab w:val="left" w:pos="1260"/>
        </w:tabs>
        <w:autoSpaceDE w:val="0"/>
        <w:autoSpaceDN w:val="0"/>
        <w:adjustRightInd w:val="0"/>
        <w:spacing w:after="0" w:line="264" w:lineRule="auto"/>
        <w:rPr>
          <w:rFonts w:ascii="Times New Roman" w:hAnsi="Times New Roman"/>
          <w:sz w:val="24"/>
          <w:szCs w:val="24"/>
        </w:rPr>
      </w:pPr>
      <w:r w:rsidRPr="002F287B">
        <w:rPr>
          <w:rFonts w:ascii="Times New Roman" w:hAnsi="Times New Roman"/>
          <w:sz w:val="24"/>
          <w:szCs w:val="24"/>
        </w:rPr>
        <w:t xml:space="preserve">             7.1.4.6.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E06F4" w:rsidRPr="002F287B" w:rsidRDefault="002E06F4" w:rsidP="00E16DA3">
      <w:pPr>
        <w:widowControl w:val="0"/>
        <w:tabs>
          <w:tab w:val="left" w:pos="1418"/>
        </w:tabs>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 xml:space="preserve">7.1.4.7. несоответствие Участника </w:t>
      </w:r>
      <w:r>
        <w:rPr>
          <w:rFonts w:ascii="Times New Roman" w:hAnsi="Times New Roman"/>
          <w:sz w:val="24"/>
          <w:szCs w:val="24"/>
        </w:rPr>
        <w:t>закупки требованиям настоящего Д</w:t>
      </w:r>
      <w:r w:rsidRPr="002F287B">
        <w:rPr>
          <w:rFonts w:ascii="Times New Roman" w:hAnsi="Times New Roman"/>
          <w:sz w:val="24"/>
          <w:szCs w:val="24"/>
        </w:rPr>
        <w:t>окументации о закупке;</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7.1.4.8. непредставление Догов</w:t>
      </w:r>
      <w:r>
        <w:rPr>
          <w:rFonts w:ascii="Times New Roman" w:hAnsi="Times New Roman"/>
          <w:sz w:val="24"/>
          <w:szCs w:val="24"/>
        </w:rPr>
        <w:t>ора, подписанного У</w:t>
      </w:r>
      <w:r w:rsidRPr="002F287B">
        <w:rPr>
          <w:rFonts w:ascii="Times New Roman" w:hAnsi="Times New Roman"/>
          <w:sz w:val="24"/>
          <w:szCs w:val="24"/>
        </w:rPr>
        <w:t xml:space="preserve">частником </w:t>
      </w:r>
      <w:r>
        <w:rPr>
          <w:rFonts w:ascii="Times New Roman" w:hAnsi="Times New Roman"/>
          <w:sz w:val="24"/>
          <w:szCs w:val="24"/>
        </w:rPr>
        <w:t>закупки, с которым заключается Д</w:t>
      </w:r>
      <w:r w:rsidRPr="002F287B">
        <w:rPr>
          <w:rFonts w:ascii="Times New Roman" w:hAnsi="Times New Roman"/>
          <w:sz w:val="24"/>
          <w:szCs w:val="24"/>
        </w:rPr>
        <w:t>оговор, в редакции Заказчика и в срок, определенный Положением о закупках.</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 xml:space="preserve">7.2. Не позднее одного рабочего дня, следующего после дня установления фактов, которые указаны в </w:t>
      </w:r>
      <w:hyperlink w:anchor="Par282" w:history="1">
        <w:r w:rsidRPr="002F287B">
          <w:rPr>
            <w:rFonts w:ascii="Times New Roman" w:hAnsi="Times New Roman"/>
            <w:sz w:val="24"/>
            <w:szCs w:val="24"/>
          </w:rPr>
          <w:t>п. 7.1</w:t>
        </w:r>
      </w:hyperlink>
      <w:r w:rsidRPr="002F287B">
        <w:rPr>
          <w:rFonts w:ascii="Times New Roman" w:hAnsi="Times New Roman"/>
          <w:sz w:val="24"/>
          <w:szCs w:val="24"/>
        </w:rPr>
        <w:t xml:space="preserve"> Документации, Заказчиком составляется пр</w:t>
      </w:r>
      <w:r>
        <w:rPr>
          <w:rFonts w:ascii="Times New Roman" w:hAnsi="Times New Roman"/>
          <w:sz w:val="24"/>
          <w:szCs w:val="24"/>
        </w:rPr>
        <w:t>отокол об отказе от заключения Д</w:t>
      </w:r>
      <w:r w:rsidRPr="002F287B">
        <w:rPr>
          <w:rFonts w:ascii="Times New Roman" w:hAnsi="Times New Roman"/>
          <w:sz w:val="24"/>
          <w:szCs w:val="24"/>
        </w:rPr>
        <w:t>оговора. В протоколе должны содержаться следующие сведения:</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 о месте, дате и времени его составления;</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 о лице, с которым З</w:t>
      </w:r>
      <w:r>
        <w:rPr>
          <w:rFonts w:ascii="Times New Roman" w:hAnsi="Times New Roman"/>
          <w:sz w:val="24"/>
          <w:szCs w:val="24"/>
        </w:rPr>
        <w:t>аказчик отказывается заключить Д</w:t>
      </w:r>
      <w:r w:rsidRPr="002F287B">
        <w:rPr>
          <w:rFonts w:ascii="Times New Roman" w:hAnsi="Times New Roman"/>
          <w:sz w:val="24"/>
          <w:szCs w:val="24"/>
        </w:rPr>
        <w:t>оговор;</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 о фактах, которые являются основанием для отказа от заключения Договора, а также о реквизитах документов</w:t>
      </w:r>
      <w:r w:rsidRPr="005665AA">
        <w:rPr>
          <w:rFonts w:ascii="Times New Roman" w:hAnsi="Times New Roman"/>
          <w:sz w:val="24"/>
          <w:szCs w:val="24"/>
        </w:rPr>
        <w:t xml:space="preserve">, </w:t>
      </w:r>
      <w:r w:rsidRPr="002F287B">
        <w:rPr>
          <w:rFonts w:ascii="Times New Roman" w:hAnsi="Times New Roman"/>
          <w:sz w:val="24"/>
          <w:szCs w:val="24"/>
        </w:rPr>
        <w:t>подтверждающих такие факты.</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 xml:space="preserve">7.2.1. </w:t>
      </w:r>
      <w:r w:rsidRPr="002F287B">
        <w:rPr>
          <w:rFonts w:ascii="Times New Roman" w:hAnsi="Times New Roman"/>
          <w:sz w:val="24"/>
          <w:szCs w:val="24"/>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w:t>
      </w:r>
      <w:r>
        <w:rPr>
          <w:rFonts w:ascii="Times New Roman" w:hAnsi="Times New Roman"/>
          <w:sz w:val="24"/>
          <w:szCs w:val="24"/>
        </w:rPr>
        <w:t>аказчик отказывается заключить Д</w:t>
      </w:r>
      <w:r w:rsidRPr="002F287B">
        <w:rPr>
          <w:rFonts w:ascii="Times New Roman" w:hAnsi="Times New Roman"/>
          <w:sz w:val="24"/>
          <w:szCs w:val="24"/>
        </w:rPr>
        <w:t>оговор. Данный протокол размещается в единой информационной системе в течение трех дней после дня его подписания.</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7.3. В случае отказа Заказчика от заключения Договора с победителем Запроса пред</w:t>
      </w:r>
      <w:r>
        <w:rPr>
          <w:rFonts w:ascii="Times New Roman" w:hAnsi="Times New Roman"/>
          <w:sz w:val="24"/>
          <w:szCs w:val="24"/>
        </w:rPr>
        <w:t>ложений, Договор заключается с Участником Запроса предложений, З</w:t>
      </w:r>
      <w:r w:rsidRPr="002F287B">
        <w:rPr>
          <w:rFonts w:ascii="Times New Roman" w:hAnsi="Times New Roman"/>
          <w:sz w:val="24"/>
          <w:szCs w:val="24"/>
        </w:rPr>
        <w:t>аявке которого присвоен второй номер в рез</w:t>
      </w:r>
      <w:r>
        <w:rPr>
          <w:rFonts w:ascii="Times New Roman" w:hAnsi="Times New Roman"/>
          <w:sz w:val="24"/>
          <w:szCs w:val="24"/>
        </w:rPr>
        <w:t>ультате оценки и сопоставления З</w:t>
      </w:r>
      <w:r w:rsidRPr="002F287B">
        <w:rPr>
          <w:rFonts w:ascii="Times New Roman" w:hAnsi="Times New Roman"/>
          <w:sz w:val="24"/>
          <w:szCs w:val="24"/>
        </w:rPr>
        <w:t>аявок.</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 xml:space="preserve"> 7.4.  Договор с Участником Запроса предложений, З</w:t>
      </w:r>
      <w:r w:rsidRPr="002F287B">
        <w:rPr>
          <w:rFonts w:ascii="Times New Roman" w:hAnsi="Times New Roman"/>
          <w:sz w:val="24"/>
          <w:szCs w:val="24"/>
        </w:rPr>
        <w:t>аявке которого присвоен второй номер в рез</w:t>
      </w:r>
      <w:r>
        <w:rPr>
          <w:rFonts w:ascii="Times New Roman" w:hAnsi="Times New Roman"/>
          <w:sz w:val="24"/>
          <w:szCs w:val="24"/>
        </w:rPr>
        <w:t>ультате оценки и сопоставления З</w:t>
      </w:r>
      <w:r w:rsidRPr="002F287B">
        <w:rPr>
          <w:rFonts w:ascii="Times New Roman" w:hAnsi="Times New Roman"/>
          <w:sz w:val="24"/>
          <w:szCs w:val="24"/>
        </w:rPr>
        <w:t>аявок, заключается Заказчиком в следующем порядке.</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7.5. В проект Договора, который прилагается к извещению о проведении Запроса предложений и Документации о Запросе предложений, включаются условия исполнения Договора, предложенные У</w:t>
      </w:r>
      <w:r>
        <w:rPr>
          <w:rFonts w:ascii="Times New Roman" w:hAnsi="Times New Roman"/>
          <w:sz w:val="24"/>
          <w:szCs w:val="24"/>
        </w:rPr>
        <w:t>частником Запроса предложений, З</w:t>
      </w:r>
      <w:r w:rsidRPr="002F287B">
        <w:rPr>
          <w:rFonts w:ascii="Times New Roman" w:hAnsi="Times New Roman"/>
          <w:sz w:val="24"/>
          <w:szCs w:val="24"/>
        </w:rPr>
        <w:t>аявке которого присвоен второй номер в рез</w:t>
      </w:r>
      <w:r>
        <w:rPr>
          <w:rFonts w:ascii="Times New Roman" w:hAnsi="Times New Roman"/>
          <w:sz w:val="24"/>
          <w:szCs w:val="24"/>
        </w:rPr>
        <w:t>ультате оценки и сопоставления З</w:t>
      </w:r>
      <w:r w:rsidRPr="002F287B">
        <w:rPr>
          <w:rFonts w:ascii="Times New Roman" w:hAnsi="Times New Roman"/>
          <w:sz w:val="24"/>
          <w:szCs w:val="24"/>
        </w:rPr>
        <w:t>аявок.</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7.6.  В течение пяти дней со дня размещения в единой информационной системе протокола об отказе от заключения Договора Заказчик передает Участнику Запроса предложений, Заявке которого присвоен второй номер в рез</w:t>
      </w:r>
      <w:r>
        <w:rPr>
          <w:rFonts w:ascii="Times New Roman" w:hAnsi="Times New Roman"/>
          <w:sz w:val="24"/>
          <w:szCs w:val="24"/>
        </w:rPr>
        <w:t>ультате оценки и сопоставления З</w:t>
      </w:r>
      <w:r w:rsidRPr="002F287B">
        <w:rPr>
          <w:rFonts w:ascii="Times New Roman" w:hAnsi="Times New Roman"/>
          <w:sz w:val="24"/>
          <w:szCs w:val="24"/>
        </w:rPr>
        <w:t>аявок, подписанный и скрепленный печатью Договор.</w:t>
      </w:r>
    </w:p>
    <w:p w:rsidR="002E06F4" w:rsidRPr="002F287B" w:rsidRDefault="002E06F4" w:rsidP="00E16DA3">
      <w:pPr>
        <w:widowControl w:val="0"/>
        <w:autoSpaceDE w:val="0"/>
        <w:autoSpaceDN w:val="0"/>
        <w:adjustRightInd w:val="0"/>
        <w:spacing w:after="0" w:line="264" w:lineRule="auto"/>
        <w:ind w:firstLine="709"/>
        <w:jc w:val="both"/>
        <w:rPr>
          <w:rFonts w:ascii="Times New Roman" w:hAnsi="Times New Roman"/>
          <w:sz w:val="24"/>
          <w:szCs w:val="24"/>
        </w:rPr>
      </w:pPr>
      <w:r w:rsidRPr="002F287B">
        <w:rPr>
          <w:rFonts w:ascii="Times New Roman" w:hAnsi="Times New Roman"/>
          <w:sz w:val="24"/>
          <w:szCs w:val="24"/>
        </w:rPr>
        <w:t xml:space="preserve">7.7.  Участник Запроса предложений, Заявке которого присвоен второй номер в результате оценки и </w:t>
      </w:r>
      <w:r>
        <w:rPr>
          <w:rFonts w:ascii="Times New Roman" w:hAnsi="Times New Roman"/>
          <w:sz w:val="24"/>
          <w:szCs w:val="24"/>
        </w:rPr>
        <w:t>сопоставления З</w:t>
      </w:r>
      <w:r w:rsidRPr="002F287B">
        <w:rPr>
          <w:rFonts w:ascii="Times New Roman" w:hAnsi="Times New Roman"/>
          <w:sz w:val="24"/>
          <w:szCs w:val="24"/>
        </w:rPr>
        <w:t>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2E06F4" w:rsidRPr="002F287B" w:rsidRDefault="002E06F4" w:rsidP="00E16DA3">
      <w:pPr>
        <w:autoSpaceDE w:val="0"/>
        <w:autoSpaceDN w:val="0"/>
        <w:adjustRightInd w:val="0"/>
        <w:spacing w:after="0" w:line="264" w:lineRule="auto"/>
        <w:ind w:firstLine="425"/>
        <w:jc w:val="both"/>
        <w:rPr>
          <w:rFonts w:ascii="Times New Roman" w:hAnsi="Times New Roman"/>
          <w:sz w:val="24"/>
          <w:szCs w:val="24"/>
        </w:rPr>
      </w:pPr>
      <w:r w:rsidRPr="002F287B">
        <w:rPr>
          <w:rFonts w:ascii="Times New Roman" w:hAnsi="Times New Roman"/>
          <w:sz w:val="24"/>
          <w:szCs w:val="24"/>
        </w:rPr>
        <w:tab/>
        <w:t xml:space="preserve">7.8. </w:t>
      </w:r>
      <w:bookmarkStart w:id="8" w:name="Par282"/>
      <w:bookmarkEnd w:id="8"/>
      <w:r w:rsidRPr="002F287B">
        <w:rPr>
          <w:rFonts w:ascii="Times New Roman" w:hAnsi="Times New Roman"/>
          <w:sz w:val="24"/>
          <w:szCs w:val="24"/>
        </w:rPr>
        <w:t xml:space="preserve"> Заказчик вправе на любом этапе отказаться от проведения Запроса предложений и от заключения Договора, разместив сообщение об этом в единой информационной системе. Пр</w:t>
      </w:r>
      <w:r>
        <w:rPr>
          <w:rFonts w:ascii="Times New Roman" w:hAnsi="Times New Roman"/>
          <w:sz w:val="24"/>
          <w:szCs w:val="24"/>
        </w:rPr>
        <w:t>и отказе Заказчик не возмещает У</w:t>
      </w:r>
      <w:r w:rsidRPr="002F287B">
        <w:rPr>
          <w:rFonts w:ascii="Times New Roman" w:hAnsi="Times New Roman"/>
          <w:sz w:val="24"/>
          <w:szCs w:val="24"/>
        </w:rPr>
        <w:t>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p>
    <w:p w:rsidR="002E06F4" w:rsidRPr="005665AA" w:rsidRDefault="002E06F4" w:rsidP="00E16DA3">
      <w:pPr>
        <w:autoSpaceDE w:val="0"/>
        <w:autoSpaceDN w:val="0"/>
        <w:adjustRightInd w:val="0"/>
        <w:spacing w:after="0" w:line="264" w:lineRule="auto"/>
        <w:ind w:firstLine="425"/>
        <w:jc w:val="both"/>
        <w:rPr>
          <w:rFonts w:ascii="Times New Roman" w:hAnsi="Times New Roman"/>
          <w:sz w:val="24"/>
          <w:szCs w:val="24"/>
        </w:rPr>
      </w:pPr>
    </w:p>
    <w:p w:rsidR="00E16DA3" w:rsidRDefault="002E06F4" w:rsidP="00E16DA3">
      <w:pPr>
        <w:pStyle w:val="2"/>
        <w:numPr>
          <w:ilvl w:val="0"/>
          <w:numId w:val="0"/>
        </w:numPr>
        <w:tabs>
          <w:tab w:val="num" w:pos="1418"/>
        </w:tabs>
        <w:spacing w:before="0" w:after="0" w:line="264" w:lineRule="auto"/>
        <w:ind w:left="720"/>
        <w:jc w:val="center"/>
        <w:rPr>
          <w:sz w:val="24"/>
          <w:szCs w:val="24"/>
        </w:rPr>
      </w:pPr>
      <w:bookmarkStart w:id="9" w:name="_Toc175748966"/>
      <w:r w:rsidRPr="005665AA">
        <w:rPr>
          <w:sz w:val="24"/>
          <w:szCs w:val="24"/>
        </w:rPr>
        <w:t xml:space="preserve">8. </w:t>
      </w:r>
      <w:bookmarkEnd w:id="9"/>
      <w:r w:rsidRPr="005665AA">
        <w:rPr>
          <w:sz w:val="24"/>
          <w:szCs w:val="24"/>
        </w:rPr>
        <w:t xml:space="preserve"> </w:t>
      </w:r>
      <w:r>
        <w:rPr>
          <w:sz w:val="24"/>
          <w:szCs w:val="24"/>
        </w:rPr>
        <w:t xml:space="preserve"> </w:t>
      </w:r>
      <w:r w:rsidRPr="005665AA">
        <w:rPr>
          <w:sz w:val="24"/>
          <w:szCs w:val="24"/>
        </w:rPr>
        <w:t>ПРОЧИЕ ПОЛОЖЕНИЯ</w:t>
      </w:r>
    </w:p>
    <w:p w:rsidR="00E16DA3" w:rsidRPr="00E16DA3" w:rsidRDefault="00E16DA3" w:rsidP="00E16DA3">
      <w:pPr>
        <w:spacing w:after="0" w:line="264" w:lineRule="auto"/>
        <w:rPr>
          <w:lang w:eastAsia="ru-RU"/>
        </w:rPr>
      </w:pPr>
    </w:p>
    <w:p w:rsidR="002E06F4" w:rsidRPr="002F287B" w:rsidRDefault="002E06F4" w:rsidP="00E16DA3">
      <w:pPr>
        <w:pStyle w:val="ad"/>
        <w:tabs>
          <w:tab w:val="num" w:pos="567"/>
        </w:tabs>
        <w:spacing w:line="264" w:lineRule="auto"/>
        <w:ind w:left="0" w:firstLine="0"/>
        <w:jc w:val="left"/>
        <w:rPr>
          <w:sz w:val="24"/>
          <w:szCs w:val="24"/>
        </w:rPr>
      </w:pPr>
      <w:r w:rsidRPr="005665AA">
        <w:rPr>
          <w:sz w:val="24"/>
          <w:szCs w:val="24"/>
        </w:rPr>
        <w:tab/>
      </w:r>
      <w:r w:rsidRPr="002F287B">
        <w:rPr>
          <w:sz w:val="24"/>
          <w:szCs w:val="24"/>
        </w:rPr>
        <w:t xml:space="preserve">    8.1.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Запроса предложений.</w:t>
      </w:r>
    </w:p>
    <w:p w:rsidR="002E06F4" w:rsidRDefault="002E06F4" w:rsidP="00E16DA3">
      <w:pPr>
        <w:pStyle w:val="ad"/>
        <w:tabs>
          <w:tab w:val="num" w:pos="567"/>
          <w:tab w:val="left" w:pos="1276"/>
        </w:tabs>
        <w:spacing w:line="264" w:lineRule="auto"/>
        <w:ind w:left="0" w:firstLine="0"/>
        <w:rPr>
          <w:sz w:val="24"/>
          <w:szCs w:val="24"/>
        </w:rPr>
      </w:pPr>
      <w:r w:rsidRPr="002F287B">
        <w:rPr>
          <w:sz w:val="24"/>
          <w:szCs w:val="24"/>
        </w:rPr>
        <w:tab/>
        <w:t xml:space="preserve">   8.2.</w:t>
      </w:r>
      <w:r>
        <w:rPr>
          <w:sz w:val="24"/>
          <w:szCs w:val="24"/>
        </w:rPr>
        <w:t xml:space="preserve"> </w:t>
      </w:r>
      <w:r w:rsidRPr="005665AA">
        <w:rPr>
          <w:sz w:val="24"/>
          <w:szCs w:val="24"/>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w:t>
      </w:r>
      <w:r>
        <w:rPr>
          <w:sz w:val="24"/>
          <w:szCs w:val="24"/>
        </w:rPr>
        <w:t xml:space="preserve"> или настоящей Документацией З</w:t>
      </w:r>
      <w:r w:rsidRPr="005665AA">
        <w:rPr>
          <w:sz w:val="24"/>
          <w:szCs w:val="24"/>
        </w:rPr>
        <w:t>апрос</w:t>
      </w:r>
      <w:r>
        <w:rPr>
          <w:sz w:val="24"/>
          <w:szCs w:val="24"/>
        </w:rPr>
        <w:t>а</w:t>
      </w:r>
      <w:r w:rsidRPr="005665AA">
        <w:rPr>
          <w:sz w:val="24"/>
          <w:szCs w:val="24"/>
        </w:rPr>
        <w:t xml:space="preserve"> предложений.</w:t>
      </w:r>
    </w:p>
    <w:p w:rsidR="002E06F4" w:rsidRDefault="002E06F4" w:rsidP="00F162EE">
      <w:pPr>
        <w:pStyle w:val="ad"/>
        <w:tabs>
          <w:tab w:val="num" w:pos="567"/>
          <w:tab w:val="left" w:pos="1276"/>
        </w:tabs>
        <w:spacing w:line="240" w:lineRule="auto"/>
        <w:ind w:left="0" w:firstLine="0"/>
        <w:rPr>
          <w:sz w:val="24"/>
          <w:szCs w:val="24"/>
        </w:rPr>
      </w:pPr>
    </w:p>
    <w:p w:rsidR="00D33C77" w:rsidRDefault="00D33C77" w:rsidP="00F162EE">
      <w:pPr>
        <w:pStyle w:val="ad"/>
        <w:tabs>
          <w:tab w:val="num" w:pos="567"/>
          <w:tab w:val="left" w:pos="1276"/>
        </w:tabs>
        <w:spacing w:line="240" w:lineRule="auto"/>
        <w:ind w:left="0" w:firstLine="0"/>
        <w:rPr>
          <w:sz w:val="24"/>
          <w:szCs w:val="24"/>
        </w:rPr>
      </w:pPr>
    </w:p>
    <w:p w:rsidR="00CF6A77" w:rsidRDefault="00CF6A77" w:rsidP="00F162EE">
      <w:pPr>
        <w:pStyle w:val="ad"/>
        <w:tabs>
          <w:tab w:val="num" w:pos="567"/>
          <w:tab w:val="left" w:pos="1276"/>
        </w:tabs>
        <w:spacing w:line="240" w:lineRule="auto"/>
        <w:ind w:left="0" w:firstLine="0"/>
        <w:rPr>
          <w:sz w:val="24"/>
          <w:szCs w:val="24"/>
        </w:rPr>
      </w:pPr>
    </w:p>
    <w:p w:rsidR="00CF6A77" w:rsidRDefault="00CF6A77" w:rsidP="00F162EE">
      <w:pPr>
        <w:pStyle w:val="ad"/>
        <w:tabs>
          <w:tab w:val="num" w:pos="567"/>
          <w:tab w:val="left" w:pos="1276"/>
        </w:tabs>
        <w:spacing w:line="240" w:lineRule="auto"/>
        <w:ind w:left="0" w:firstLine="0"/>
        <w:rPr>
          <w:sz w:val="24"/>
          <w:szCs w:val="24"/>
        </w:rPr>
      </w:pPr>
    </w:p>
    <w:p w:rsidR="00F66F1F" w:rsidRDefault="00F66F1F" w:rsidP="00F162EE">
      <w:pPr>
        <w:pStyle w:val="ad"/>
        <w:tabs>
          <w:tab w:val="num" w:pos="567"/>
          <w:tab w:val="left" w:pos="1276"/>
        </w:tabs>
        <w:spacing w:line="240" w:lineRule="auto"/>
        <w:ind w:left="0" w:firstLine="0"/>
        <w:rPr>
          <w:sz w:val="24"/>
          <w:szCs w:val="24"/>
        </w:rPr>
      </w:pPr>
    </w:p>
    <w:p w:rsidR="00F66F1F" w:rsidRDefault="00F66F1F" w:rsidP="00F162EE">
      <w:pPr>
        <w:pStyle w:val="ad"/>
        <w:tabs>
          <w:tab w:val="num" w:pos="567"/>
          <w:tab w:val="left" w:pos="1276"/>
        </w:tabs>
        <w:spacing w:line="240" w:lineRule="auto"/>
        <w:ind w:left="0" w:firstLine="0"/>
        <w:rPr>
          <w:sz w:val="24"/>
          <w:szCs w:val="24"/>
        </w:rPr>
      </w:pPr>
    </w:p>
    <w:p w:rsidR="00F66F1F" w:rsidRDefault="00F66F1F" w:rsidP="00F162EE">
      <w:pPr>
        <w:pStyle w:val="ad"/>
        <w:tabs>
          <w:tab w:val="num" w:pos="567"/>
          <w:tab w:val="left" w:pos="1276"/>
        </w:tabs>
        <w:spacing w:line="240" w:lineRule="auto"/>
        <w:ind w:left="0" w:firstLine="0"/>
        <w:rPr>
          <w:sz w:val="24"/>
          <w:szCs w:val="24"/>
        </w:rPr>
      </w:pPr>
    </w:p>
    <w:p w:rsidR="00F66F1F" w:rsidRDefault="00F66F1F" w:rsidP="00F162EE">
      <w:pPr>
        <w:pStyle w:val="ad"/>
        <w:tabs>
          <w:tab w:val="num" w:pos="567"/>
          <w:tab w:val="left" w:pos="1276"/>
        </w:tabs>
        <w:spacing w:line="240" w:lineRule="auto"/>
        <w:ind w:left="0" w:firstLine="0"/>
        <w:rPr>
          <w:sz w:val="24"/>
          <w:szCs w:val="24"/>
        </w:rPr>
      </w:pPr>
    </w:p>
    <w:p w:rsidR="002E06F4" w:rsidRDefault="002E06F4" w:rsidP="00795BA8">
      <w:pPr>
        <w:autoSpaceDE w:val="0"/>
        <w:autoSpaceDN w:val="0"/>
        <w:adjustRightInd w:val="0"/>
        <w:spacing w:after="0" w:line="240" w:lineRule="auto"/>
        <w:contextualSpacing/>
        <w:rPr>
          <w:rFonts w:ascii="Times New Roman" w:hAnsi="Times New Roman"/>
          <w:b/>
          <w:sz w:val="24"/>
          <w:szCs w:val="24"/>
        </w:rPr>
      </w:pPr>
    </w:p>
    <w:p w:rsidR="00E16DA3" w:rsidRPr="004E5499" w:rsidRDefault="002E06F4" w:rsidP="009153E5">
      <w:pPr>
        <w:autoSpaceDE w:val="0"/>
        <w:autoSpaceDN w:val="0"/>
        <w:adjustRightInd w:val="0"/>
        <w:spacing w:after="0" w:line="264" w:lineRule="auto"/>
        <w:contextualSpacing/>
        <w:jc w:val="center"/>
        <w:rPr>
          <w:rFonts w:ascii="Times New Roman" w:hAnsi="Times New Roman"/>
          <w:b/>
          <w:sz w:val="24"/>
          <w:szCs w:val="24"/>
        </w:rPr>
      </w:pPr>
      <w:r w:rsidRPr="002D7D85">
        <w:rPr>
          <w:rFonts w:ascii="Times New Roman" w:hAnsi="Times New Roman"/>
          <w:b/>
          <w:sz w:val="24"/>
          <w:szCs w:val="24"/>
        </w:rPr>
        <w:t>9. ИНФОРМАЦИОННАЯ КАРТА ЗАПРОСА ПРЕДЛОЖЕНИЙ</w:t>
      </w:r>
    </w:p>
    <w:p w:rsidR="002E06F4" w:rsidRPr="004B6408" w:rsidRDefault="002E06F4" w:rsidP="00F45C43">
      <w:pPr>
        <w:pStyle w:val="af8"/>
        <w:spacing w:before="0" w:beforeAutospacing="0" w:after="0" w:afterAutospacing="0"/>
        <w:contextualSpacing/>
        <w:jc w:val="both"/>
        <w:rPr>
          <w:szCs w:val="24"/>
        </w:rPr>
      </w:pPr>
      <w:r w:rsidRPr="00BB657A">
        <w:rPr>
          <w:szCs w:val="24"/>
        </w:rPr>
        <w:t xml:space="preserve">Информация и данные для конкретной процедуры закупки на выполняемые работы уточняют и дополняют положения  настоящей Документации </w:t>
      </w:r>
      <w:r>
        <w:rPr>
          <w:szCs w:val="24"/>
        </w:rPr>
        <w:t>Запроса предложений.</w:t>
      </w:r>
    </w:p>
    <w:tbl>
      <w:tblPr>
        <w:tblW w:w="10521"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
        <w:gridCol w:w="869"/>
        <w:gridCol w:w="7"/>
        <w:gridCol w:w="2874"/>
        <w:gridCol w:w="6325"/>
        <w:gridCol w:w="222"/>
        <w:gridCol w:w="193"/>
      </w:tblGrid>
      <w:tr w:rsidR="002E06F4" w:rsidRPr="00930B0C" w:rsidTr="006B355E">
        <w:trPr>
          <w:gridBefore w:val="1"/>
          <w:wBefore w:w="31" w:type="dxa"/>
          <w:trHeight w:val="310"/>
        </w:trPr>
        <w:tc>
          <w:tcPr>
            <w:tcW w:w="876" w:type="dxa"/>
            <w:gridSpan w:val="2"/>
            <w:shd w:val="clear" w:color="auto" w:fill="D9D9D9"/>
          </w:tcPr>
          <w:p w:rsidR="002E06F4" w:rsidRPr="00930B0C" w:rsidRDefault="002E06F4" w:rsidP="009153E5">
            <w:pPr>
              <w:spacing w:after="0" w:line="264" w:lineRule="auto"/>
              <w:contextualSpacing/>
              <w:rPr>
                <w:rFonts w:ascii="Times New Roman" w:hAnsi="Times New Roman"/>
                <w:b/>
              </w:rPr>
            </w:pPr>
            <w:r w:rsidRPr="00930B0C">
              <w:rPr>
                <w:rFonts w:ascii="Times New Roman" w:hAnsi="Times New Roman"/>
                <w:b/>
              </w:rPr>
              <w:t>9.1.</w:t>
            </w:r>
          </w:p>
        </w:tc>
        <w:tc>
          <w:tcPr>
            <w:tcW w:w="9614" w:type="dxa"/>
            <w:gridSpan w:val="4"/>
            <w:shd w:val="clear" w:color="auto" w:fill="D9D9D9"/>
          </w:tcPr>
          <w:p w:rsidR="002E06F4" w:rsidRPr="00930B0C" w:rsidRDefault="002E06F4" w:rsidP="009153E5">
            <w:pPr>
              <w:spacing w:after="0" w:line="264" w:lineRule="auto"/>
              <w:contextualSpacing/>
              <w:rPr>
                <w:rFonts w:ascii="Times New Roman" w:hAnsi="Times New Roman"/>
                <w:b/>
              </w:rPr>
            </w:pPr>
            <w:r w:rsidRPr="00930B0C">
              <w:rPr>
                <w:rFonts w:ascii="Times New Roman" w:hAnsi="Times New Roman"/>
                <w:b/>
              </w:rPr>
              <w:t xml:space="preserve">Название пункта                                                        Текст пояснения </w:t>
            </w:r>
          </w:p>
        </w:tc>
      </w:tr>
      <w:tr w:rsidR="002E06F4" w:rsidRPr="00930B0C" w:rsidTr="006B355E">
        <w:trPr>
          <w:gridBefore w:val="1"/>
          <w:wBefore w:w="31" w:type="dxa"/>
          <w:trHeight w:val="572"/>
        </w:trPr>
        <w:tc>
          <w:tcPr>
            <w:tcW w:w="876" w:type="dxa"/>
            <w:gridSpan w:val="2"/>
          </w:tcPr>
          <w:p w:rsidR="002E06F4" w:rsidRPr="00930B0C" w:rsidRDefault="002E06F4" w:rsidP="009153E5">
            <w:pPr>
              <w:pStyle w:val="a4"/>
              <w:spacing w:after="0" w:line="264" w:lineRule="auto"/>
              <w:ind w:left="0"/>
              <w:jc w:val="both"/>
              <w:rPr>
                <w:rFonts w:ascii="Times New Roman" w:hAnsi="Times New Roman"/>
                <w:szCs w:val="22"/>
              </w:rPr>
            </w:pPr>
            <w:r w:rsidRPr="00930B0C">
              <w:rPr>
                <w:rFonts w:ascii="Times New Roman" w:hAnsi="Times New Roman"/>
                <w:szCs w:val="22"/>
              </w:rPr>
              <w:t>9.1.1.</w:t>
            </w:r>
          </w:p>
          <w:p w:rsidR="002E06F4" w:rsidRPr="00930B0C" w:rsidRDefault="002E06F4" w:rsidP="009153E5">
            <w:pPr>
              <w:pStyle w:val="a4"/>
              <w:spacing w:after="0" w:line="264" w:lineRule="auto"/>
              <w:ind w:left="0"/>
              <w:jc w:val="both"/>
              <w:rPr>
                <w:rFonts w:ascii="Times New Roman" w:hAnsi="Times New Roman"/>
                <w:szCs w:val="22"/>
              </w:rPr>
            </w:pPr>
          </w:p>
        </w:tc>
        <w:tc>
          <w:tcPr>
            <w:tcW w:w="2874" w:type="dxa"/>
          </w:tcPr>
          <w:p w:rsidR="002E06F4" w:rsidRPr="00A10401" w:rsidRDefault="002E06F4" w:rsidP="009153E5">
            <w:pPr>
              <w:spacing w:after="0" w:line="264" w:lineRule="auto"/>
              <w:rPr>
                <w:rFonts w:ascii="Times New Roman" w:hAnsi="Times New Roman"/>
              </w:rPr>
            </w:pPr>
            <w:r w:rsidRPr="00A10401">
              <w:rPr>
                <w:rFonts w:ascii="Times New Roman" w:hAnsi="Times New Roman"/>
              </w:rPr>
              <w:t xml:space="preserve">Наименование Заказчика </w:t>
            </w:r>
          </w:p>
          <w:p w:rsidR="002E06F4" w:rsidRPr="00A10401" w:rsidRDefault="002E06F4" w:rsidP="009153E5">
            <w:pPr>
              <w:spacing w:after="0" w:line="264" w:lineRule="auto"/>
              <w:rPr>
                <w:rFonts w:ascii="Times New Roman" w:hAnsi="Times New Roman"/>
              </w:rPr>
            </w:pPr>
          </w:p>
        </w:tc>
        <w:tc>
          <w:tcPr>
            <w:tcW w:w="6740" w:type="dxa"/>
            <w:gridSpan w:val="3"/>
          </w:tcPr>
          <w:p w:rsidR="00B94155" w:rsidRDefault="002E06F4" w:rsidP="009153E5">
            <w:pPr>
              <w:spacing w:after="0" w:line="264" w:lineRule="auto"/>
              <w:jc w:val="center"/>
              <w:rPr>
                <w:rFonts w:ascii="Times New Roman" w:hAnsi="Times New Roman"/>
                <w:b/>
              </w:rPr>
            </w:pPr>
            <w:r w:rsidRPr="00930B0C">
              <w:rPr>
                <w:rFonts w:ascii="Times New Roman" w:hAnsi="Times New Roman"/>
                <w:b/>
              </w:rPr>
              <w:t xml:space="preserve">Акционерное общество </w:t>
            </w:r>
          </w:p>
          <w:p w:rsidR="002E06F4" w:rsidRPr="00930B0C" w:rsidRDefault="002E06F4" w:rsidP="009153E5">
            <w:pPr>
              <w:spacing w:after="0" w:line="264" w:lineRule="auto"/>
              <w:jc w:val="center"/>
              <w:rPr>
                <w:rFonts w:ascii="Times New Roman" w:hAnsi="Times New Roman"/>
                <w:b/>
              </w:rPr>
            </w:pPr>
            <w:r w:rsidRPr="00930B0C">
              <w:rPr>
                <w:rFonts w:ascii="Times New Roman" w:hAnsi="Times New Roman"/>
                <w:b/>
              </w:rPr>
              <w:t>«Западная энергетическая компания»</w:t>
            </w:r>
          </w:p>
        </w:tc>
      </w:tr>
      <w:tr w:rsidR="002E06F4" w:rsidRPr="00930B0C" w:rsidTr="006B355E">
        <w:trPr>
          <w:gridBefore w:val="1"/>
          <w:wBefore w:w="31" w:type="dxa"/>
          <w:trHeight w:val="1241"/>
        </w:trPr>
        <w:tc>
          <w:tcPr>
            <w:tcW w:w="876" w:type="dxa"/>
            <w:gridSpan w:val="2"/>
          </w:tcPr>
          <w:p w:rsidR="002E06F4" w:rsidRPr="00930B0C" w:rsidRDefault="002E06F4" w:rsidP="009153E5">
            <w:pPr>
              <w:pStyle w:val="a4"/>
              <w:spacing w:after="0" w:line="264" w:lineRule="auto"/>
              <w:ind w:left="0"/>
              <w:jc w:val="both"/>
              <w:rPr>
                <w:rFonts w:ascii="Times New Roman" w:hAnsi="Times New Roman"/>
                <w:szCs w:val="22"/>
              </w:rPr>
            </w:pPr>
            <w:r w:rsidRPr="00930B0C">
              <w:rPr>
                <w:rFonts w:ascii="Times New Roman" w:hAnsi="Times New Roman"/>
                <w:szCs w:val="22"/>
              </w:rPr>
              <w:t>9.1.2.</w:t>
            </w:r>
          </w:p>
        </w:tc>
        <w:tc>
          <w:tcPr>
            <w:tcW w:w="2874" w:type="dxa"/>
          </w:tcPr>
          <w:p w:rsidR="002E06F4" w:rsidRPr="00A10401" w:rsidRDefault="002E06F4" w:rsidP="009153E5">
            <w:pPr>
              <w:spacing w:after="0" w:line="264" w:lineRule="auto"/>
              <w:rPr>
                <w:rFonts w:ascii="Times New Roman" w:hAnsi="Times New Roman"/>
              </w:rPr>
            </w:pPr>
            <w:r w:rsidRPr="00A10401">
              <w:rPr>
                <w:rFonts w:ascii="Times New Roman" w:hAnsi="Times New Roman"/>
              </w:rPr>
              <w:t>Контактная информация Заказчика</w:t>
            </w:r>
          </w:p>
        </w:tc>
        <w:tc>
          <w:tcPr>
            <w:tcW w:w="6740" w:type="dxa"/>
            <w:gridSpan w:val="3"/>
          </w:tcPr>
          <w:p w:rsidR="002E06F4" w:rsidRDefault="002E06F4" w:rsidP="009153E5">
            <w:pPr>
              <w:spacing w:after="0" w:line="264" w:lineRule="auto"/>
              <w:contextualSpacing/>
              <w:jc w:val="both"/>
              <w:rPr>
                <w:rFonts w:ascii="Times New Roman" w:hAnsi="Times New Roman"/>
              </w:rPr>
            </w:pPr>
            <w:r w:rsidRPr="00C00E96">
              <w:rPr>
                <w:rFonts w:ascii="Times New Roman" w:hAnsi="Times New Roman"/>
                <w:b/>
              </w:rPr>
              <w:t>Юридический адрес:</w:t>
            </w:r>
            <w:r w:rsidRPr="00930B0C">
              <w:rPr>
                <w:rFonts w:ascii="Times New Roman" w:hAnsi="Times New Roman"/>
              </w:rPr>
              <w:t xml:space="preserve"> 236020, г. Калининград, </w:t>
            </w:r>
            <w:r>
              <w:rPr>
                <w:rFonts w:ascii="Times New Roman" w:hAnsi="Times New Roman"/>
              </w:rPr>
              <w:t xml:space="preserve"> </w:t>
            </w:r>
            <w:r w:rsidRPr="00930B0C">
              <w:rPr>
                <w:rFonts w:ascii="Times New Roman" w:hAnsi="Times New Roman"/>
              </w:rPr>
              <w:t xml:space="preserve">пгт. Прибрежный, </w:t>
            </w:r>
          </w:p>
          <w:p w:rsidR="002E06F4" w:rsidRPr="00930B0C" w:rsidRDefault="002E06F4" w:rsidP="009153E5">
            <w:pPr>
              <w:spacing w:after="0" w:line="264" w:lineRule="auto"/>
              <w:contextualSpacing/>
              <w:jc w:val="both"/>
              <w:rPr>
                <w:rFonts w:ascii="Times New Roman" w:hAnsi="Times New Roman"/>
              </w:rPr>
            </w:pPr>
            <w:r w:rsidRPr="00930B0C">
              <w:rPr>
                <w:rFonts w:ascii="Times New Roman" w:hAnsi="Times New Roman"/>
              </w:rPr>
              <w:t>ул. Заводская, д.11;</w:t>
            </w:r>
          </w:p>
          <w:p w:rsidR="002E06F4" w:rsidRPr="00C0110E" w:rsidRDefault="002E06F4" w:rsidP="009153E5">
            <w:pPr>
              <w:spacing w:after="0" w:line="264" w:lineRule="auto"/>
              <w:contextualSpacing/>
              <w:jc w:val="both"/>
              <w:rPr>
                <w:rFonts w:ascii="Times New Roman" w:hAnsi="Times New Roman"/>
                <w:b/>
              </w:rPr>
            </w:pPr>
            <w:r>
              <w:rPr>
                <w:rFonts w:ascii="Times New Roman" w:hAnsi="Times New Roman"/>
                <w:b/>
              </w:rPr>
              <w:t>Номер телефона</w:t>
            </w:r>
            <w:r w:rsidRPr="00AC0EC4">
              <w:rPr>
                <w:rFonts w:ascii="Times New Roman" w:hAnsi="Times New Roman"/>
                <w:b/>
              </w:rPr>
              <w:t>/факс</w:t>
            </w:r>
            <w:r w:rsidRPr="00C00E96">
              <w:rPr>
                <w:rFonts w:ascii="Times New Roman" w:hAnsi="Times New Roman"/>
                <w:b/>
              </w:rPr>
              <w:t>:</w:t>
            </w:r>
            <w:r>
              <w:rPr>
                <w:rFonts w:ascii="Times New Roman" w:hAnsi="Times New Roman"/>
                <w:b/>
              </w:rPr>
              <w:t xml:space="preserve"> </w:t>
            </w:r>
            <w:r w:rsidR="004A4DC5">
              <w:rPr>
                <w:rFonts w:ascii="Times New Roman" w:hAnsi="Times New Roman"/>
              </w:rPr>
              <w:t xml:space="preserve">8 (4012) 567-001, </w:t>
            </w:r>
            <w:r w:rsidRPr="00930B0C">
              <w:rPr>
                <w:rFonts w:ascii="Times New Roman" w:hAnsi="Times New Roman"/>
              </w:rPr>
              <w:t>567-002</w:t>
            </w:r>
          </w:p>
          <w:p w:rsidR="002E06F4" w:rsidRPr="00FE54A5" w:rsidRDefault="002E06F4" w:rsidP="009153E5">
            <w:pPr>
              <w:spacing w:after="0" w:line="264" w:lineRule="auto"/>
              <w:contextualSpacing/>
              <w:jc w:val="both"/>
              <w:rPr>
                <w:rFonts w:ascii="Times New Roman" w:hAnsi="Times New Roman"/>
              </w:rPr>
            </w:pPr>
            <w:r w:rsidRPr="00C00E96">
              <w:rPr>
                <w:rFonts w:ascii="Times New Roman" w:hAnsi="Times New Roman"/>
                <w:b/>
              </w:rPr>
              <w:t xml:space="preserve">Адрес электронной почты: </w:t>
            </w:r>
            <w:hyperlink r:id="rId25" w:history="1">
              <w:r w:rsidRPr="00562785">
                <w:rPr>
                  <w:rStyle w:val="a3"/>
                  <w:rFonts w:ascii="Times New Roman" w:hAnsi="Times New Roman"/>
                  <w:color w:val="000000"/>
                  <w:u w:val="none"/>
                </w:rPr>
                <w:t>wpc@inbox.ru</w:t>
              </w:r>
            </w:hyperlink>
            <w:r w:rsidRPr="00FE54A5">
              <w:rPr>
                <w:rFonts w:ascii="Times New Roman" w:hAnsi="Times New Roman"/>
              </w:rPr>
              <w:t xml:space="preserve">  </w:t>
            </w:r>
          </w:p>
          <w:p w:rsidR="002E06F4" w:rsidRPr="009D6118" w:rsidRDefault="002E06F4" w:rsidP="009153E5">
            <w:pPr>
              <w:spacing w:after="0" w:line="264" w:lineRule="auto"/>
              <w:contextualSpacing/>
              <w:jc w:val="both"/>
              <w:rPr>
                <w:rFonts w:ascii="Times New Roman" w:hAnsi="Times New Roman"/>
                <w:u w:val="single"/>
              </w:rPr>
            </w:pPr>
            <w:r w:rsidRPr="00C00E96">
              <w:rPr>
                <w:rFonts w:ascii="Times New Roman" w:hAnsi="Times New Roman"/>
                <w:b/>
              </w:rPr>
              <w:t>Почтовый адрес:</w:t>
            </w:r>
            <w:r w:rsidRPr="009D6118">
              <w:rPr>
                <w:rFonts w:ascii="Times New Roman" w:hAnsi="Times New Roman"/>
              </w:rPr>
              <w:t xml:space="preserve"> </w:t>
            </w:r>
            <w:r w:rsidRPr="00930B0C">
              <w:rPr>
                <w:rFonts w:ascii="Times New Roman" w:hAnsi="Times New Roman"/>
              </w:rPr>
              <w:t>236022, г. Калининград, ул. Репина, д.15</w:t>
            </w:r>
            <w:r>
              <w:rPr>
                <w:rFonts w:ascii="Times New Roman" w:hAnsi="Times New Roman"/>
              </w:rPr>
              <w:t>.</w:t>
            </w:r>
          </w:p>
        </w:tc>
      </w:tr>
      <w:tr w:rsidR="002E06F4" w:rsidRPr="00930B0C" w:rsidTr="006B355E">
        <w:trPr>
          <w:gridBefore w:val="1"/>
          <w:wBefore w:w="31" w:type="dxa"/>
        </w:trPr>
        <w:tc>
          <w:tcPr>
            <w:tcW w:w="876" w:type="dxa"/>
            <w:gridSpan w:val="2"/>
          </w:tcPr>
          <w:p w:rsidR="002E06F4" w:rsidRPr="00930B0C" w:rsidRDefault="002E06F4" w:rsidP="009153E5">
            <w:pPr>
              <w:pStyle w:val="a4"/>
              <w:spacing w:after="0" w:line="264" w:lineRule="auto"/>
              <w:ind w:left="0"/>
              <w:jc w:val="both"/>
              <w:rPr>
                <w:rFonts w:ascii="Times New Roman" w:hAnsi="Times New Roman"/>
                <w:szCs w:val="22"/>
              </w:rPr>
            </w:pPr>
            <w:r w:rsidRPr="00930B0C">
              <w:rPr>
                <w:rFonts w:ascii="Times New Roman" w:hAnsi="Times New Roman"/>
                <w:szCs w:val="22"/>
              </w:rPr>
              <w:t>9.1.3.</w:t>
            </w:r>
          </w:p>
        </w:tc>
        <w:tc>
          <w:tcPr>
            <w:tcW w:w="2874" w:type="dxa"/>
          </w:tcPr>
          <w:p w:rsidR="002E06F4" w:rsidRPr="00A10401" w:rsidRDefault="002E06F4" w:rsidP="009153E5">
            <w:pPr>
              <w:spacing w:after="0" w:line="264" w:lineRule="auto"/>
              <w:contextualSpacing/>
              <w:rPr>
                <w:rFonts w:ascii="Times New Roman" w:hAnsi="Times New Roman"/>
              </w:rPr>
            </w:pPr>
            <w:r w:rsidRPr="00A10401">
              <w:rPr>
                <w:rFonts w:ascii="Times New Roman" w:hAnsi="Times New Roman"/>
              </w:rPr>
              <w:t>Контактные лица Заказчика</w:t>
            </w:r>
          </w:p>
        </w:tc>
        <w:tc>
          <w:tcPr>
            <w:tcW w:w="6740" w:type="dxa"/>
            <w:gridSpan w:val="3"/>
          </w:tcPr>
          <w:p w:rsidR="004A4DC5" w:rsidRDefault="004A4DC5" w:rsidP="009153E5">
            <w:pPr>
              <w:spacing w:after="0" w:line="264" w:lineRule="auto"/>
              <w:contextualSpacing/>
              <w:jc w:val="both"/>
              <w:rPr>
                <w:rFonts w:ascii="Times New Roman" w:hAnsi="Times New Roman"/>
              </w:rPr>
            </w:pPr>
            <w:r>
              <w:rPr>
                <w:rFonts w:ascii="Times New Roman" w:hAnsi="Times New Roman"/>
              </w:rPr>
              <w:t>1. </w:t>
            </w:r>
            <w:r w:rsidR="002E06F4" w:rsidRPr="00930B0C">
              <w:rPr>
                <w:rFonts w:ascii="Times New Roman" w:hAnsi="Times New Roman"/>
              </w:rPr>
              <w:t xml:space="preserve">По техническим вопросам (объему работ) обращаться к заместителю генерального директора - главному инженеру </w:t>
            </w:r>
            <w:r w:rsidR="002E06F4" w:rsidRPr="00930B0C">
              <w:rPr>
                <w:rFonts w:ascii="Times New Roman" w:hAnsi="Times New Roman"/>
                <w:b/>
              </w:rPr>
              <w:t>Ретикову Михаилу Трофимовичу</w:t>
            </w:r>
            <w:r>
              <w:rPr>
                <w:rFonts w:ascii="Times New Roman" w:hAnsi="Times New Roman"/>
              </w:rPr>
              <w:t>.</w:t>
            </w:r>
          </w:p>
          <w:p w:rsidR="002E06F4" w:rsidRPr="00930B0C" w:rsidRDefault="004A4DC5" w:rsidP="009153E5">
            <w:pPr>
              <w:spacing w:after="0" w:line="264" w:lineRule="auto"/>
              <w:contextualSpacing/>
              <w:jc w:val="both"/>
              <w:rPr>
                <w:rFonts w:ascii="Times New Roman" w:hAnsi="Times New Roman"/>
              </w:rPr>
            </w:pPr>
            <w:r>
              <w:rPr>
                <w:rFonts w:ascii="Times New Roman" w:hAnsi="Times New Roman"/>
              </w:rPr>
              <w:t>К</w:t>
            </w:r>
            <w:r w:rsidR="002E06F4" w:rsidRPr="00144096">
              <w:rPr>
                <w:rFonts w:ascii="Times New Roman" w:hAnsi="Times New Roman"/>
              </w:rPr>
              <w:t>онтактный телефон:</w:t>
            </w:r>
            <w:r w:rsidR="002E06F4" w:rsidRPr="00930B0C">
              <w:rPr>
                <w:rFonts w:ascii="Times New Roman" w:hAnsi="Times New Roman"/>
              </w:rPr>
              <w:t xml:space="preserve"> </w:t>
            </w:r>
            <w:r w:rsidR="002E06F4">
              <w:rPr>
                <w:rFonts w:ascii="Times New Roman" w:hAnsi="Times New Roman"/>
              </w:rPr>
              <w:t>8 (4012) 567-008</w:t>
            </w:r>
            <w:r>
              <w:rPr>
                <w:rFonts w:ascii="Times New Roman" w:hAnsi="Times New Roman"/>
              </w:rPr>
              <w:t>.</w:t>
            </w:r>
          </w:p>
          <w:p w:rsidR="002E06F4" w:rsidRPr="00930B0C" w:rsidRDefault="004A4DC5" w:rsidP="009153E5">
            <w:pPr>
              <w:spacing w:after="0" w:line="264" w:lineRule="auto"/>
              <w:jc w:val="both"/>
              <w:rPr>
                <w:rFonts w:ascii="Times New Roman" w:hAnsi="Times New Roman"/>
              </w:rPr>
            </w:pPr>
            <w:r w:rsidRPr="004A4DC5">
              <w:rPr>
                <w:rFonts w:ascii="Times New Roman" w:hAnsi="Times New Roman"/>
                <w:b/>
                <w:u w:val="single"/>
              </w:rPr>
              <w:t>А</w:t>
            </w:r>
            <w:r w:rsidR="002E06F4" w:rsidRPr="004A4DC5">
              <w:rPr>
                <w:rFonts w:ascii="Times New Roman" w:hAnsi="Times New Roman"/>
                <w:b/>
                <w:u w:val="single"/>
              </w:rPr>
              <w:t>дрес электронной почты</w:t>
            </w:r>
            <w:r w:rsidR="002E06F4" w:rsidRPr="00562785">
              <w:rPr>
                <w:rFonts w:ascii="Times New Roman" w:hAnsi="Times New Roman"/>
              </w:rPr>
              <w:t xml:space="preserve">: </w:t>
            </w:r>
            <w:hyperlink r:id="rId26" w:history="1">
              <w:r w:rsidR="002E06F4" w:rsidRPr="00562785">
                <w:rPr>
                  <w:rStyle w:val="a3"/>
                  <w:rFonts w:ascii="Times New Roman" w:hAnsi="Times New Roman"/>
                  <w:color w:val="000000"/>
                  <w:u w:val="none"/>
                </w:rPr>
                <w:t>wpc@inbox.ru</w:t>
              </w:r>
            </w:hyperlink>
            <w:r>
              <w:t>.</w:t>
            </w:r>
            <w:r w:rsidR="002E06F4" w:rsidRPr="00562785">
              <w:t xml:space="preserve">  </w:t>
            </w:r>
          </w:p>
          <w:p w:rsidR="004A4DC5" w:rsidRDefault="004A4DC5" w:rsidP="009153E5">
            <w:pPr>
              <w:spacing w:after="0" w:line="264" w:lineRule="auto"/>
              <w:contextualSpacing/>
              <w:jc w:val="both"/>
              <w:rPr>
                <w:rFonts w:ascii="Times New Roman" w:hAnsi="Times New Roman"/>
                <w:b/>
              </w:rPr>
            </w:pPr>
            <w:r>
              <w:rPr>
                <w:rFonts w:ascii="Times New Roman" w:hAnsi="Times New Roman"/>
              </w:rPr>
              <w:t>2. </w:t>
            </w:r>
            <w:r w:rsidR="002E06F4" w:rsidRPr="00930B0C">
              <w:rPr>
                <w:rFonts w:ascii="Times New Roman" w:hAnsi="Times New Roman"/>
              </w:rPr>
              <w:t>По вопросам оформления документа</w:t>
            </w:r>
            <w:r w:rsidR="002E06F4">
              <w:rPr>
                <w:rFonts w:ascii="Times New Roman" w:hAnsi="Times New Roman"/>
              </w:rPr>
              <w:t>ции обращаться к специалисту по </w:t>
            </w:r>
            <w:r w:rsidR="002E06F4" w:rsidRPr="00930B0C">
              <w:rPr>
                <w:rFonts w:ascii="Times New Roman" w:hAnsi="Times New Roman"/>
              </w:rPr>
              <w:t>проведению закупочных процедур</w:t>
            </w:r>
            <w:r w:rsidR="002E06F4">
              <w:rPr>
                <w:rFonts w:ascii="Times New Roman" w:hAnsi="Times New Roman"/>
                <w:b/>
              </w:rPr>
              <w:t xml:space="preserve"> Бондаренко </w:t>
            </w:r>
            <w:r w:rsidR="002E06F4" w:rsidRPr="00930B0C">
              <w:rPr>
                <w:rFonts w:ascii="Times New Roman" w:hAnsi="Times New Roman"/>
                <w:b/>
              </w:rPr>
              <w:t>Наталии Евгеньевне</w:t>
            </w:r>
          </w:p>
          <w:p w:rsidR="004A4DC5" w:rsidRDefault="002E06F4" w:rsidP="009153E5">
            <w:pPr>
              <w:spacing w:after="0" w:line="264" w:lineRule="auto"/>
              <w:contextualSpacing/>
              <w:jc w:val="both"/>
              <w:rPr>
                <w:rFonts w:ascii="Times New Roman" w:hAnsi="Times New Roman"/>
              </w:rPr>
            </w:pPr>
            <w:r>
              <w:rPr>
                <w:rFonts w:ascii="Times New Roman" w:hAnsi="Times New Roman"/>
                <w:b/>
              </w:rPr>
              <w:t> </w:t>
            </w:r>
            <w:r w:rsidR="004A4DC5">
              <w:rPr>
                <w:rFonts w:ascii="Times New Roman" w:hAnsi="Times New Roman"/>
              </w:rPr>
              <w:t>К</w:t>
            </w:r>
            <w:r w:rsidRPr="00144096">
              <w:rPr>
                <w:rFonts w:ascii="Times New Roman" w:hAnsi="Times New Roman"/>
              </w:rPr>
              <w:t>онта</w:t>
            </w:r>
            <w:r>
              <w:rPr>
                <w:rFonts w:ascii="Times New Roman" w:hAnsi="Times New Roman"/>
              </w:rPr>
              <w:t>ктный </w:t>
            </w:r>
            <w:r w:rsidRPr="00144096">
              <w:rPr>
                <w:rFonts w:ascii="Times New Roman" w:hAnsi="Times New Roman"/>
              </w:rPr>
              <w:t>телефон:</w:t>
            </w:r>
            <w:r>
              <w:rPr>
                <w:rFonts w:ascii="Times New Roman" w:hAnsi="Times New Roman"/>
              </w:rPr>
              <w:t> </w:t>
            </w:r>
            <w:r w:rsidRPr="00930B0C">
              <w:rPr>
                <w:rFonts w:ascii="Times New Roman" w:hAnsi="Times New Roman"/>
              </w:rPr>
              <w:t>8</w:t>
            </w:r>
            <w:r>
              <w:rPr>
                <w:rFonts w:ascii="Times New Roman" w:hAnsi="Times New Roman"/>
              </w:rPr>
              <w:t>(4012) </w:t>
            </w:r>
            <w:r w:rsidRPr="00930B0C">
              <w:rPr>
                <w:rFonts w:ascii="Times New Roman" w:hAnsi="Times New Roman"/>
              </w:rPr>
              <w:t>567-00</w:t>
            </w:r>
            <w:r>
              <w:rPr>
                <w:rFonts w:ascii="Times New Roman" w:hAnsi="Times New Roman"/>
              </w:rPr>
              <w:t xml:space="preserve">1 </w:t>
            </w:r>
            <w:r w:rsidRPr="00930B0C">
              <w:rPr>
                <w:rFonts w:ascii="Times New Roman" w:hAnsi="Times New Roman"/>
              </w:rPr>
              <w:t>(многоканальный)</w:t>
            </w:r>
            <w:r w:rsidR="004A4DC5">
              <w:rPr>
                <w:rFonts w:ascii="Times New Roman" w:hAnsi="Times New Roman"/>
              </w:rPr>
              <w:t>,</w:t>
            </w:r>
          </w:p>
          <w:p w:rsidR="002E06F4" w:rsidRPr="001C3397" w:rsidRDefault="004A4DC5" w:rsidP="009153E5">
            <w:pPr>
              <w:spacing w:after="0" w:line="264" w:lineRule="auto"/>
              <w:contextualSpacing/>
              <w:jc w:val="both"/>
              <w:rPr>
                <w:rFonts w:ascii="Times New Roman" w:hAnsi="Times New Roman"/>
              </w:rPr>
            </w:pPr>
            <w:r>
              <w:rPr>
                <w:rFonts w:ascii="Times New Roman" w:hAnsi="Times New Roman"/>
              </w:rPr>
              <w:t xml:space="preserve"> </w:t>
            </w:r>
            <w:r w:rsidRPr="004A4DC5">
              <w:rPr>
                <w:rFonts w:ascii="Times New Roman" w:hAnsi="Times New Roman"/>
                <w:b/>
                <w:u w:val="single"/>
              </w:rPr>
              <w:t>А</w:t>
            </w:r>
            <w:r w:rsidR="002E06F4" w:rsidRPr="004A4DC5">
              <w:rPr>
                <w:rFonts w:ascii="Times New Roman" w:hAnsi="Times New Roman"/>
                <w:b/>
                <w:u w:val="single"/>
              </w:rPr>
              <w:t>дрес электронной почты:</w:t>
            </w:r>
            <w:r w:rsidR="002E06F4" w:rsidRPr="00930B0C">
              <w:rPr>
                <w:rFonts w:ascii="Times New Roman" w:hAnsi="Times New Roman"/>
              </w:rPr>
              <w:t xml:space="preserve"> </w:t>
            </w:r>
            <w:hyperlink r:id="rId27" w:history="1">
              <w:r w:rsidR="002E06F4" w:rsidRPr="001A7DF3">
                <w:rPr>
                  <w:rStyle w:val="a3"/>
                  <w:rFonts w:ascii="Times New Roman" w:hAnsi="Times New Roman"/>
                  <w:color w:val="000000"/>
                  <w:u w:val="none"/>
                </w:rPr>
                <w:t>tender.zek@mail.ru</w:t>
              </w:r>
            </w:hyperlink>
            <w:r>
              <w:t>.</w:t>
            </w:r>
          </w:p>
        </w:tc>
      </w:tr>
      <w:tr w:rsidR="002E06F4" w:rsidRPr="00930B0C" w:rsidTr="006B355E">
        <w:trPr>
          <w:gridBefore w:val="1"/>
          <w:wBefore w:w="31" w:type="dxa"/>
        </w:trPr>
        <w:tc>
          <w:tcPr>
            <w:tcW w:w="876" w:type="dxa"/>
            <w:gridSpan w:val="2"/>
            <w:shd w:val="clear" w:color="auto" w:fill="D9D9D9"/>
          </w:tcPr>
          <w:p w:rsidR="002E06F4" w:rsidRPr="00930B0C" w:rsidRDefault="002E06F4" w:rsidP="009153E5">
            <w:pPr>
              <w:pStyle w:val="a4"/>
              <w:spacing w:after="0" w:line="264" w:lineRule="auto"/>
              <w:ind w:left="0"/>
              <w:jc w:val="both"/>
              <w:rPr>
                <w:rFonts w:ascii="Times New Roman" w:hAnsi="Times New Roman"/>
                <w:b/>
                <w:szCs w:val="22"/>
              </w:rPr>
            </w:pPr>
            <w:r w:rsidRPr="00930B0C">
              <w:rPr>
                <w:rFonts w:ascii="Times New Roman" w:hAnsi="Times New Roman"/>
                <w:b/>
                <w:szCs w:val="22"/>
              </w:rPr>
              <w:t>9.2.</w:t>
            </w:r>
          </w:p>
        </w:tc>
        <w:tc>
          <w:tcPr>
            <w:tcW w:w="9614" w:type="dxa"/>
            <w:gridSpan w:val="4"/>
            <w:shd w:val="clear" w:color="auto" w:fill="D9D9D9"/>
          </w:tcPr>
          <w:p w:rsidR="002E06F4" w:rsidRPr="00930B0C" w:rsidRDefault="002E06F4" w:rsidP="009153E5">
            <w:pPr>
              <w:spacing w:after="0" w:line="264" w:lineRule="auto"/>
              <w:jc w:val="both"/>
              <w:rPr>
                <w:rFonts w:ascii="Times New Roman" w:hAnsi="Times New Roman"/>
              </w:rPr>
            </w:pPr>
            <w:r w:rsidRPr="00930B0C">
              <w:rPr>
                <w:rFonts w:ascii="Times New Roman" w:hAnsi="Times New Roman"/>
                <w:b/>
                <w:snapToGrid w:val="0"/>
              </w:rPr>
              <w:t>Общая информация о Запросе предложений</w:t>
            </w:r>
          </w:p>
        </w:tc>
      </w:tr>
      <w:tr w:rsidR="002E06F4" w:rsidRPr="00930B0C" w:rsidTr="006B355E">
        <w:trPr>
          <w:gridBefore w:val="1"/>
          <w:wBefore w:w="31" w:type="dxa"/>
        </w:trPr>
        <w:tc>
          <w:tcPr>
            <w:tcW w:w="876" w:type="dxa"/>
            <w:gridSpan w:val="2"/>
          </w:tcPr>
          <w:p w:rsidR="002E06F4" w:rsidRPr="00930B0C" w:rsidRDefault="002E06F4" w:rsidP="009153E5">
            <w:pPr>
              <w:pStyle w:val="32"/>
              <w:spacing w:line="264" w:lineRule="auto"/>
              <w:rPr>
                <w:sz w:val="22"/>
                <w:szCs w:val="22"/>
              </w:rPr>
            </w:pPr>
            <w:r w:rsidRPr="00930B0C">
              <w:rPr>
                <w:sz w:val="22"/>
                <w:szCs w:val="22"/>
              </w:rPr>
              <w:t>9.2.1.</w:t>
            </w:r>
          </w:p>
        </w:tc>
        <w:tc>
          <w:tcPr>
            <w:tcW w:w="2874" w:type="dxa"/>
          </w:tcPr>
          <w:p w:rsidR="002E06F4" w:rsidRPr="00930B0C" w:rsidRDefault="002E06F4" w:rsidP="009153E5">
            <w:pPr>
              <w:spacing w:after="0" w:line="264" w:lineRule="auto"/>
              <w:contextualSpacing/>
              <w:rPr>
                <w:rFonts w:ascii="Times New Roman" w:hAnsi="Times New Roman"/>
                <w:lang w:eastAsia="ru-RU"/>
              </w:rPr>
            </w:pPr>
            <w:r w:rsidRPr="00930B0C">
              <w:rPr>
                <w:rFonts w:ascii="Times New Roman" w:hAnsi="Times New Roman"/>
                <w:lang w:eastAsia="ru-RU"/>
              </w:rPr>
              <w:t xml:space="preserve">Способ закупки </w:t>
            </w:r>
          </w:p>
        </w:tc>
        <w:tc>
          <w:tcPr>
            <w:tcW w:w="6740" w:type="dxa"/>
            <w:gridSpan w:val="3"/>
          </w:tcPr>
          <w:p w:rsidR="002E06F4" w:rsidRPr="00930B0C" w:rsidRDefault="002E06F4" w:rsidP="009153E5">
            <w:pPr>
              <w:spacing w:after="0" w:line="264" w:lineRule="auto"/>
              <w:contextualSpacing/>
              <w:jc w:val="both"/>
              <w:rPr>
                <w:rFonts w:ascii="Times New Roman" w:hAnsi="Times New Roman"/>
                <w:lang w:eastAsia="ru-RU"/>
              </w:rPr>
            </w:pPr>
            <w:r w:rsidRPr="00930B0C">
              <w:rPr>
                <w:rFonts w:ascii="Times New Roman" w:hAnsi="Times New Roman"/>
                <w:lang w:eastAsia="ru-RU"/>
              </w:rPr>
              <w:t xml:space="preserve">Запрос предложений </w:t>
            </w:r>
          </w:p>
        </w:tc>
      </w:tr>
      <w:tr w:rsidR="002E06F4" w:rsidRPr="00930B0C" w:rsidTr="006B355E">
        <w:trPr>
          <w:gridBefore w:val="1"/>
          <w:wBefore w:w="31" w:type="dxa"/>
          <w:trHeight w:val="399"/>
        </w:trPr>
        <w:tc>
          <w:tcPr>
            <w:tcW w:w="876" w:type="dxa"/>
            <w:gridSpan w:val="2"/>
          </w:tcPr>
          <w:p w:rsidR="002E06F4" w:rsidRPr="00930B0C" w:rsidRDefault="002E06F4" w:rsidP="009153E5">
            <w:pPr>
              <w:pStyle w:val="32"/>
              <w:spacing w:line="264" w:lineRule="auto"/>
              <w:rPr>
                <w:sz w:val="22"/>
                <w:szCs w:val="22"/>
              </w:rPr>
            </w:pPr>
            <w:r w:rsidRPr="00930B0C">
              <w:rPr>
                <w:sz w:val="22"/>
                <w:szCs w:val="22"/>
              </w:rPr>
              <w:t xml:space="preserve">9.2.2. </w:t>
            </w:r>
          </w:p>
        </w:tc>
        <w:tc>
          <w:tcPr>
            <w:tcW w:w="2874" w:type="dxa"/>
          </w:tcPr>
          <w:p w:rsidR="002E06F4" w:rsidRPr="00930B0C" w:rsidRDefault="002E06F4" w:rsidP="009153E5">
            <w:pPr>
              <w:spacing w:after="0" w:line="264" w:lineRule="auto"/>
              <w:contextualSpacing/>
              <w:rPr>
                <w:rFonts w:ascii="Times New Roman" w:hAnsi="Times New Roman"/>
                <w:lang w:eastAsia="ru-RU"/>
              </w:rPr>
            </w:pPr>
            <w:r w:rsidRPr="00930B0C">
              <w:rPr>
                <w:rFonts w:ascii="Times New Roman" w:hAnsi="Times New Roman"/>
                <w:bCs/>
                <w:spacing w:val="-1"/>
                <w:lang w:eastAsia="ru-RU"/>
              </w:rPr>
              <w:t xml:space="preserve">Адрес Официального сайта </w:t>
            </w:r>
            <w:r w:rsidR="004A4DC5">
              <w:rPr>
                <w:rFonts w:ascii="Times New Roman" w:hAnsi="Times New Roman"/>
                <w:bCs/>
                <w:spacing w:val="-1"/>
                <w:lang w:eastAsia="ru-RU"/>
              </w:rPr>
              <w:t xml:space="preserve">ЕИС в сфере услуг </w:t>
            </w:r>
          </w:p>
        </w:tc>
        <w:tc>
          <w:tcPr>
            <w:tcW w:w="6740" w:type="dxa"/>
            <w:gridSpan w:val="3"/>
          </w:tcPr>
          <w:p w:rsidR="002E06F4" w:rsidRPr="00930B0C" w:rsidRDefault="008B3652" w:rsidP="009153E5">
            <w:pPr>
              <w:spacing w:after="0" w:line="264" w:lineRule="auto"/>
              <w:contextualSpacing/>
              <w:jc w:val="both"/>
              <w:rPr>
                <w:rFonts w:ascii="Times New Roman" w:hAnsi="Times New Roman"/>
                <w:color w:val="000000"/>
                <w:lang w:eastAsia="ru-RU"/>
              </w:rPr>
            </w:pPr>
            <w:hyperlink r:id="rId28" w:history="1">
              <w:r w:rsidR="002E06F4" w:rsidRPr="00930B0C">
                <w:rPr>
                  <w:rFonts w:ascii="Times New Roman" w:hAnsi="Times New Roman"/>
                  <w:i/>
                  <w:color w:val="000000"/>
                </w:rPr>
                <w:t xml:space="preserve"> </w:t>
              </w:r>
              <w:r w:rsidR="002E06F4" w:rsidRPr="00930B0C">
                <w:rPr>
                  <w:rFonts w:ascii="Times New Roman" w:hAnsi="Times New Roman"/>
                  <w:color w:val="000000"/>
                </w:rPr>
                <w:t>http://www.</w:t>
              </w:r>
              <w:r w:rsidR="002E06F4" w:rsidRPr="00930B0C">
                <w:rPr>
                  <w:rStyle w:val="a3"/>
                  <w:rFonts w:ascii="Times New Roman" w:hAnsi="Times New Roman"/>
                  <w:color w:val="000000"/>
                  <w:u w:val="none"/>
                </w:rPr>
                <w:t>zakupki.gov.ru</w:t>
              </w:r>
            </w:hyperlink>
          </w:p>
        </w:tc>
      </w:tr>
      <w:tr w:rsidR="002E06F4" w:rsidRPr="00930B0C" w:rsidTr="006B355E">
        <w:trPr>
          <w:gridBefore w:val="1"/>
          <w:wBefore w:w="31" w:type="dxa"/>
          <w:trHeight w:val="399"/>
        </w:trPr>
        <w:tc>
          <w:tcPr>
            <w:tcW w:w="876" w:type="dxa"/>
            <w:gridSpan w:val="2"/>
          </w:tcPr>
          <w:p w:rsidR="002E06F4" w:rsidRPr="00930B0C" w:rsidRDefault="002E06F4" w:rsidP="009153E5">
            <w:pPr>
              <w:pStyle w:val="32"/>
              <w:spacing w:line="264" w:lineRule="auto"/>
              <w:rPr>
                <w:sz w:val="22"/>
                <w:szCs w:val="22"/>
              </w:rPr>
            </w:pPr>
            <w:r w:rsidRPr="00930B0C">
              <w:rPr>
                <w:sz w:val="22"/>
                <w:szCs w:val="22"/>
              </w:rPr>
              <w:t>9.2.3.</w:t>
            </w:r>
          </w:p>
        </w:tc>
        <w:tc>
          <w:tcPr>
            <w:tcW w:w="2874" w:type="dxa"/>
          </w:tcPr>
          <w:p w:rsidR="002E06F4" w:rsidRPr="00930B0C" w:rsidRDefault="002E06F4" w:rsidP="009153E5">
            <w:pPr>
              <w:spacing w:after="0" w:line="264" w:lineRule="auto"/>
              <w:contextualSpacing/>
              <w:rPr>
                <w:rFonts w:ascii="Times New Roman" w:hAnsi="Times New Roman"/>
                <w:bCs/>
                <w:spacing w:val="-1"/>
                <w:lang w:eastAsia="ru-RU"/>
              </w:rPr>
            </w:pPr>
            <w:r w:rsidRPr="00930B0C">
              <w:rPr>
                <w:rFonts w:ascii="Times New Roman" w:hAnsi="Times New Roman"/>
                <w:bCs/>
                <w:spacing w:val="-1"/>
                <w:lang w:eastAsia="ru-RU"/>
              </w:rPr>
              <w:t>Адрес с</w:t>
            </w:r>
            <w:r>
              <w:rPr>
                <w:rFonts w:ascii="Times New Roman" w:hAnsi="Times New Roman"/>
                <w:bCs/>
                <w:spacing w:val="-1"/>
                <w:lang w:eastAsia="ru-RU"/>
              </w:rPr>
              <w:t>айта Заказчика в сети Интернет</w:t>
            </w:r>
          </w:p>
        </w:tc>
        <w:tc>
          <w:tcPr>
            <w:tcW w:w="6740" w:type="dxa"/>
            <w:gridSpan w:val="3"/>
          </w:tcPr>
          <w:p w:rsidR="002E06F4" w:rsidRPr="00930B0C" w:rsidRDefault="002E06F4" w:rsidP="009153E5">
            <w:pPr>
              <w:spacing w:after="0" w:line="264" w:lineRule="auto"/>
              <w:contextualSpacing/>
              <w:jc w:val="both"/>
              <w:rPr>
                <w:rFonts w:ascii="Times New Roman" w:hAnsi="Times New Roman"/>
                <w:color w:val="000000"/>
                <w:u w:val="single"/>
                <w:lang w:val="en-US"/>
              </w:rPr>
            </w:pPr>
            <w:r w:rsidRPr="00930B0C">
              <w:rPr>
                <w:rFonts w:ascii="Times New Roman" w:hAnsi="Times New Roman"/>
                <w:color w:val="000000"/>
              </w:rPr>
              <w:t>http://www.</w:t>
            </w:r>
            <w:r w:rsidRPr="00930B0C">
              <w:rPr>
                <w:rFonts w:ascii="Times New Roman" w:hAnsi="Times New Roman"/>
                <w:color w:val="000000"/>
                <w:lang w:val="en-US"/>
              </w:rPr>
              <w:t>zek39.info</w:t>
            </w:r>
          </w:p>
        </w:tc>
      </w:tr>
      <w:tr w:rsidR="002E06F4" w:rsidRPr="00930B0C" w:rsidTr="006B355E">
        <w:trPr>
          <w:gridBefore w:val="1"/>
          <w:wBefore w:w="31" w:type="dxa"/>
          <w:trHeight w:val="399"/>
        </w:trPr>
        <w:tc>
          <w:tcPr>
            <w:tcW w:w="876" w:type="dxa"/>
            <w:gridSpan w:val="2"/>
          </w:tcPr>
          <w:p w:rsidR="002E06F4" w:rsidRPr="00930B0C" w:rsidRDefault="002E06F4" w:rsidP="009153E5">
            <w:pPr>
              <w:pStyle w:val="32"/>
              <w:spacing w:line="264" w:lineRule="auto"/>
              <w:rPr>
                <w:sz w:val="22"/>
                <w:szCs w:val="22"/>
              </w:rPr>
            </w:pPr>
            <w:r w:rsidRPr="00930B0C">
              <w:rPr>
                <w:sz w:val="22"/>
                <w:szCs w:val="22"/>
              </w:rPr>
              <w:t>9.2.4.</w:t>
            </w:r>
          </w:p>
        </w:tc>
        <w:tc>
          <w:tcPr>
            <w:tcW w:w="2874" w:type="dxa"/>
          </w:tcPr>
          <w:p w:rsidR="002E06F4" w:rsidRPr="00930B0C" w:rsidRDefault="002E06F4" w:rsidP="009153E5">
            <w:pPr>
              <w:spacing w:after="0" w:line="264" w:lineRule="auto"/>
              <w:contextualSpacing/>
              <w:rPr>
                <w:rFonts w:ascii="Times New Roman" w:hAnsi="Times New Roman"/>
              </w:rPr>
            </w:pPr>
            <w:r w:rsidRPr="00930B0C">
              <w:rPr>
                <w:rFonts w:ascii="Times New Roman" w:hAnsi="Times New Roman"/>
              </w:rPr>
              <w:t xml:space="preserve">Предмет Запроса предложений </w:t>
            </w:r>
          </w:p>
        </w:tc>
        <w:tc>
          <w:tcPr>
            <w:tcW w:w="6740" w:type="dxa"/>
            <w:gridSpan w:val="3"/>
          </w:tcPr>
          <w:p w:rsidR="002E06F4" w:rsidRPr="00930B0C" w:rsidRDefault="002E06F4" w:rsidP="009153E5">
            <w:pPr>
              <w:tabs>
                <w:tab w:val="left" w:pos="4712"/>
              </w:tabs>
              <w:spacing w:after="0" w:line="264" w:lineRule="auto"/>
              <w:contextualSpacing/>
              <w:rPr>
                <w:rFonts w:ascii="Times New Roman" w:hAnsi="Times New Roman"/>
              </w:rPr>
            </w:pPr>
            <w:r w:rsidRPr="00930B0C">
              <w:rPr>
                <w:rFonts w:ascii="Times New Roman" w:hAnsi="Times New Roman"/>
              </w:rPr>
              <w:t xml:space="preserve">Право на заключение Договора.  </w:t>
            </w:r>
          </w:p>
        </w:tc>
      </w:tr>
      <w:tr w:rsidR="002E06F4" w:rsidRPr="00930B0C" w:rsidTr="006B355E">
        <w:trPr>
          <w:gridBefore w:val="1"/>
          <w:wBefore w:w="31" w:type="dxa"/>
        </w:trPr>
        <w:tc>
          <w:tcPr>
            <w:tcW w:w="876" w:type="dxa"/>
            <w:gridSpan w:val="2"/>
          </w:tcPr>
          <w:p w:rsidR="002E06F4" w:rsidRPr="00930B0C" w:rsidRDefault="002E06F4" w:rsidP="009153E5">
            <w:pPr>
              <w:pStyle w:val="32"/>
              <w:spacing w:line="264" w:lineRule="auto"/>
              <w:rPr>
                <w:sz w:val="22"/>
                <w:szCs w:val="22"/>
              </w:rPr>
            </w:pPr>
            <w:r w:rsidRPr="00930B0C">
              <w:rPr>
                <w:sz w:val="22"/>
                <w:szCs w:val="22"/>
              </w:rPr>
              <w:t>9.</w:t>
            </w:r>
            <w:r>
              <w:rPr>
                <w:sz w:val="22"/>
                <w:szCs w:val="22"/>
              </w:rPr>
              <w:t>2.5</w:t>
            </w:r>
            <w:r w:rsidRPr="00930B0C">
              <w:rPr>
                <w:sz w:val="22"/>
                <w:szCs w:val="22"/>
              </w:rPr>
              <w:t>.</w:t>
            </w:r>
          </w:p>
        </w:tc>
        <w:tc>
          <w:tcPr>
            <w:tcW w:w="2874" w:type="dxa"/>
          </w:tcPr>
          <w:p w:rsidR="002E06F4" w:rsidRPr="00E16DA3" w:rsidRDefault="002E06F4" w:rsidP="009153E5">
            <w:pPr>
              <w:spacing w:after="0" w:line="264" w:lineRule="auto"/>
              <w:rPr>
                <w:rFonts w:ascii="Times New Roman" w:hAnsi="Times New Roman"/>
              </w:rPr>
            </w:pPr>
            <w:r w:rsidRPr="00E16DA3">
              <w:rPr>
                <w:rFonts w:ascii="Times New Roman" w:hAnsi="Times New Roman"/>
              </w:rPr>
              <w:t xml:space="preserve">Предмет Договора </w:t>
            </w:r>
          </w:p>
        </w:tc>
        <w:tc>
          <w:tcPr>
            <w:tcW w:w="6740" w:type="dxa"/>
            <w:gridSpan w:val="3"/>
          </w:tcPr>
          <w:p w:rsidR="00B94155" w:rsidRDefault="002E06F4" w:rsidP="005869D3">
            <w:pPr>
              <w:autoSpaceDE w:val="0"/>
              <w:autoSpaceDN w:val="0"/>
              <w:adjustRightInd w:val="0"/>
              <w:spacing w:after="0" w:line="264" w:lineRule="auto"/>
              <w:ind w:firstLine="33"/>
              <w:jc w:val="both"/>
              <w:outlineLvl w:val="2"/>
              <w:rPr>
                <w:rFonts w:ascii="Times New Roman" w:hAnsi="Times New Roman"/>
                <w:b/>
              </w:rPr>
            </w:pPr>
            <w:r w:rsidRPr="00C032D6">
              <w:rPr>
                <w:rFonts w:ascii="Times New Roman" w:hAnsi="Times New Roman"/>
                <w:b/>
                <w:u w:val="single"/>
              </w:rPr>
              <w:t>Лот № 1</w:t>
            </w:r>
            <w:r w:rsidRPr="00C032D6">
              <w:rPr>
                <w:rFonts w:ascii="Times New Roman" w:hAnsi="Times New Roman"/>
                <w:b/>
              </w:rPr>
              <w:t>:</w:t>
            </w:r>
            <w:r w:rsidR="004A4DC5">
              <w:rPr>
                <w:rFonts w:ascii="Times New Roman" w:hAnsi="Times New Roman"/>
                <w:b/>
              </w:rPr>
              <w:t xml:space="preserve"> </w:t>
            </w:r>
          </w:p>
          <w:p w:rsidR="002E06F4" w:rsidRPr="004A4DC5" w:rsidRDefault="002E06F4" w:rsidP="008112E5">
            <w:pPr>
              <w:autoSpaceDE w:val="0"/>
              <w:autoSpaceDN w:val="0"/>
              <w:adjustRightInd w:val="0"/>
              <w:spacing w:after="0" w:line="264" w:lineRule="auto"/>
              <w:ind w:firstLine="33"/>
              <w:jc w:val="both"/>
              <w:outlineLvl w:val="2"/>
              <w:rPr>
                <w:rFonts w:ascii="Times New Roman" w:hAnsi="Times New Roman"/>
                <w:b/>
              </w:rPr>
            </w:pPr>
            <w:r w:rsidRPr="00C032D6">
              <w:rPr>
                <w:rFonts w:ascii="Times New Roman" w:hAnsi="Times New Roman"/>
              </w:rPr>
              <w:t>«</w:t>
            </w:r>
            <w:r w:rsidR="00F66F1F" w:rsidRPr="00F66F1F">
              <w:rPr>
                <w:rFonts w:ascii="Times New Roman" w:hAnsi="Times New Roman"/>
              </w:rPr>
              <w:t>Выполнение электромонтажных и пусконаладочных работ системы АИИС КУЭ для транс</w:t>
            </w:r>
            <w:r w:rsidR="008112E5">
              <w:rPr>
                <w:rFonts w:ascii="Times New Roman" w:hAnsi="Times New Roman"/>
              </w:rPr>
              <w:t>форматорной подстанции РП-В-46</w:t>
            </w:r>
            <w:r w:rsidR="00F66F1F" w:rsidRPr="00F66F1F">
              <w:rPr>
                <w:rFonts w:ascii="Times New Roman" w:hAnsi="Times New Roman"/>
              </w:rPr>
              <w:t>, расположенной по адресу: Калининградская область, Багратионовский район, пос. Южный-1</w:t>
            </w:r>
            <w:r w:rsidR="00F66F1F">
              <w:rPr>
                <w:rFonts w:ascii="Times New Roman" w:hAnsi="Times New Roman"/>
              </w:rPr>
              <w:t>»</w:t>
            </w:r>
            <w:r w:rsidRPr="00C032D6">
              <w:rPr>
                <w:rFonts w:ascii="Times New Roman" w:hAnsi="Times New Roman"/>
              </w:rPr>
              <w:t>.</w:t>
            </w:r>
          </w:p>
        </w:tc>
      </w:tr>
      <w:tr w:rsidR="002E06F4" w:rsidRPr="00930B0C" w:rsidTr="006B355E">
        <w:trPr>
          <w:gridBefore w:val="1"/>
          <w:wBefore w:w="31" w:type="dxa"/>
        </w:trPr>
        <w:tc>
          <w:tcPr>
            <w:tcW w:w="876" w:type="dxa"/>
            <w:gridSpan w:val="2"/>
          </w:tcPr>
          <w:p w:rsidR="002E06F4" w:rsidRPr="00930B0C" w:rsidRDefault="002E06F4" w:rsidP="009153E5">
            <w:pPr>
              <w:pStyle w:val="32"/>
              <w:spacing w:line="264" w:lineRule="auto"/>
              <w:rPr>
                <w:sz w:val="22"/>
                <w:szCs w:val="22"/>
              </w:rPr>
            </w:pPr>
            <w:r w:rsidRPr="00930B0C">
              <w:rPr>
                <w:sz w:val="22"/>
                <w:szCs w:val="22"/>
              </w:rPr>
              <w:t>9.2.</w:t>
            </w:r>
            <w:r>
              <w:rPr>
                <w:sz w:val="22"/>
                <w:szCs w:val="22"/>
              </w:rPr>
              <w:t>6</w:t>
            </w:r>
            <w:r w:rsidRPr="00930B0C">
              <w:rPr>
                <w:sz w:val="22"/>
                <w:szCs w:val="22"/>
              </w:rPr>
              <w:t xml:space="preserve">. </w:t>
            </w:r>
          </w:p>
        </w:tc>
        <w:tc>
          <w:tcPr>
            <w:tcW w:w="2874" w:type="dxa"/>
          </w:tcPr>
          <w:p w:rsidR="002E06F4" w:rsidRPr="00930B0C" w:rsidRDefault="002E06F4" w:rsidP="009153E5">
            <w:pPr>
              <w:spacing w:after="0" w:line="264" w:lineRule="auto"/>
              <w:rPr>
                <w:rFonts w:ascii="Times New Roman" w:hAnsi="Times New Roman"/>
              </w:rPr>
            </w:pPr>
            <w:r w:rsidRPr="00930B0C">
              <w:rPr>
                <w:rFonts w:ascii="Times New Roman" w:hAnsi="Times New Roman"/>
                <w:lang w:eastAsia="ru-RU"/>
              </w:rPr>
              <w:t xml:space="preserve">Форма подачи Заявок </w:t>
            </w:r>
          </w:p>
        </w:tc>
        <w:tc>
          <w:tcPr>
            <w:tcW w:w="6740" w:type="dxa"/>
            <w:gridSpan w:val="3"/>
          </w:tcPr>
          <w:p w:rsidR="004A4DC5" w:rsidRDefault="002E06F4" w:rsidP="009153E5">
            <w:pPr>
              <w:pStyle w:val="ad"/>
              <w:tabs>
                <w:tab w:val="clear" w:pos="1418"/>
                <w:tab w:val="clear" w:pos="4679"/>
                <w:tab w:val="num" w:pos="567"/>
              </w:tabs>
              <w:spacing w:line="264" w:lineRule="auto"/>
              <w:ind w:left="0" w:firstLine="0"/>
              <w:contextualSpacing/>
              <w:rPr>
                <w:snapToGrid/>
                <w:sz w:val="22"/>
                <w:szCs w:val="22"/>
              </w:rPr>
            </w:pPr>
            <w:r w:rsidRPr="008A370F">
              <w:rPr>
                <w:snapToGrid/>
                <w:sz w:val="22"/>
                <w:szCs w:val="22"/>
              </w:rPr>
              <w:t xml:space="preserve">На бумажном носителе. </w:t>
            </w:r>
          </w:p>
          <w:p w:rsidR="002E06F4" w:rsidRPr="008A370F" w:rsidRDefault="002E06F4" w:rsidP="009153E5">
            <w:pPr>
              <w:pStyle w:val="ad"/>
              <w:tabs>
                <w:tab w:val="clear" w:pos="1418"/>
                <w:tab w:val="clear" w:pos="4679"/>
                <w:tab w:val="num" w:pos="567"/>
              </w:tabs>
              <w:spacing w:line="264" w:lineRule="auto"/>
              <w:ind w:left="0" w:firstLine="0"/>
              <w:contextualSpacing/>
              <w:rPr>
                <w:snapToGrid/>
                <w:sz w:val="22"/>
                <w:szCs w:val="22"/>
              </w:rPr>
            </w:pPr>
            <w:r w:rsidRPr="008A370F">
              <w:rPr>
                <w:i/>
                <w:snapToGrid/>
                <w:sz w:val="22"/>
                <w:szCs w:val="22"/>
              </w:rPr>
              <w:t>Подача Предложений в форме электронного документа не предусмотрена.</w:t>
            </w:r>
          </w:p>
        </w:tc>
      </w:tr>
      <w:tr w:rsidR="002E06F4" w:rsidRPr="00930B0C" w:rsidTr="006B355E">
        <w:trPr>
          <w:gridBefore w:val="1"/>
          <w:wBefore w:w="31" w:type="dxa"/>
        </w:trPr>
        <w:tc>
          <w:tcPr>
            <w:tcW w:w="876" w:type="dxa"/>
            <w:gridSpan w:val="2"/>
          </w:tcPr>
          <w:p w:rsidR="002E06F4" w:rsidRPr="00930B0C" w:rsidRDefault="002E06F4" w:rsidP="009153E5">
            <w:pPr>
              <w:pStyle w:val="32"/>
              <w:spacing w:line="264" w:lineRule="auto"/>
              <w:rPr>
                <w:sz w:val="22"/>
                <w:szCs w:val="22"/>
              </w:rPr>
            </w:pPr>
            <w:r w:rsidRPr="00930B0C">
              <w:rPr>
                <w:sz w:val="22"/>
                <w:szCs w:val="22"/>
              </w:rPr>
              <w:t>9.2.</w:t>
            </w:r>
            <w:r>
              <w:rPr>
                <w:sz w:val="22"/>
                <w:szCs w:val="22"/>
              </w:rPr>
              <w:t>7</w:t>
            </w:r>
            <w:r w:rsidRPr="00930B0C">
              <w:rPr>
                <w:sz w:val="22"/>
                <w:szCs w:val="22"/>
              </w:rPr>
              <w:t>.</w:t>
            </w:r>
          </w:p>
        </w:tc>
        <w:tc>
          <w:tcPr>
            <w:tcW w:w="2874" w:type="dxa"/>
          </w:tcPr>
          <w:p w:rsidR="002E06F4" w:rsidRPr="00930B0C" w:rsidRDefault="002E06F4" w:rsidP="009153E5">
            <w:pPr>
              <w:spacing w:after="0" w:line="264" w:lineRule="auto"/>
              <w:rPr>
                <w:rFonts w:ascii="Times New Roman" w:hAnsi="Times New Roman"/>
              </w:rPr>
            </w:pPr>
            <w:r w:rsidRPr="00930B0C">
              <w:rPr>
                <w:rFonts w:ascii="Times New Roman" w:hAnsi="Times New Roman"/>
              </w:rPr>
              <w:t>Место выполнения работ/оказания услуг</w:t>
            </w:r>
          </w:p>
        </w:tc>
        <w:tc>
          <w:tcPr>
            <w:tcW w:w="6740" w:type="dxa"/>
            <w:gridSpan w:val="3"/>
          </w:tcPr>
          <w:p w:rsidR="002E06F4" w:rsidRPr="00930B0C" w:rsidRDefault="005869D3" w:rsidP="00F45C43">
            <w:pPr>
              <w:spacing w:after="0" w:line="264" w:lineRule="auto"/>
              <w:jc w:val="both"/>
              <w:rPr>
                <w:rFonts w:ascii="Times New Roman" w:hAnsi="Times New Roman"/>
              </w:rPr>
            </w:pPr>
            <w:r>
              <w:rPr>
                <w:rFonts w:ascii="Times New Roman" w:hAnsi="Times New Roman"/>
              </w:rPr>
              <w:t xml:space="preserve">Калининградская область, </w:t>
            </w:r>
            <w:r w:rsidR="00E16DA3">
              <w:rPr>
                <w:rFonts w:ascii="Times New Roman" w:hAnsi="Times New Roman"/>
              </w:rPr>
              <w:t xml:space="preserve">Багратионовский район, пос. </w:t>
            </w:r>
            <w:r>
              <w:rPr>
                <w:rFonts w:ascii="Times New Roman" w:hAnsi="Times New Roman"/>
              </w:rPr>
              <w:t>Южный-</w:t>
            </w:r>
            <w:r w:rsidR="00F45C43">
              <w:rPr>
                <w:rFonts w:ascii="Times New Roman" w:hAnsi="Times New Roman"/>
              </w:rPr>
              <w:t>1.</w:t>
            </w:r>
          </w:p>
        </w:tc>
      </w:tr>
      <w:tr w:rsidR="002E06F4" w:rsidRPr="00930B0C" w:rsidTr="006B355E">
        <w:trPr>
          <w:gridBefore w:val="1"/>
          <w:wBefore w:w="31" w:type="dxa"/>
        </w:trPr>
        <w:tc>
          <w:tcPr>
            <w:tcW w:w="876" w:type="dxa"/>
            <w:gridSpan w:val="2"/>
          </w:tcPr>
          <w:p w:rsidR="002E06F4" w:rsidRPr="00930B0C" w:rsidRDefault="002E06F4" w:rsidP="009153E5">
            <w:pPr>
              <w:pStyle w:val="32"/>
              <w:spacing w:line="264" w:lineRule="auto"/>
              <w:rPr>
                <w:sz w:val="22"/>
                <w:szCs w:val="22"/>
              </w:rPr>
            </w:pPr>
            <w:r w:rsidRPr="00930B0C">
              <w:rPr>
                <w:sz w:val="22"/>
                <w:szCs w:val="22"/>
              </w:rPr>
              <w:t>9.2.</w:t>
            </w:r>
            <w:r>
              <w:rPr>
                <w:sz w:val="22"/>
                <w:szCs w:val="22"/>
              </w:rPr>
              <w:t>8</w:t>
            </w:r>
            <w:r w:rsidRPr="00930B0C">
              <w:rPr>
                <w:sz w:val="22"/>
                <w:szCs w:val="22"/>
              </w:rPr>
              <w:t>.</w:t>
            </w:r>
          </w:p>
        </w:tc>
        <w:tc>
          <w:tcPr>
            <w:tcW w:w="2874" w:type="dxa"/>
          </w:tcPr>
          <w:p w:rsidR="002E06F4" w:rsidRPr="00930B0C" w:rsidRDefault="002E06F4" w:rsidP="009153E5">
            <w:pPr>
              <w:spacing w:after="0" w:line="264" w:lineRule="auto"/>
              <w:rPr>
                <w:rFonts w:ascii="Times New Roman" w:hAnsi="Times New Roman"/>
              </w:rPr>
            </w:pPr>
            <w:r w:rsidRPr="00930B0C">
              <w:rPr>
                <w:rFonts w:ascii="Times New Roman" w:hAnsi="Times New Roman"/>
              </w:rPr>
              <w:t>Объем выполняемых работ</w:t>
            </w:r>
          </w:p>
        </w:tc>
        <w:tc>
          <w:tcPr>
            <w:tcW w:w="6740" w:type="dxa"/>
            <w:gridSpan w:val="3"/>
          </w:tcPr>
          <w:p w:rsidR="002E06F4" w:rsidRPr="00562785" w:rsidRDefault="002E06F4" w:rsidP="009153E5">
            <w:pPr>
              <w:spacing w:after="0" w:line="264" w:lineRule="auto"/>
              <w:jc w:val="both"/>
              <w:rPr>
                <w:rFonts w:ascii="Times New Roman" w:hAnsi="Times New Roman"/>
              </w:rPr>
            </w:pPr>
            <w:r w:rsidRPr="00562785">
              <w:rPr>
                <w:rFonts w:ascii="Times New Roman" w:hAnsi="Times New Roman"/>
              </w:rPr>
              <w:t>В соответствии с Техническим заданием (раздел 10 настоящей Документации), Приложением № 1 к настоящей Документации</w:t>
            </w:r>
            <w:r w:rsidR="00E16DA3">
              <w:rPr>
                <w:rFonts w:ascii="Times New Roman" w:hAnsi="Times New Roman"/>
              </w:rPr>
              <w:t xml:space="preserve">. </w:t>
            </w:r>
          </w:p>
        </w:tc>
      </w:tr>
      <w:tr w:rsidR="002E06F4" w:rsidRPr="00930B0C" w:rsidTr="006B355E">
        <w:trPr>
          <w:gridBefore w:val="1"/>
          <w:wBefore w:w="31" w:type="dxa"/>
        </w:trPr>
        <w:tc>
          <w:tcPr>
            <w:tcW w:w="876" w:type="dxa"/>
            <w:gridSpan w:val="2"/>
          </w:tcPr>
          <w:p w:rsidR="002E06F4" w:rsidRPr="00930B0C" w:rsidRDefault="002E06F4" w:rsidP="009153E5">
            <w:pPr>
              <w:pStyle w:val="32"/>
              <w:spacing w:line="264" w:lineRule="auto"/>
              <w:rPr>
                <w:sz w:val="22"/>
                <w:szCs w:val="22"/>
              </w:rPr>
            </w:pPr>
            <w:r w:rsidRPr="00930B0C">
              <w:rPr>
                <w:sz w:val="22"/>
                <w:szCs w:val="22"/>
              </w:rPr>
              <w:t>9.2.</w:t>
            </w:r>
            <w:r>
              <w:rPr>
                <w:sz w:val="22"/>
                <w:szCs w:val="22"/>
              </w:rPr>
              <w:t>9</w:t>
            </w:r>
            <w:r w:rsidRPr="00930B0C">
              <w:rPr>
                <w:sz w:val="22"/>
                <w:szCs w:val="22"/>
              </w:rPr>
              <w:t>.</w:t>
            </w:r>
          </w:p>
        </w:tc>
        <w:tc>
          <w:tcPr>
            <w:tcW w:w="2874" w:type="dxa"/>
          </w:tcPr>
          <w:p w:rsidR="002E06F4" w:rsidRPr="001309B6" w:rsidRDefault="002E06F4" w:rsidP="009153E5">
            <w:pPr>
              <w:pStyle w:val="a4"/>
              <w:spacing w:after="0" w:line="264" w:lineRule="auto"/>
              <w:ind w:left="0"/>
              <w:rPr>
                <w:rFonts w:ascii="Times New Roman" w:hAnsi="Times New Roman"/>
                <w:szCs w:val="22"/>
              </w:rPr>
            </w:pPr>
            <w:r w:rsidRPr="001309B6">
              <w:rPr>
                <w:rFonts w:ascii="Times New Roman" w:hAnsi="Times New Roman"/>
                <w:szCs w:val="22"/>
              </w:rPr>
              <w:t xml:space="preserve">Начальная  </w:t>
            </w:r>
          </w:p>
          <w:p w:rsidR="002E06F4" w:rsidRPr="001309B6" w:rsidRDefault="002E06F4" w:rsidP="001E7010">
            <w:pPr>
              <w:pStyle w:val="a4"/>
              <w:spacing w:after="0" w:line="264" w:lineRule="auto"/>
              <w:ind w:left="0"/>
              <w:rPr>
                <w:rFonts w:ascii="Times New Roman" w:hAnsi="Times New Roman"/>
                <w:b/>
                <w:szCs w:val="22"/>
              </w:rPr>
            </w:pPr>
            <w:r w:rsidRPr="001309B6">
              <w:rPr>
                <w:rFonts w:ascii="Times New Roman" w:hAnsi="Times New Roman"/>
                <w:szCs w:val="22"/>
              </w:rPr>
              <w:t>(</w:t>
            </w:r>
            <w:r w:rsidR="001E7010" w:rsidRPr="001309B6">
              <w:rPr>
                <w:rFonts w:ascii="Times New Roman" w:hAnsi="Times New Roman"/>
                <w:szCs w:val="22"/>
              </w:rPr>
              <w:t>максимальная</w:t>
            </w:r>
            <w:r w:rsidRPr="001309B6">
              <w:rPr>
                <w:rFonts w:ascii="Times New Roman" w:hAnsi="Times New Roman"/>
                <w:szCs w:val="22"/>
              </w:rPr>
              <w:t>) цена Договора</w:t>
            </w:r>
          </w:p>
        </w:tc>
        <w:tc>
          <w:tcPr>
            <w:tcW w:w="6740" w:type="dxa"/>
            <w:gridSpan w:val="3"/>
          </w:tcPr>
          <w:p w:rsidR="001309B6" w:rsidRPr="001309B6" w:rsidRDefault="00C032D6" w:rsidP="001309B6">
            <w:pPr>
              <w:pStyle w:val="ae"/>
              <w:spacing w:before="0" w:line="240" w:lineRule="auto"/>
              <w:ind w:firstLine="0"/>
              <w:rPr>
                <w:b/>
                <w:sz w:val="22"/>
                <w:szCs w:val="22"/>
              </w:rPr>
            </w:pPr>
            <w:r w:rsidRPr="001309B6">
              <w:rPr>
                <w:b/>
                <w:sz w:val="22"/>
                <w:szCs w:val="22"/>
              </w:rPr>
              <w:t>64</w:t>
            </w:r>
            <w:r w:rsidR="00FA129E" w:rsidRPr="001309B6">
              <w:rPr>
                <w:b/>
                <w:sz w:val="22"/>
                <w:szCs w:val="22"/>
              </w:rPr>
              <w:t>6</w:t>
            </w:r>
            <w:r w:rsidRPr="001309B6">
              <w:rPr>
                <w:b/>
                <w:sz w:val="22"/>
                <w:szCs w:val="22"/>
              </w:rPr>
              <w:t xml:space="preserve"> 196</w:t>
            </w:r>
            <w:r w:rsidR="002E06F4" w:rsidRPr="001309B6">
              <w:rPr>
                <w:b/>
                <w:sz w:val="22"/>
                <w:szCs w:val="22"/>
              </w:rPr>
              <w:t xml:space="preserve"> </w:t>
            </w:r>
            <w:r w:rsidR="002E06F4" w:rsidRPr="001309B6">
              <w:rPr>
                <w:sz w:val="22"/>
                <w:szCs w:val="22"/>
              </w:rPr>
              <w:t>(</w:t>
            </w:r>
            <w:r w:rsidRPr="001309B6">
              <w:rPr>
                <w:sz w:val="22"/>
                <w:szCs w:val="22"/>
              </w:rPr>
              <w:t>шестьсот сорок шесть тысяч сто девяносто шесть</w:t>
            </w:r>
            <w:r w:rsidR="002E06F4" w:rsidRPr="001309B6">
              <w:rPr>
                <w:sz w:val="22"/>
                <w:szCs w:val="22"/>
              </w:rPr>
              <w:t xml:space="preserve">) рублей </w:t>
            </w:r>
            <w:r w:rsidR="002E06F4" w:rsidRPr="001309B6">
              <w:rPr>
                <w:b/>
                <w:sz w:val="22"/>
                <w:szCs w:val="22"/>
              </w:rPr>
              <w:t xml:space="preserve">00 </w:t>
            </w:r>
            <w:r w:rsidR="00E16DA3" w:rsidRPr="001309B6">
              <w:rPr>
                <w:sz w:val="22"/>
                <w:szCs w:val="22"/>
              </w:rPr>
              <w:t>копеек, с учетом</w:t>
            </w:r>
            <w:r w:rsidR="002E06F4" w:rsidRPr="001309B6">
              <w:rPr>
                <w:sz w:val="22"/>
                <w:szCs w:val="22"/>
              </w:rPr>
              <w:t xml:space="preserve"> </w:t>
            </w:r>
            <w:r w:rsidR="00E16DA3" w:rsidRPr="001309B6">
              <w:rPr>
                <w:sz w:val="22"/>
                <w:szCs w:val="22"/>
              </w:rPr>
              <w:t>НДС</w:t>
            </w:r>
            <w:r w:rsidR="001E7010" w:rsidRPr="001309B6">
              <w:rPr>
                <w:sz w:val="22"/>
                <w:szCs w:val="22"/>
              </w:rPr>
              <w:t xml:space="preserve">, </w:t>
            </w:r>
            <w:r w:rsidR="001309B6" w:rsidRPr="001309B6">
              <w:rPr>
                <w:sz w:val="22"/>
                <w:szCs w:val="22"/>
              </w:rPr>
              <w:t>в том числе</w:t>
            </w:r>
            <w:r w:rsidR="001309B6" w:rsidRPr="001309B6">
              <w:rPr>
                <w:b/>
                <w:sz w:val="22"/>
                <w:szCs w:val="22"/>
              </w:rPr>
              <w:t xml:space="preserve">  </w:t>
            </w:r>
            <w:r w:rsidR="001309B6" w:rsidRPr="001309B6">
              <w:rPr>
                <w:sz w:val="22"/>
                <w:szCs w:val="22"/>
              </w:rPr>
              <w:t>НДС 18%:</w:t>
            </w:r>
            <w:r w:rsidR="001309B6" w:rsidRPr="001309B6">
              <w:rPr>
                <w:b/>
                <w:sz w:val="22"/>
                <w:szCs w:val="22"/>
              </w:rPr>
              <w:t xml:space="preserve"> 98 572,27 </w:t>
            </w:r>
            <w:r w:rsidR="001309B6" w:rsidRPr="001309B6">
              <w:rPr>
                <w:sz w:val="22"/>
                <w:szCs w:val="22"/>
              </w:rPr>
              <w:t>(девяносто восемь тысяч пятьсот семьдесят два) рубля</w:t>
            </w:r>
            <w:r w:rsidR="001309B6" w:rsidRPr="001309B6">
              <w:rPr>
                <w:b/>
                <w:sz w:val="22"/>
                <w:szCs w:val="22"/>
              </w:rPr>
              <w:t xml:space="preserve"> 27 </w:t>
            </w:r>
            <w:r w:rsidR="001309B6" w:rsidRPr="001309B6">
              <w:rPr>
                <w:sz w:val="22"/>
                <w:szCs w:val="22"/>
              </w:rPr>
              <w:t xml:space="preserve">копеек. </w:t>
            </w:r>
          </w:p>
          <w:p w:rsidR="005869D3" w:rsidRPr="001309B6" w:rsidRDefault="002E06F4" w:rsidP="00DB3D46">
            <w:pPr>
              <w:spacing w:after="0" w:line="264" w:lineRule="auto"/>
              <w:jc w:val="both"/>
              <w:rPr>
                <w:rFonts w:ascii="Times New Roman" w:hAnsi="Times New Roman"/>
              </w:rPr>
            </w:pPr>
            <w:r w:rsidRPr="001309B6">
              <w:rPr>
                <w:rFonts w:ascii="Times New Roman" w:hAnsi="Times New Roman"/>
              </w:rPr>
              <w:t>В случае, если стоимость работ, предложенная Участником, будет превышать начальную (</w:t>
            </w:r>
            <w:r w:rsidR="00DB3D46">
              <w:rPr>
                <w:rFonts w:ascii="Times New Roman" w:hAnsi="Times New Roman"/>
              </w:rPr>
              <w:t>максимальную</w:t>
            </w:r>
            <w:r w:rsidRPr="001309B6">
              <w:rPr>
                <w:rFonts w:ascii="Times New Roman" w:hAnsi="Times New Roman"/>
              </w:rPr>
              <w:t>) стоимость, Заказчик вправе отклонить такую Заявку без рассмотрения по существу.</w:t>
            </w:r>
          </w:p>
        </w:tc>
      </w:tr>
      <w:tr w:rsidR="002E06F4" w:rsidRPr="00930B0C" w:rsidTr="006B355E">
        <w:trPr>
          <w:gridBefore w:val="1"/>
          <w:wBefore w:w="31" w:type="dxa"/>
        </w:trPr>
        <w:tc>
          <w:tcPr>
            <w:tcW w:w="876" w:type="dxa"/>
            <w:gridSpan w:val="2"/>
          </w:tcPr>
          <w:p w:rsidR="002E06F4" w:rsidRPr="00930B0C" w:rsidRDefault="002E06F4" w:rsidP="009153E5">
            <w:pPr>
              <w:pStyle w:val="32"/>
              <w:spacing w:line="264" w:lineRule="auto"/>
              <w:rPr>
                <w:sz w:val="22"/>
                <w:szCs w:val="22"/>
              </w:rPr>
            </w:pPr>
            <w:r w:rsidRPr="00930B0C">
              <w:rPr>
                <w:sz w:val="22"/>
                <w:szCs w:val="22"/>
              </w:rPr>
              <w:t>9.2.</w:t>
            </w:r>
            <w:r>
              <w:rPr>
                <w:sz w:val="22"/>
                <w:szCs w:val="22"/>
              </w:rPr>
              <w:t>10</w:t>
            </w:r>
            <w:r w:rsidRPr="00930B0C">
              <w:rPr>
                <w:sz w:val="22"/>
                <w:szCs w:val="22"/>
              </w:rPr>
              <w:t>.</w:t>
            </w:r>
          </w:p>
        </w:tc>
        <w:tc>
          <w:tcPr>
            <w:tcW w:w="2874" w:type="dxa"/>
          </w:tcPr>
          <w:p w:rsidR="002E06F4" w:rsidRPr="00930B0C" w:rsidRDefault="002E06F4" w:rsidP="009153E5">
            <w:pPr>
              <w:widowControl w:val="0"/>
              <w:autoSpaceDE w:val="0"/>
              <w:autoSpaceDN w:val="0"/>
              <w:adjustRightInd w:val="0"/>
              <w:spacing w:after="0" w:line="264" w:lineRule="auto"/>
              <w:outlineLvl w:val="1"/>
              <w:rPr>
                <w:rFonts w:ascii="Times New Roman" w:hAnsi="Times New Roman"/>
                <w:lang w:eastAsia="ru-RU"/>
              </w:rPr>
            </w:pPr>
            <w:r w:rsidRPr="00930B0C">
              <w:rPr>
                <w:rFonts w:ascii="Times New Roman" w:hAnsi="Times New Roman"/>
                <w:lang w:eastAsia="ru-RU"/>
              </w:rPr>
              <w:t xml:space="preserve">Требования к сроку действия Предложения Участника </w:t>
            </w:r>
          </w:p>
        </w:tc>
        <w:tc>
          <w:tcPr>
            <w:tcW w:w="6740" w:type="dxa"/>
            <w:gridSpan w:val="3"/>
          </w:tcPr>
          <w:p w:rsidR="004A4DC5" w:rsidRDefault="002E06F4" w:rsidP="004A4DC5">
            <w:pPr>
              <w:tabs>
                <w:tab w:val="left" w:pos="748"/>
              </w:tabs>
              <w:spacing w:after="0" w:line="240" w:lineRule="auto"/>
              <w:jc w:val="both"/>
              <w:rPr>
                <w:rFonts w:ascii="Times New Roman" w:hAnsi="Times New Roman"/>
              </w:rPr>
            </w:pPr>
            <w:r w:rsidRPr="00930B0C">
              <w:rPr>
                <w:rFonts w:ascii="Times New Roman" w:hAnsi="Times New Roman"/>
              </w:rPr>
              <w:t xml:space="preserve">Предложение действительно в течение срока, указанного  Участником в письме о подаче оферты. </w:t>
            </w:r>
          </w:p>
          <w:p w:rsidR="00C032D6" w:rsidRDefault="002E06F4" w:rsidP="004A4DC5">
            <w:pPr>
              <w:tabs>
                <w:tab w:val="left" w:pos="748"/>
              </w:tabs>
              <w:spacing w:after="0" w:line="240" w:lineRule="auto"/>
              <w:jc w:val="both"/>
              <w:rPr>
                <w:rFonts w:ascii="Times New Roman" w:hAnsi="Times New Roman"/>
              </w:rPr>
            </w:pPr>
            <w:r w:rsidRPr="00930B0C">
              <w:rPr>
                <w:rFonts w:ascii="Times New Roman" w:hAnsi="Times New Roman"/>
              </w:rPr>
              <w:t xml:space="preserve">В любом случае этот срок не должен быть менее чем </w:t>
            </w:r>
            <w:r>
              <w:rPr>
                <w:rFonts w:ascii="Times New Roman" w:hAnsi="Times New Roman"/>
              </w:rPr>
              <w:t xml:space="preserve"> </w:t>
            </w:r>
            <w:r w:rsidRPr="00930B0C">
              <w:rPr>
                <w:rFonts w:ascii="Times New Roman" w:hAnsi="Times New Roman"/>
                <w:b/>
              </w:rPr>
              <w:t>90</w:t>
            </w:r>
            <w:r>
              <w:rPr>
                <w:rFonts w:ascii="Times New Roman" w:hAnsi="Times New Roman"/>
                <w:b/>
              </w:rPr>
              <w:t xml:space="preserve"> (девяносто)</w:t>
            </w:r>
            <w:r w:rsidRPr="00930B0C">
              <w:rPr>
                <w:rFonts w:ascii="Times New Roman" w:hAnsi="Times New Roman"/>
                <w:b/>
              </w:rPr>
              <w:t xml:space="preserve"> календарных дней</w:t>
            </w:r>
            <w:r w:rsidRPr="00930B0C">
              <w:rPr>
                <w:rFonts w:ascii="Times New Roman" w:hAnsi="Times New Roman"/>
              </w:rPr>
              <w:t xml:space="preserve"> со дня, следующего за днем окончания приема Предложений.</w:t>
            </w:r>
          </w:p>
          <w:p w:rsidR="0058571E" w:rsidRPr="00930B0C" w:rsidRDefault="0058571E" w:rsidP="004A4DC5">
            <w:pPr>
              <w:tabs>
                <w:tab w:val="left" w:pos="748"/>
              </w:tabs>
              <w:spacing w:after="0" w:line="240" w:lineRule="auto"/>
              <w:jc w:val="both"/>
              <w:rPr>
                <w:rFonts w:ascii="Times New Roman" w:hAnsi="Times New Roman"/>
              </w:rPr>
            </w:pPr>
          </w:p>
        </w:tc>
      </w:tr>
      <w:tr w:rsidR="002E06F4" w:rsidRPr="00930B0C" w:rsidTr="006B355E">
        <w:trPr>
          <w:gridBefore w:val="1"/>
          <w:wBefore w:w="31" w:type="dxa"/>
        </w:trPr>
        <w:tc>
          <w:tcPr>
            <w:tcW w:w="876" w:type="dxa"/>
            <w:gridSpan w:val="2"/>
          </w:tcPr>
          <w:p w:rsidR="002E06F4" w:rsidRPr="00930B0C" w:rsidRDefault="002E06F4" w:rsidP="009153E5">
            <w:pPr>
              <w:pStyle w:val="32"/>
              <w:spacing w:line="264" w:lineRule="auto"/>
              <w:rPr>
                <w:sz w:val="22"/>
                <w:szCs w:val="22"/>
              </w:rPr>
            </w:pPr>
            <w:r w:rsidRPr="00930B0C">
              <w:rPr>
                <w:sz w:val="22"/>
                <w:szCs w:val="22"/>
              </w:rPr>
              <w:t>9.2.1</w:t>
            </w:r>
            <w:r>
              <w:rPr>
                <w:sz w:val="22"/>
                <w:szCs w:val="22"/>
              </w:rPr>
              <w:t>1</w:t>
            </w:r>
            <w:r w:rsidRPr="00930B0C">
              <w:rPr>
                <w:sz w:val="22"/>
                <w:szCs w:val="22"/>
              </w:rPr>
              <w:t>.</w:t>
            </w:r>
          </w:p>
        </w:tc>
        <w:tc>
          <w:tcPr>
            <w:tcW w:w="2874" w:type="dxa"/>
          </w:tcPr>
          <w:p w:rsidR="002E06F4" w:rsidRPr="00930B0C" w:rsidRDefault="002E06F4" w:rsidP="009153E5">
            <w:pPr>
              <w:spacing w:after="0" w:line="264" w:lineRule="auto"/>
              <w:contextualSpacing/>
              <w:rPr>
                <w:rFonts w:ascii="Times New Roman" w:hAnsi="Times New Roman"/>
                <w:lang w:eastAsia="ru-RU"/>
              </w:rPr>
            </w:pPr>
            <w:r w:rsidRPr="00930B0C">
              <w:rPr>
                <w:rFonts w:ascii="Times New Roman" w:hAnsi="Times New Roman"/>
                <w:lang w:eastAsia="ru-RU"/>
              </w:rPr>
              <w:t xml:space="preserve">Требования к валюте  Предложения Участника </w:t>
            </w:r>
          </w:p>
        </w:tc>
        <w:tc>
          <w:tcPr>
            <w:tcW w:w="6740" w:type="dxa"/>
            <w:gridSpan w:val="3"/>
          </w:tcPr>
          <w:p w:rsidR="002E06F4" w:rsidRPr="00930B0C" w:rsidRDefault="002E06F4" w:rsidP="004A4DC5">
            <w:pPr>
              <w:pStyle w:val="afe"/>
              <w:tabs>
                <w:tab w:val="clear" w:pos="2880"/>
              </w:tabs>
              <w:spacing w:line="240" w:lineRule="auto"/>
              <w:ind w:left="0" w:firstLine="0"/>
              <w:rPr>
                <w:sz w:val="22"/>
                <w:szCs w:val="22"/>
              </w:rPr>
            </w:pPr>
            <w:bookmarkStart w:id="10" w:name="_Ref56220708"/>
            <w:r w:rsidRPr="00930B0C">
              <w:rPr>
                <w:sz w:val="22"/>
                <w:szCs w:val="22"/>
              </w:rPr>
              <w:t>Все суммы денежных средств в документах, входящих в Предложение, должны быть выражены в российских рублях</w:t>
            </w:r>
            <w:bookmarkEnd w:id="10"/>
            <w:r w:rsidRPr="00930B0C">
              <w:rPr>
                <w:sz w:val="22"/>
                <w:szCs w:val="22"/>
              </w:rPr>
              <w:t>.</w:t>
            </w:r>
          </w:p>
        </w:tc>
      </w:tr>
      <w:tr w:rsidR="002E06F4" w:rsidRPr="00930B0C" w:rsidTr="006B355E">
        <w:trPr>
          <w:gridBefore w:val="1"/>
          <w:wBefore w:w="31" w:type="dxa"/>
        </w:trPr>
        <w:tc>
          <w:tcPr>
            <w:tcW w:w="876" w:type="dxa"/>
            <w:gridSpan w:val="2"/>
          </w:tcPr>
          <w:p w:rsidR="002E06F4" w:rsidRPr="00930B0C" w:rsidRDefault="002E06F4" w:rsidP="009153E5">
            <w:pPr>
              <w:pStyle w:val="32"/>
              <w:spacing w:line="264" w:lineRule="auto"/>
              <w:rPr>
                <w:sz w:val="22"/>
                <w:szCs w:val="22"/>
              </w:rPr>
            </w:pPr>
            <w:r w:rsidRPr="00930B0C">
              <w:rPr>
                <w:sz w:val="22"/>
                <w:szCs w:val="22"/>
              </w:rPr>
              <w:t>9.2.1</w:t>
            </w:r>
            <w:r>
              <w:rPr>
                <w:sz w:val="22"/>
                <w:szCs w:val="22"/>
              </w:rPr>
              <w:t>2</w:t>
            </w:r>
            <w:r w:rsidRPr="00930B0C">
              <w:rPr>
                <w:sz w:val="22"/>
                <w:szCs w:val="22"/>
              </w:rPr>
              <w:t>.</w:t>
            </w:r>
          </w:p>
        </w:tc>
        <w:tc>
          <w:tcPr>
            <w:tcW w:w="2874" w:type="dxa"/>
          </w:tcPr>
          <w:p w:rsidR="002E06F4" w:rsidRPr="00930B0C" w:rsidRDefault="002E06F4" w:rsidP="009153E5">
            <w:pPr>
              <w:spacing w:after="0" w:line="264" w:lineRule="auto"/>
              <w:rPr>
                <w:rFonts w:ascii="Times New Roman" w:hAnsi="Times New Roman"/>
              </w:rPr>
            </w:pPr>
            <w:r w:rsidRPr="00930B0C">
              <w:rPr>
                <w:rFonts w:ascii="Times New Roman" w:hAnsi="Times New Roman"/>
              </w:rPr>
              <w:t>Начало выполнения работ</w:t>
            </w:r>
          </w:p>
        </w:tc>
        <w:tc>
          <w:tcPr>
            <w:tcW w:w="6740" w:type="dxa"/>
            <w:gridSpan w:val="3"/>
          </w:tcPr>
          <w:p w:rsidR="002E06F4" w:rsidRPr="00930B0C" w:rsidRDefault="004A4DC5" w:rsidP="004A4DC5">
            <w:pPr>
              <w:spacing w:after="0" w:line="240" w:lineRule="auto"/>
              <w:jc w:val="both"/>
              <w:rPr>
                <w:rFonts w:ascii="Times New Roman" w:hAnsi="Times New Roman"/>
              </w:rPr>
            </w:pPr>
            <w:r>
              <w:rPr>
                <w:rFonts w:ascii="Times New Roman" w:hAnsi="Times New Roman"/>
              </w:rPr>
              <w:t xml:space="preserve">С момента подписания Договора. </w:t>
            </w:r>
          </w:p>
        </w:tc>
      </w:tr>
      <w:tr w:rsidR="002E06F4" w:rsidRPr="00930B0C" w:rsidTr="006B355E">
        <w:trPr>
          <w:gridBefore w:val="1"/>
          <w:wBefore w:w="31" w:type="dxa"/>
        </w:trPr>
        <w:tc>
          <w:tcPr>
            <w:tcW w:w="876" w:type="dxa"/>
            <w:gridSpan w:val="2"/>
          </w:tcPr>
          <w:p w:rsidR="002E06F4" w:rsidRPr="00930B0C" w:rsidRDefault="002E06F4" w:rsidP="009153E5">
            <w:pPr>
              <w:pStyle w:val="32"/>
              <w:spacing w:line="264" w:lineRule="auto"/>
              <w:rPr>
                <w:sz w:val="22"/>
                <w:szCs w:val="22"/>
              </w:rPr>
            </w:pPr>
            <w:r w:rsidRPr="00930B0C">
              <w:rPr>
                <w:sz w:val="22"/>
                <w:szCs w:val="22"/>
              </w:rPr>
              <w:t>9.2.1</w:t>
            </w:r>
            <w:r>
              <w:rPr>
                <w:sz w:val="22"/>
                <w:szCs w:val="22"/>
              </w:rPr>
              <w:t>3</w:t>
            </w:r>
            <w:r w:rsidRPr="00930B0C">
              <w:rPr>
                <w:sz w:val="22"/>
                <w:szCs w:val="22"/>
              </w:rPr>
              <w:t>.</w:t>
            </w:r>
          </w:p>
        </w:tc>
        <w:tc>
          <w:tcPr>
            <w:tcW w:w="2874" w:type="dxa"/>
          </w:tcPr>
          <w:p w:rsidR="002E06F4" w:rsidRPr="00930B0C" w:rsidRDefault="002E06F4" w:rsidP="009153E5">
            <w:pPr>
              <w:spacing w:after="0" w:line="264" w:lineRule="auto"/>
              <w:rPr>
                <w:rFonts w:ascii="Times New Roman" w:hAnsi="Times New Roman"/>
              </w:rPr>
            </w:pPr>
            <w:r w:rsidRPr="00930B0C">
              <w:rPr>
                <w:rFonts w:ascii="Times New Roman" w:hAnsi="Times New Roman"/>
              </w:rPr>
              <w:t>Срок  выполнения работ/оказания услуг</w:t>
            </w:r>
          </w:p>
        </w:tc>
        <w:tc>
          <w:tcPr>
            <w:tcW w:w="6740" w:type="dxa"/>
            <w:gridSpan w:val="3"/>
          </w:tcPr>
          <w:p w:rsidR="002E06F4" w:rsidRPr="00930B0C" w:rsidRDefault="004A4DC5" w:rsidP="004A4DC5">
            <w:pPr>
              <w:spacing w:after="0" w:line="240" w:lineRule="auto"/>
              <w:jc w:val="both"/>
              <w:rPr>
                <w:rFonts w:ascii="Times New Roman" w:hAnsi="Times New Roman"/>
              </w:rPr>
            </w:pPr>
            <w:r>
              <w:rPr>
                <w:rFonts w:ascii="Times New Roman" w:hAnsi="Times New Roman"/>
                <w:b/>
              </w:rPr>
              <w:t>д</w:t>
            </w:r>
            <w:r w:rsidR="00C032D6">
              <w:rPr>
                <w:rFonts w:ascii="Times New Roman" w:hAnsi="Times New Roman"/>
                <w:b/>
              </w:rPr>
              <w:t xml:space="preserve">о 31 мая 2016 года. </w:t>
            </w:r>
            <w:r w:rsidR="002E06F4" w:rsidRPr="00930B0C">
              <w:rPr>
                <w:rFonts w:ascii="Times New Roman" w:hAnsi="Times New Roman"/>
              </w:rPr>
              <w:t xml:space="preserve">  </w:t>
            </w:r>
          </w:p>
        </w:tc>
      </w:tr>
      <w:tr w:rsidR="002E06F4" w:rsidRPr="00930B0C" w:rsidTr="006B355E">
        <w:trPr>
          <w:gridBefore w:val="1"/>
          <w:wBefore w:w="31" w:type="dxa"/>
          <w:trHeight w:val="457"/>
        </w:trPr>
        <w:tc>
          <w:tcPr>
            <w:tcW w:w="876" w:type="dxa"/>
            <w:gridSpan w:val="2"/>
          </w:tcPr>
          <w:p w:rsidR="002E06F4" w:rsidRPr="00930B0C" w:rsidRDefault="002E06F4" w:rsidP="009153E5">
            <w:pPr>
              <w:pStyle w:val="32"/>
              <w:spacing w:line="264" w:lineRule="auto"/>
              <w:rPr>
                <w:sz w:val="22"/>
                <w:szCs w:val="22"/>
                <w:highlight w:val="yellow"/>
              </w:rPr>
            </w:pPr>
            <w:r w:rsidRPr="00930B0C">
              <w:rPr>
                <w:sz w:val="22"/>
                <w:szCs w:val="22"/>
              </w:rPr>
              <w:t>9.2.1</w:t>
            </w:r>
            <w:r>
              <w:rPr>
                <w:sz w:val="22"/>
                <w:szCs w:val="22"/>
              </w:rPr>
              <w:t>4</w:t>
            </w:r>
            <w:r w:rsidRPr="00930B0C">
              <w:rPr>
                <w:sz w:val="22"/>
                <w:szCs w:val="22"/>
              </w:rPr>
              <w:t>.</w:t>
            </w:r>
          </w:p>
        </w:tc>
        <w:tc>
          <w:tcPr>
            <w:tcW w:w="2874" w:type="dxa"/>
          </w:tcPr>
          <w:p w:rsidR="002E06F4" w:rsidRPr="00930B0C" w:rsidRDefault="002E06F4" w:rsidP="009153E5">
            <w:pPr>
              <w:spacing w:after="0" w:line="264" w:lineRule="auto"/>
              <w:contextualSpacing/>
              <w:jc w:val="both"/>
              <w:rPr>
                <w:rFonts w:ascii="Times New Roman" w:hAnsi="Times New Roman"/>
                <w:lang w:eastAsia="ru-RU"/>
              </w:rPr>
            </w:pPr>
            <w:r w:rsidRPr="00930B0C">
              <w:rPr>
                <w:rFonts w:ascii="Times New Roman" w:hAnsi="Times New Roman"/>
                <w:lang w:eastAsia="ru-RU"/>
              </w:rPr>
              <w:t>Форма, сроки и порядок оплаты</w:t>
            </w:r>
          </w:p>
        </w:tc>
        <w:tc>
          <w:tcPr>
            <w:tcW w:w="6740" w:type="dxa"/>
            <w:gridSpan w:val="3"/>
          </w:tcPr>
          <w:p w:rsidR="00223322" w:rsidRDefault="002E06F4" w:rsidP="004A4DC5">
            <w:pPr>
              <w:autoSpaceDE w:val="0"/>
              <w:autoSpaceDN w:val="0"/>
              <w:adjustRightInd w:val="0"/>
              <w:spacing w:after="0" w:line="240" w:lineRule="auto"/>
              <w:contextualSpacing/>
              <w:jc w:val="both"/>
              <w:rPr>
                <w:rFonts w:ascii="Times New Roman" w:hAnsi="Times New Roman"/>
              </w:rPr>
            </w:pPr>
            <w:r w:rsidRPr="00930B0C">
              <w:rPr>
                <w:rFonts w:ascii="Times New Roman" w:hAnsi="Times New Roman"/>
              </w:rPr>
              <w:t>Безналичный расчет. </w:t>
            </w:r>
            <w:r w:rsidR="00223322">
              <w:rPr>
                <w:rFonts w:ascii="Times New Roman" w:hAnsi="Times New Roman"/>
              </w:rPr>
              <w:t xml:space="preserve">Аванс не предусмотрен. </w:t>
            </w:r>
          </w:p>
          <w:p w:rsidR="00223322" w:rsidRPr="00223322" w:rsidRDefault="00223322" w:rsidP="004A4DC5">
            <w:pPr>
              <w:autoSpaceDE w:val="0"/>
              <w:autoSpaceDN w:val="0"/>
              <w:adjustRightInd w:val="0"/>
              <w:spacing w:after="0" w:line="240" w:lineRule="auto"/>
              <w:contextualSpacing/>
              <w:jc w:val="both"/>
              <w:rPr>
                <w:rFonts w:ascii="Times New Roman" w:hAnsi="Times New Roman"/>
              </w:rPr>
            </w:pPr>
            <w:r w:rsidRPr="009A2687">
              <w:rPr>
                <w:rFonts w:ascii="Times New Roman" w:hAnsi="Times New Roman"/>
                <w:spacing w:val="8"/>
              </w:rPr>
              <w:t xml:space="preserve">По окончании Работ Подрядчик предоставляет Заказчику акты о приемке выполненных работ по форме КС-2 и справку о стоимости выполненных работ и затрат по форме КС-3 для подписания их сторонами, на основании которых Заказчик перечисляет денежные средства на счет Подрядчика согласно объемам выполненных работ. </w:t>
            </w:r>
          </w:p>
          <w:p w:rsidR="002E06F4" w:rsidRPr="00223322" w:rsidRDefault="00223322" w:rsidP="004A4DC5">
            <w:pPr>
              <w:spacing w:after="0" w:line="240" w:lineRule="auto"/>
              <w:jc w:val="both"/>
              <w:rPr>
                <w:rFonts w:ascii="Times New Roman" w:hAnsi="Times New Roman"/>
                <w:spacing w:val="-5"/>
              </w:rPr>
            </w:pPr>
            <w:r w:rsidRPr="009A2687">
              <w:rPr>
                <w:rFonts w:ascii="Times New Roman" w:hAnsi="Times New Roman"/>
                <w:spacing w:val="1"/>
                <w:highlight w:val="white"/>
              </w:rPr>
              <w:t xml:space="preserve">Днём  расчетов  между  сторонами является день списания денежных средств с </w:t>
            </w:r>
            <w:r w:rsidRPr="009A2687">
              <w:rPr>
                <w:rFonts w:ascii="Times New Roman" w:hAnsi="Times New Roman"/>
                <w:spacing w:val="-5"/>
                <w:highlight w:val="white"/>
              </w:rPr>
              <w:t>расчетного счета Заказчика.</w:t>
            </w:r>
          </w:p>
        </w:tc>
      </w:tr>
      <w:tr w:rsidR="002E06F4" w:rsidRPr="00930B0C" w:rsidTr="006B355E">
        <w:trPr>
          <w:gridBefore w:val="1"/>
          <w:wBefore w:w="31" w:type="dxa"/>
          <w:trHeight w:val="457"/>
        </w:trPr>
        <w:tc>
          <w:tcPr>
            <w:tcW w:w="876" w:type="dxa"/>
            <w:gridSpan w:val="2"/>
          </w:tcPr>
          <w:p w:rsidR="002E06F4" w:rsidRPr="00930B0C" w:rsidRDefault="002E06F4" w:rsidP="009153E5">
            <w:pPr>
              <w:pStyle w:val="32"/>
              <w:spacing w:line="264" w:lineRule="auto"/>
              <w:rPr>
                <w:sz w:val="22"/>
                <w:szCs w:val="22"/>
              </w:rPr>
            </w:pPr>
            <w:r w:rsidRPr="00930B0C">
              <w:rPr>
                <w:sz w:val="22"/>
                <w:szCs w:val="22"/>
              </w:rPr>
              <w:t>9.2.1</w:t>
            </w:r>
            <w:r>
              <w:rPr>
                <w:sz w:val="22"/>
                <w:szCs w:val="22"/>
              </w:rPr>
              <w:t>5</w:t>
            </w:r>
            <w:r w:rsidRPr="00930B0C">
              <w:rPr>
                <w:sz w:val="22"/>
                <w:szCs w:val="22"/>
              </w:rPr>
              <w:t>.</w:t>
            </w:r>
          </w:p>
        </w:tc>
        <w:tc>
          <w:tcPr>
            <w:tcW w:w="2874" w:type="dxa"/>
          </w:tcPr>
          <w:p w:rsidR="002E06F4" w:rsidRPr="00930B0C" w:rsidRDefault="002E06F4" w:rsidP="009153E5">
            <w:pPr>
              <w:spacing w:after="0" w:line="264" w:lineRule="auto"/>
              <w:contextualSpacing/>
              <w:rPr>
                <w:rFonts w:ascii="Times New Roman" w:hAnsi="Times New Roman"/>
              </w:rPr>
            </w:pPr>
            <w:r w:rsidRPr="00930B0C">
              <w:rPr>
                <w:rFonts w:ascii="Times New Roman" w:hAnsi="Times New Roman"/>
              </w:rPr>
              <w:t xml:space="preserve">Порядок формирования цены Договора </w:t>
            </w:r>
          </w:p>
          <w:p w:rsidR="002E06F4" w:rsidRPr="00930B0C" w:rsidRDefault="002E06F4" w:rsidP="009153E5">
            <w:pPr>
              <w:spacing w:after="0" w:line="264" w:lineRule="auto"/>
              <w:contextualSpacing/>
              <w:rPr>
                <w:rFonts w:ascii="Times New Roman" w:hAnsi="Times New Roman"/>
              </w:rPr>
            </w:pPr>
            <w:r w:rsidRPr="00930B0C">
              <w:rPr>
                <w:rFonts w:ascii="Times New Roman" w:hAnsi="Times New Roman"/>
              </w:rPr>
              <w:t>(с учетом или без учета расходов на перевозку, страхование, уплату таможенных пошлин, налогов и других обязательных платежей)</w:t>
            </w:r>
          </w:p>
        </w:tc>
        <w:tc>
          <w:tcPr>
            <w:tcW w:w="6740" w:type="dxa"/>
            <w:gridSpan w:val="3"/>
          </w:tcPr>
          <w:p w:rsidR="002E06F4" w:rsidRPr="00930B0C" w:rsidRDefault="002E06F4" w:rsidP="009153E5">
            <w:pPr>
              <w:widowControl w:val="0"/>
              <w:shd w:val="clear" w:color="auto" w:fill="FFFFFF"/>
              <w:spacing w:after="0" w:line="264" w:lineRule="auto"/>
              <w:jc w:val="both"/>
              <w:rPr>
                <w:rFonts w:ascii="Times New Roman" w:hAnsi="Times New Roman"/>
              </w:rPr>
            </w:pPr>
            <w:r w:rsidRPr="00930B0C">
              <w:rPr>
                <w:rFonts w:ascii="Times New Roman" w:hAnsi="Times New Roman"/>
              </w:rPr>
              <w:t xml:space="preserve">Цена Договора включает стоимость всех работ, затрат, связанных с выполнением </w:t>
            </w:r>
            <w:r w:rsidR="005869D3">
              <w:rPr>
                <w:rFonts w:ascii="Times New Roman" w:hAnsi="Times New Roman"/>
              </w:rPr>
              <w:t>электро</w:t>
            </w:r>
            <w:r w:rsidRPr="00930B0C">
              <w:rPr>
                <w:rFonts w:ascii="Times New Roman" w:hAnsi="Times New Roman"/>
              </w:rPr>
              <w:t xml:space="preserve">монтажных </w:t>
            </w:r>
            <w:r w:rsidR="005869D3">
              <w:rPr>
                <w:rFonts w:ascii="Times New Roman" w:hAnsi="Times New Roman"/>
              </w:rPr>
              <w:t xml:space="preserve">и пусконаладочных </w:t>
            </w:r>
            <w:r w:rsidRPr="00930B0C">
              <w:rPr>
                <w:rFonts w:ascii="Times New Roman" w:hAnsi="Times New Roman"/>
              </w:rPr>
              <w:t>работ, поставкой оборудования</w:t>
            </w:r>
            <w:r w:rsidR="005869D3">
              <w:rPr>
                <w:rFonts w:ascii="Times New Roman" w:hAnsi="Times New Roman"/>
              </w:rPr>
              <w:t xml:space="preserve"> и</w:t>
            </w:r>
            <w:r w:rsidRPr="00930B0C">
              <w:rPr>
                <w:rFonts w:ascii="Times New Roman" w:hAnsi="Times New Roman"/>
              </w:rPr>
              <w:t xml:space="preserve"> выполнением работ, предусмотренных техническим заданием, а также все налоги, сборы и другие обязательные платежи, предусмотренные действующим законодательством Российской Федерации.</w:t>
            </w:r>
          </w:p>
          <w:p w:rsidR="002E06F4" w:rsidRPr="00930B0C" w:rsidRDefault="002E06F4" w:rsidP="009153E5">
            <w:pPr>
              <w:spacing w:after="0" w:line="264" w:lineRule="auto"/>
              <w:jc w:val="both"/>
              <w:rPr>
                <w:rFonts w:ascii="Times New Roman" w:hAnsi="Times New Roman"/>
              </w:rPr>
            </w:pPr>
          </w:p>
        </w:tc>
      </w:tr>
      <w:tr w:rsidR="002E06F4" w:rsidRPr="00930B0C" w:rsidTr="006B355E">
        <w:trPr>
          <w:gridBefore w:val="1"/>
          <w:wBefore w:w="31" w:type="dxa"/>
          <w:trHeight w:val="457"/>
        </w:trPr>
        <w:tc>
          <w:tcPr>
            <w:tcW w:w="876" w:type="dxa"/>
            <w:gridSpan w:val="2"/>
          </w:tcPr>
          <w:p w:rsidR="002E06F4" w:rsidRPr="00930B0C" w:rsidRDefault="002E06F4" w:rsidP="009153E5">
            <w:pPr>
              <w:pStyle w:val="32"/>
              <w:spacing w:line="264" w:lineRule="auto"/>
              <w:rPr>
                <w:sz w:val="22"/>
                <w:szCs w:val="22"/>
              </w:rPr>
            </w:pPr>
            <w:r w:rsidRPr="00930B0C">
              <w:rPr>
                <w:sz w:val="22"/>
                <w:szCs w:val="22"/>
              </w:rPr>
              <w:t>9.2.1</w:t>
            </w:r>
            <w:r>
              <w:rPr>
                <w:sz w:val="22"/>
                <w:szCs w:val="22"/>
              </w:rPr>
              <w:t>6</w:t>
            </w:r>
            <w:r w:rsidRPr="00930B0C">
              <w:rPr>
                <w:sz w:val="22"/>
                <w:szCs w:val="22"/>
              </w:rPr>
              <w:t xml:space="preserve">. </w:t>
            </w:r>
          </w:p>
        </w:tc>
        <w:tc>
          <w:tcPr>
            <w:tcW w:w="2874" w:type="dxa"/>
          </w:tcPr>
          <w:p w:rsidR="002E06F4" w:rsidRPr="00930B0C" w:rsidRDefault="002E06F4" w:rsidP="009153E5">
            <w:pPr>
              <w:keepNext/>
              <w:keepLines/>
              <w:widowControl w:val="0"/>
              <w:suppressLineNumbers/>
              <w:suppressAutoHyphens/>
              <w:spacing w:after="0" w:line="264" w:lineRule="auto"/>
              <w:contextualSpacing/>
              <w:rPr>
                <w:rFonts w:ascii="Times New Roman" w:hAnsi="Times New Roman"/>
              </w:rPr>
            </w:pPr>
            <w:r w:rsidRPr="00930B0C">
              <w:rPr>
                <w:rFonts w:ascii="Times New Roman" w:hAnsi="Times New Roman"/>
              </w:rPr>
              <w:t>Требования к сроку и (или) объему предоставления гарантий качества работ</w:t>
            </w:r>
          </w:p>
        </w:tc>
        <w:tc>
          <w:tcPr>
            <w:tcW w:w="6740" w:type="dxa"/>
            <w:gridSpan w:val="3"/>
          </w:tcPr>
          <w:p w:rsidR="002E06F4" w:rsidRPr="00930B0C" w:rsidRDefault="002E06F4" w:rsidP="005869D3">
            <w:pPr>
              <w:widowControl w:val="0"/>
              <w:shd w:val="clear" w:color="auto" w:fill="FFFFFF"/>
              <w:autoSpaceDE w:val="0"/>
              <w:autoSpaceDN w:val="0"/>
              <w:adjustRightInd w:val="0"/>
              <w:spacing w:after="0" w:line="264" w:lineRule="auto"/>
              <w:ind w:firstLine="34"/>
              <w:jc w:val="both"/>
              <w:rPr>
                <w:rFonts w:ascii="Times New Roman" w:hAnsi="Times New Roman"/>
              </w:rPr>
            </w:pPr>
            <w:r w:rsidRPr="00930B0C">
              <w:rPr>
                <w:rFonts w:ascii="Times New Roman" w:hAnsi="Times New Roman"/>
              </w:rPr>
              <w:t xml:space="preserve">В соответствии с </w:t>
            </w:r>
            <w:r w:rsidRPr="00FE54A5">
              <w:rPr>
                <w:rFonts w:ascii="Times New Roman" w:hAnsi="Times New Roman"/>
                <w:b/>
              </w:rPr>
              <w:t>Техническим заданием</w:t>
            </w:r>
            <w:r w:rsidRPr="00930B0C">
              <w:rPr>
                <w:rFonts w:ascii="Times New Roman" w:hAnsi="Times New Roman"/>
              </w:rPr>
              <w:t xml:space="preserve"> (раздел 10 настоящей Документации</w:t>
            </w:r>
            <w:r>
              <w:rPr>
                <w:rFonts w:ascii="Times New Roman" w:hAnsi="Times New Roman"/>
              </w:rPr>
              <w:t xml:space="preserve">), </w:t>
            </w:r>
            <w:r w:rsidR="009526A4">
              <w:rPr>
                <w:rFonts w:ascii="Times New Roman" w:hAnsi="Times New Roman"/>
              </w:rPr>
              <w:t>а также приложением № 1</w:t>
            </w:r>
            <w:r>
              <w:rPr>
                <w:rFonts w:ascii="Times New Roman" w:hAnsi="Times New Roman"/>
              </w:rPr>
              <w:t xml:space="preserve">, </w:t>
            </w:r>
            <w:r w:rsidRPr="00930B0C">
              <w:rPr>
                <w:rFonts w:ascii="Times New Roman" w:hAnsi="Times New Roman"/>
              </w:rPr>
              <w:t>проект</w:t>
            </w:r>
            <w:r>
              <w:rPr>
                <w:rFonts w:ascii="Times New Roman" w:hAnsi="Times New Roman"/>
              </w:rPr>
              <w:t>ом Договора (раздел 12 настоящей Документации)</w:t>
            </w:r>
            <w:r w:rsidRPr="00930B0C">
              <w:rPr>
                <w:rFonts w:ascii="Times New Roman" w:hAnsi="Times New Roman"/>
              </w:rPr>
              <w:t>.</w:t>
            </w:r>
          </w:p>
        </w:tc>
      </w:tr>
      <w:tr w:rsidR="002E06F4" w:rsidRPr="00930B0C" w:rsidTr="006B355E">
        <w:trPr>
          <w:gridBefore w:val="1"/>
          <w:wBefore w:w="31" w:type="dxa"/>
          <w:trHeight w:val="321"/>
        </w:trPr>
        <w:tc>
          <w:tcPr>
            <w:tcW w:w="869" w:type="dxa"/>
            <w:shd w:val="clear" w:color="auto" w:fill="D9D9D9"/>
          </w:tcPr>
          <w:p w:rsidR="002E06F4" w:rsidRPr="00930B0C" w:rsidRDefault="002E06F4" w:rsidP="009153E5">
            <w:pPr>
              <w:pStyle w:val="32"/>
              <w:spacing w:line="264" w:lineRule="auto"/>
              <w:rPr>
                <w:b/>
                <w:sz w:val="22"/>
                <w:szCs w:val="22"/>
              </w:rPr>
            </w:pPr>
            <w:r w:rsidRPr="00930B0C">
              <w:rPr>
                <w:b/>
                <w:sz w:val="22"/>
                <w:szCs w:val="22"/>
              </w:rPr>
              <w:t>9.3.</w:t>
            </w:r>
            <w:r w:rsidRPr="00930B0C">
              <w:rPr>
                <w:b/>
                <w:snapToGrid w:val="0"/>
                <w:sz w:val="22"/>
                <w:szCs w:val="22"/>
              </w:rPr>
              <w:t xml:space="preserve"> </w:t>
            </w:r>
          </w:p>
        </w:tc>
        <w:tc>
          <w:tcPr>
            <w:tcW w:w="9621" w:type="dxa"/>
            <w:gridSpan w:val="5"/>
            <w:shd w:val="clear" w:color="auto" w:fill="D9D9D9"/>
          </w:tcPr>
          <w:p w:rsidR="002E06F4" w:rsidRPr="00930B0C" w:rsidRDefault="002E06F4" w:rsidP="009153E5">
            <w:pPr>
              <w:pStyle w:val="32"/>
              <w:spacing w:line="264" w:lineRule="auto"/>
              <w:rPr>
                <w:b/>
                <w:sz w:val="22"/>
                <w:szCs w:val="22"/>
              </w:rPr>
            </w:pPr>
            <w:r w:rsidRPr="00930B0C">
              <w:rPr>
                <w:b/>
                <w:snapToGrid w:val="0"/>
                <w:sz w:val="22"/>
                <w:szCs w:val="22"/>
              </w:rPr>
              <w:t>Предоставление Документации</w:t>
            </w:r>
          </w:p>
        </w:tc>
      </w:tr>
      <w:tr w:rsidR="002E06F4" w:rsidRPr="00930B0C" w:rsidTr="006B355E">
        <w:trPr>
          <w:gridBefore w:val="1"/>
          <w:wBefore w:w="31" w:type="dxa"/>
          <w:trHeight w:val="457"/>
        </w:trPr>
        <w:tc>
          <w:tcPr>
            <w:tcW w:w="876" w:type="dxa"/>
            <w:gridSpan w:val="2"/>
          </w:tcPr>
          <w:p w:rsidR="002E06F4" w:rsidRPr="00930B0C" w:rsidRDefault="002E06F4" w:rsidP="009153E5">
            <w:pPr>
              <w:pStyle w:val="32"/>
              <w:spacing w:line="264" w:lineRule="auto"/>
              <w:rPr>
                <w:sz w:val="22"/>
                <w:szCs w:val="22"/>
              </w:rPr>
            </w:pPr>
            <w:r w:rsidRPr="00930B0C">
              <w:rPr>
                <w:sz w:val="22"/>
                <w:szCs w:val="22"/>
              </w:rPr>
              <w:t>9.3.1.</w:t>
            </w:r>
          </w:p>
        </w:tc>
        <w:tc>
          <w:tcPr>
            <w:tcW w:w="2874" w:type="dxa"/>
          </w:tcPr>
          <w:p w:rsidR="002E06F4" w:rsidRPr="00930B0C" w:rsidRDefault="002E06F4" w:rsidP="009153E5">
            <w:pPr>
              <w:widowControl w:val="0"/>
              <w:shd w:val="clear" w:color="auto" w:fill="FFFFFF"/>
              <w:autoSpaceDE w:val="0"/>
              <w:autoSpaceDN w:val="0"/>
              <w:adjustRightInd w:val="0"/>
              <w:spacing w:after="0" w:line="264" w:lineRule="auto"/>
              <w:rPr>
                <w:rFonts w:ascii="Times New Roman" w:hAnsi="Times New Roman"/>
                <w:b/>
                <w:snapToGrid w:val="0"/>
              </w:rPr>
            </w:pPr>
            <w:r w:rsidRPr="00930B0C">
              <w:rPr>
                <w:rFonts w:ascii="Times New Roman" w:hAnsi="Times New Roman"/>
                <w:snapToGrid w:val="0"/>
              </w:rPr>
              <w:t>Срок, место и порядок предоставления документации Запроса предложений</w:t>
            </w:r>
          </w:p>
        </w:tc>
        <w:tc>
          <w:tcPr>
            <w:tcW w:w="6740" w:type="dxa"/>
            <w:gridSpan w:val="3"/>
          </w:tcPr>
          <w:p w:rsidR="002E06F4" w:rsidRPr="00930B0C" w:rsidRDefault="002E06F4" w:rsidP="009526A4">
            <w:pPr>
              <w:widowControl w:val="0"/>
              <w:shd w:val="clear" w:color="auto" w:fill="FFFFFF"/>
              <w:autoSpaceDE w:val="0"/>
              <w:autoSpaceDN w:val="0"/>
              <w:adjustRightInd w:val="0"/>
              <w:spacing w:after="0" w:line="264" w:lineRule="auto"/>
              <w:ind w:firstLine="34"/>
              <w:jc w:val="both"/>
              <w:rPr>
                <w:rFonts w:ascii="Times New Roman" w:hAnsi="Times New Roman"/>
                <w:bCs/>
                <w:snapToGrid w:val="0"/>
              </w:rPr>
            </w:pPr>
            <w:r w:rsidRPr="00930B0C">
              <w:rPr>
                <w:rFonts w:ascii="Times New Roman" w:hAnsi="Times New Roman"/>
                <w:bCs/>
                <w:snapToGrid w:val="0"/>
              </w:rPr>
              <w:t xml:space="preserve">Документация </w:t>
            </w:r>
            <w:r w:rsidR="009526A4">
              <w:rPr>
                <w:rFonts w:ascii="Times New Roman" w:hAnsi="Times New Roman"/>
                <w:bCs/>
                <w:snapToGrid w:val="0"/>
              </w:rPr>
              <w:t>п</w:t>
            </w:r>
            <w:r w:rsidRPr="00930B0C">
              <w:rPr>
                <w:rFonts w:ascii="Times New Roman" w:hAnsi="Times New Roman"/>
                <w:bCs/>
                <w:snapToGrid w:val="0"/>
              </w:rPr>
              <w:t>о проведени</w:t>
            </w:r>
            <w:r w:rsidR="009526A4">
              <w:rPr>
                <w:rFonts w:ascii="Times New Roman" w:hAnsi="Times New Roman"/>
                <w:bCs/>
                <w:snapToGrid w:val="0"/>
              </w:rPr>
              <w:t>ю</w:t>
            </w:r>
            <w:r w:rsidRPr="00930B0C">
              <w:rPr>
                <w:rFonts w:ascii="Times New Roman" w:hAnsi="Times New Roman"/>
                <w:bCs/>
                <w:snapToGrid w:val="0"/>
              </w:rPr>
              <w:t xml:space="preserve"> Запроса предложений и все приложения к ней, являющиеся её неотъемлемой частью, начиная с даты публикации доступны для скачивания и ознакомления на </w:t>
            </w:r>
            <w:r>
              <w:rPr>
                <w:rFonts w:ascii="Times New Roman" w:hAnsi="Times New Roman"/>
                <w:bCs/>
                <w:snapToGrid w:val="0"/>
              </w:rPr>
              <w:t xml:space="preserve">Официальном </w:t>
            </w:r>
            <w:r w:rsidRPr="00930B0C">
              <w:rPr>
                <w:rFonts w:ascii="Times New Roman" w:hAnsi="Times New Roman"/>
                <w:bCs/>
                <w:snapToGrid w:val="0"/>
              </w:rPr>
              <w:t xml:space="preserve">сайте </w:t>
            </w:r>
            <w:hyperlink r:id="rId29" w:history="1">
              <w:r w:rsidRPr="00930B0C">
                <w:rPr>
                  <w:rStyle w:val="a3"/>
                  <w:rFonts w:ascii="Times New Roman" w:hAnsi="Times New Roman"/>
                  <w:snapToGrid w:val="0"/>
                  <w:color w:val="auto"/>
                  <w:u w:val="none"/>
                </w:rPr>
                <w:t>www.zakupki.gov.ru</w:t>
              </w:r>
            </w:hyperlink>
            <w:r w:rsidRPr="00930B0C">
              <w:rPr>
                <w:rFonts w:ascii="Times New Roman" w:hAnsi="Times New Roman"/>
                <w:bCs/>
                <w:snapToGrid w:val="0"/>
              </w:rPr>
              <w:t>.</w:t>
            </w:r>
          </w:p>
        </w:tc>
      </w:tr>
      <w:tr w:rsidR="002E06F4" w:rsidRPr="00930B0C" w:rsidTr="006B355E">
        <w:trPr>
          <w:gridBefore w:val="1"/>
          <w:wBefore w:w="31" w:type="dxa"/>
          <w:trHeight w:val="298"/>
        </w:trPr>
        <w:tc>
          <w:tcPr>
            <w:tcW w:w="869" w:type="dxa"/>
            <w:shd w:val="clear" w:color="auto" w:fill="D9D9D9"/>
          </w:tcPr>
          <w:p w:rsidR="002E06F4" w:rsidRPr="00930B0C" w:rsidRDefault="002E06F4" w:rsidP="009153E5">
            <w:pPr>
              <w:pStyle w:val="32"/>
              <w:spacing w:line="264" w:lineRule="auto"/>
              <w:rPr>
                <w:b/>
                <w:sz w:val="22"/>
                <w:szCs w:val="22"/>
              </w:rPr>
            </w:pPr>
            <w:r w:rsidRPr="00930B0C">
              <w:rPr>
                <w:b/>
                <w:sz w:val="22"/>
                <w:szCs w:val="22"/>
              </w:rPr>
              <w:t>9.4.</w:t>
            </w:r>
            <w:r w:rsidRPr="00930B0C">
              <w:rPr>
                <w:b/>
                <w:snapToGrid w:val="0"/>
                <w:sz w:val="22"/>
                <w:szCs w:val="22"/>
              </w:rPr>
              <w:t xml:space="preserve"> </w:t>
            </w:r>
          </w:p>
        </w:tc>
        <w:tc>
          <w:tcPr>
            <w:tcW w:w="9621" w:type="dxa"/>
            <w:gridSpan w:val="5"/>
            <w:shd w:val="clear" w:color="auto" w:fill="D9D9D9"/>
          </w:tcPr>
          <w:p w:rsidR="002E06F4" w:rsidRPr="00930B0C" w:rsidRDefault="002E06F4" w:rsidP="009153E5">
            <w:pPr>
              <w:pStyle w:val="32"/>
              <w:spacing w:line="264" w:lineRule="auto"/>
              <w:rPr>
                <w:b/>
                <w:sz w:val="22"/>
                <w:szCs w:val="22"/>
              </w:rPr>
            </w:pPr>
            <w:r w:rsidRPr="00930B0C">
              <w:rPr>
                <w:b/>
                <w:snapToGrid w:val="0"/>
                <w:sz w:val="22"/>
                <w:szCs w:val="22"/>
              </w:rPr>
              <w:t>Подача Заявок на участие в Запросе предложений</w:t>
            </w:r>
          </w:p>
        </w:tc>
      </w:tr>
      <w:tr w:rsidR="002E06F4" w:rsidRPr="00930B0C" w:rsidTr="006B355E">
        <w:trPr>
          <w:gridBefore w:val="1"/>
          <w:wBefore w:w="31" w:type="dxa"/>
          <w:trHeight w:val="542"/>
        </w:trPr>
        <w:tc>
          <w:tcPr>
            <w:tcW w:w="876" w:type="dxa"/>
            <w:gridSpan w:val="2"/>
          </w:tcPr>
          <w:p w:rsidR="002E06F4" w:rsidRPr="00930B0C" w:rsidRDefault="002E06F4" w:rsidP="009153E5">
            <w:pPr>
              <w:pStyle w:val="32"/>
              <w:spacing w:line="264" w:lineRule="auto"/>
              <w:rPr>
                <w:sz w:val="22"/>
                <w:szCs w:val="22"/>
              </w:rPr>
            </w:pPr>
            <w:r w:rsidRPr="00930B0C">
              <w:rPr>
                <w:sz w:val="22"/>
                <w:szCs w:val="22"/>
              </w:rPr>
              <w:t>9.4.1.</w:t>
            </w:r>
          </w:p>
        </w:tc>
        <w:tc>
          <w:tcPr>
            <w:tcW w:w="2874" w:type="dxa"/>
          </w:tcPr>
          <w:p w:rsidR="002E06F4" w:rsidRPr="00930B0C" w:rsidRDefault="002E06F4" w:rsidP="009153E5">
            <w:pPr>
              <w:spacing w:after="0" w:line="264" w:lineRule="auto"/>
              <w:rPr>
                <w:rFonts w:ascii="Times New Roman" w:hAnsi="Times New Roman"/>
              </w:rPr>
            </w:pPr>
            <w:r w:rsidRPr="00930B0C">
              <w:rPr>
                <w:rFonts w:ascii="Times New Roman" w:hAnsi="Times New Roman"/>
              </w:rPr>
              <w:t>Порядок подачи Заявки на участие в Запросе предложений</w:t>
            </w:r>
          </w:p>
        </w:tc>
        <w:tc>
          <w:tcPr>
            <w:tcW w:w="6740" w:type="dxa"/>
            <w:gridSpan w:val="3"/>
          </w:tcPr>
          <w:p w:rsidR="002E06F4" w:rsidRPr="00930B0C" w:rsidRDefault="002E06F4" w:rsidP="009153E5">
            <w:pPr>
              <w:spacing w:after="0" w:line="264" w:lineRule="auto"/>
              <w:jc w:val="both"/>
              <w:rPr>
                <w:rStyle w:val="postbody"/>
                <w:rFonts w:ascii="Times New Roman" w:hAnsi="Times New Roman"/>
              </w:rPr>
            </w:pPr>
            <w:r w:rsidRPr="00930B0C">
              <w:rPr>
                <w:rFonts w:ascii="Times New Roman" w:hAnsi="Times New Roman"/>
              </w:rPr>
              <w:t xml:space="preserve">Условия подачи Заявки Участником указаны в </w:t>
            </w:r>
            <w:r w:rsidRPr="00FE54A5">
              <w:rPr>
                <w:rFonts w:ascii="Times New Roman" w:hAnsi="Times New Roman"/>
                <w:b/>
              </w:rPr>
              <w:t>пункте 2</w:t>
            </w:r>
            <w:r w:rsidRPr="00930B0C">
              <w:rPr>
                <w:rFonts w:ascii="Times New Roman" w:hAnsi="Times New Roman"/>
              </w:rPr>
              <w:t xml:space="preserve"> настоящей Документации о проведении Запроса предложений.</w:t>
            </w:r>
          </w:p>
        </w:tc>
      </w:tr>
      <w:tr w:rsidR="002E06F4" w:rsidRPr="00930B0C" w:rsidTr="006B355E">
        <w:trPr>
          <w:gridBefore w:val="1"/>
          <w:wBefore w:w="31" w:type="dxa"/>
          <w:trHeight w:val="542"/>
        </w:trPr>
        <w:tc>
          <w:tcPr>
            <w:tcW w:w="876" w:type="dxa"/>
            <w:gridSpan w:val="2"/>
          </w:tcPr>
          <w:p w:rsidR="002E06F4" w:rsidRPr="00930B0C" w:rsidRDefault="002E06F4" w:rsidP="009153E5">
            <w:pPr>
              <w:pStyle w:val="32"/>
              <w:spacing w:line="264" w:lineRule="auto"/>
              <w:rPr>
                <w:sz w:val="22"/>
                <w:szCs w:val="22"/>
              </w:rPr>
            </w:pPr>
            <w:r w:rsidRPr="00930B0C">
              <w:rPr>
                <w:sz w:val="22"/>
                <w:szCs w:val="22"/>
              </w:rPr>
              <w:t>9.4.2.</w:t>
            </w:r>
          </w:p>
        </w:tc>
        <w:tc>
          <w:tcPr>
            <w:tcW w:w="2874" w:type="dxa"/>
          </w:tcPr>
          <w:p w:rsidR="002E06F4" w:rsidRPr="00930B0C" w:rsidRDefault="002E06F4" w:rsidP="009153E5">
            <w:pPr>
              <w:spacing w:after="0" w:line="264" w:lineRule="auto"/>
              <w:rPr>
                <w:rFonts w:ascii="Times New Roman" w:hAnsi="Times New Roman"/>
              </w:rPr>
            </w:pPr>
            <w:r w:rsidRPr="00930B0C">
              <w:rPr>
                <w:rFonts w:ascii="Times New Roman" w:hAnsi="Times New Roman"/>
              </w:rPr>
              <w:t xml:space="preserve">Место подачи Заявок </w:t>
            </w:r>
          </w:p>
        </w:tc>
        <w:tc>
          <w:tcPr>
            <w:tcW w:w="6740" w:type="dxa"/>
            <w:gridSpan w:val="3"/>
          </w:tcPr>
          <w:p w:rsidR="002E06F4" w:rsidRPr="00930B0C" w:rsidRDefault="002E06F4" w:rsidP="009153E5">
            <w:pPr>
              <w:spacing w:after="0" w:line="264" w:lineRule="auto"/>
              <w:jc w:val="both"/>
              <w:rPr>
                <w:rFonts w:ascii="Times New Roman" w:hAnsi="Times New Roman"/>
                <w:i/>
              </w:rPr>
            </w:pPr>
            <w:r>
              <w:rPr>
                <w:rFonts w:ascii="Times New Roman" w:hAnsi="Times New Roman"/>
                <w:i/>
              </w:rPr>
              <w:t xml:space="preserve">По месту нахождения Заказчика: </w:t>
            </w:r>
            <w:r w:rsidRPr="00930B0C">
              <w:rPr>
                <w:rFonts w:ascii="Times New Roman" w:hAnsi="Times New Roman"/>
                <w:i/>
              </w:rPr>
              <w:t>236022, Россия, г. Калининград, ул. Репина, д.15, административно-хозяйственный отдел.</w:t>
            </w:r>
          </w:p>
        </w:tc>
      </w:tr>
      <w:tr w:rsidR="002E06F4" w:rsidRPr="00930B0C" w:rsidTr="006B355E">
        <w:trPr>
          <w:gridBefore w:val="1"/>
          <w:wBefore w:w="31" w:type="dxa"/>
          <w:trHeight w:val="542"/>
        </w:trPr>
        <w:tc>
          <w:tcPr>
            <w:tcW w:w="876" w:type="dxa"/>
            <w:gridSpan w:val="2"/>
          </w:tcPr>
          <w:p w:rsidR="002E06F4" w:rsidRPr="00930B0C" w:rsidRDefault="002E06F4" w:rsidP="009153E5">
            <w:pPr>
              <w:pStyle w:val="32"/>
              <w:spacing w:line="264" w:lineRule="auto"/>
              <w:rPr>
                <w:sz w:val="22"/>
                <w:szCs w:val="22"/>
              </w:rPr>
            </w:pPr>
            <w:r w:rsidRPr="00930B0C">
              <w:rPr>
                <w:sz w:val="22"/>
                <w:szCs w:val="22"/>
              </w:rPr>
              <w:t>9.4.3.</w:t>
            </w:r>
          </w:p>
        </w:tc>
        <w:tc>
          <w:tcPr>
            <w:tcW w:w="2874" w:type="dxa"/>
          </w:tcPr>
          <w:p w:rsidR="002E06F4" w:rsidRPr="00013B75" w:rsidRDefault="00D869DF" w:rsidP="009153E5">
            <w:pPr>
              <w:spacing w:after="0" w:line="264" w:lineRule="auto"/>
              <w:rPr>
                <w:rFonts w:ascii="Times New Roman" w:hAnsi="Times New Roman"/>
              </w:rPr>
            </w:pPr>
            <w:r>
              <w:rPr>
                <w:rFonts w:ascii="Times New Roman" w:hAnsi="Times New Roman"/>
              </w:rPr>
              <w:t>Срок</w:t>
            </w:r>
            <w:r w:rsidR="002E06F4" w:rsidRPr="00013B75">
              <w:rPr>
                <w:rFonts w:ascii="Times New Roman" w:hAnsi="Times New Roman"/>
              </w:rPr>
              <w:t xml:space="preserve"> начала приема</w:t>
            </w:r>
            <w:r w:rsidR="002E06F4">
              <w:rPr>
                <w:rFonts w:ascii="Times New Roman" w:hAnsi="Times New Roman"/>
              </w:rPr>
              <w:t xml:space="preserve"> З</w:t>
            </w:r>
            <w:r w:rsidR="002E06F4" w:rsidRPr="00013B75">
              <w:rPr>
                <w:rFonts w:ascii="Times New Roman" w:hAnsi="Times New Roman"/>
              </w:rPr>
              <w:t>аявок на участие в Запросе предложений</w:t>
            </w:r>
          </w:p>
        </w:tc>
        <w:tc>
          <w:tcPr>
            <w:tcW w:w="6740" w:type="dxa"/>
            <w:gridSpan w:val="3"/>
          </w:tcPr>
          <w:p w:rsidR="002E06F4" w:rsidRPr="003D05B5" w:rsidRDefault="002E06F4" w:rsidP="009153E5">
            <w:pPr>
              <w:spacing w:after="0" w:line="264" w:lineRule="auto"/>
              <w:jc w:val="both"/>
              <w:rPr>
                <w:rFonts w:ascii="Times New Roman" w:hAnsi="Times New Roman"/>
                <w:b/>
              </w:rPr>
            </w:pPr>
            <w:r w:rsidRPr="003D05B5">
              <w:rPr>
                <w:rFonts w:ascii="Times New Roman" w:hAnsi="Times New Roman"/>
                <w:b/>
              </w:rPr>
              <w:t xml:space="preserve"> «</w:t>
            </w:r>
            <w:r w:rsidR="009153E5">
              <w:rPr>
                <w:rFonts w:ascii="Times New Roman" w:hAnsi="Times New Roman"/>
                <w:b/>
              </w:rPr>
              <w:t>1</w:t>
            </w:r>
            <w:r w:rsidR="005869D3">
              <w:rPr>
                <w:rFonts w:ascii="Times New Roman" w:hAnsi="Times New Roman"/>
                <w:b/>
              </w:rPr>
              <w:t>1</w:t>
            </w:r>
            <w:r w:rsidRPr="003D05B5">
              <w:rPr>
                <w:rFonts w:ascii="Times New Roman" w:hAnsi="Times New Roman"/>
                <w:b/>
              </w:rPr>
              <w:t xml:space="preserve">» </w:t>
            </w:r>
            <w:r w:rsidR="009153E5">
              <w:rPr>
                <w:rFonts w:ascii="Times New Roman" w:hAnsi="Times New Roman"/>
                <w:b/>
              </w:rPr>
              <w:t xml:space="preserve">февраля </w:t>
            </w:r>
            <w:r w:rsidRPr="003D05B5">
              <w:rPr>
                <w:rFonts w:ascii="Times New Roman" w:hAnsi="Times New Roman"/>
                <w:b/>
              </w:rPr>
              <w:t xml:space="preserve">2016 </w:t>
            </w:r>
            <w:r w:rsidRPr="003D05B5">
              <w:rPr>
                <w:rFonts w:ascii="Times New Roman" w:hAnsi="Times New Roman"/>
              </w:rPr>
              <w:t xml:space="preserve">года по адресу: </w:t>
            </w:r>
            <w:r w:rsidRPr="003D05B5">
              <w:rPr>
                <w:rFonts w:ascii="Times New Roman" w:hAnsi="Times New Roman"/>
                <w:i/>
              </w:rPr>
              <w:t>236022, г. Калининград,</w:t>
            </w:r>
          </w:p>
          <w:p w:rsidR="002E06F4" w:rsidRPr="003D05B5" w:rsidRDefault="002E06F4" w:rsidP="009153E5">
            <w:pPr>
              <w:spacing w:after="0" w:line="264" w:lineRule="auto"/>
              <w:jc w:val="both"/>
              <w:rPr>
                <w:rFonts w:ascii="Times New Roman" w:hAnsi="Times New Roman"/>
              </w:rPr>
            </w:pPr>
            <w:r w:rsidRPr="003D05B5">
              <w:rPr>
                <w:rFonts w:ascii="Times New Roman" w:hAnsi="Times New Roman"/>
                <w:i/>
              </w:rPr>
              <w:t xml:space="preserve"> ул. Репина, д.15, административно-хозяйственный отдел.</w:t>
            </w:r>
          </w:p>
          <w:p w:rsidR="002E06F4" w:rsidRPr="003D05B5" w:rsidRDefault="002E06F4" w:rsidP="009153E5">
            <w:pPr>
              <w:spacing w:after="0" w:line="264" w:lineRule="auto"/>
              <w:jc w:val="both"/>
              <w:rPr>
                <w:rFonts w:ascii="Times New Roman" w:hAnsi="Times New Roman"/>
                <w:i/>
              </w:rPr>
            </w:pPr>
            <w:r w:rsidRPr="003D05B5">
              <w:rPr>
                <w:rFonts w:ascii="Times New Roman" w:hAnsi="Times New Roman"/>
              </w:rPr>
              <w:t xml:space="preserve">Прием Заявок на участие в Запросе предложений по указанному выше адресу </w:t>
            </w:r>
            <w:r w:rsidRPr="00D869DF">
              <w:rPr>
                <w:rFonts w:ascii="Times New Roman" w:hAnsi="Times New Roman"/>
                <w:b/>
              </w:rPr>
              <w:t>с 09 часов 00 минут до 18 часов 00 минут по местному времени</w:t>
            </w:r>
            <w:r w:rsidRPr="003D05B5">
              <w:rPr>
                <w:rFonts w:ascii="Times New Roman" w:hAnsi="Times New Roman"/>
              </w:rPr>
              <w:t xml:space="preserve"> (перерыв: с 13 часов 00 минут до 14 часов 00 минут по калининградскому времени).</w:t>
            </w:r>
          </w:p>
        </w:tc>
      </w:tr>
      <w:tr w:rsidR="002E06F4" w:rsidRPr="00930B0C" w:rsidTr="006B355E">
        <w:trPr>
          <w:gridBefore w:val="1"/>
          <w:wBefore w:w="31" w:type="dxa"/>
          <w:trHeight w:val="542"/>
        </w:trPr>
        <w:tc>
          <w:tcPr>
            <w:tcW w:w="876" w:type="dxa"/>
            <w:gridSpan w:val="2"/>
          </w:tcPr>
          <w:p w:rsidR="002E06F4" w:rsidRPr="00013B75" w:rsidRDefault="002E06F4" w:rsidP="009153E5">
            <w:pPr>
              <w:pStyle w:val="32"/>
              <w:spacing w:line="264" w:lineRule="auto"/>
              <w:rPr>
                <w:sz w:val="22"/>
                <w:szCs w:val="22"/>
              </w:rPr>
            </w:pPr>
            <w:r w:rsidRPr="00013B75">
              <w:rPr>
                <w:sz w:val="22"/>
                <w:szCs w:val="22"/>
              </w:rPr>
              <w:t>9.4.4.</w:t>
            </w:r>
          </w:p>
        </w:tc>
        <w:tc>
          <w:tcPr>
            <w:tcW w:w="2874" w:type="dxa"/>
          </w:tcPr>
          <w:p w:rsidR="002E06F4" w:rsidRPr="00013B75" w:rsidRDefault="002E06F4" w:rsidP="009153E5">
            <w:pPr>
              <w:spacing w:after="0" w:line="264" w:lineRule="auto"/>
              <w:rPr>
                <w:rFonts w:ascii="Times New Roman" w:hAnsi="Times New Roman"/>
              </w:rPr>
            </w:pPr>
            <w:r w:rsidRPr="00013B75">
              <w:rPr>
                <w:rFonts w:ascii="Times New Roman" w:hAnsi="Times New Roman"/>
              </w:rPr>
              <w:t>Дата окончания подачи Заяв</w:t>
            </w:r>
            <w:r>
              <w:rPr>
                <w:rFonts w:ascii="Times New Roman" w:hAnsi="Times New Roman"/>
              </w:rPr>
              <w:t>ок</w:t>
            </w:r>
            <w:r w:rsidRPr="00013B75">
              <w:rPr>
                <w:rFonts w:ascii="Times New Roman" w:hAnsi="Times New Roman"/>
              </w:rPr>
              <w:t xml:space="preserve"> на участие в Запросе предложений</w:t>
            </w:r>
          </w:p>
        </w:tc>
        <w:tc>
          <w:tcPr>
            <w:tcW w:w="6740" w:type="dxa"/>
            <w:gridSpan w:val="3"/>
          </w:tcPr>
          <w:p w:rsidR="002E06F4" w:rsidRPr="003D05B5" w:rsidRDefault="002E06F4" w:rsidP="009153E5">
            <w:pPr>
              <w:spacing w:after="0" w:line="264" w:lineRule="auto"/>
              <w:jc w:val="both"/>
              <w:rPr>
                <w:rFonts w:ascii="Times New Roman" w:hAnsi="Times New Roman"/>
              </w:rPr>
            </w:pPr>
            <w:r w:rsidRPr="003D05B5">
              <w:rPr>
                <w:rFonts w:ascii="Times New Roman" w:hAnsi="Times New Roman"/>
              </w:rPr>
              <w:t xml:space="preserve"> «</w:t>
            </w:r>
            <w:r w:rsidR="009153E5">
              <w:rPr>
                <w:rFonts w:ascii="Times New Roman" w:hAnsi="Times New Roman"/>
                <w:b/>
              </w:rPr>
              <w:t>1</w:t>
            </w:r>
            <w:r w:rsidR="005869D3">
              <w:rPr>
                <w:rFonts w:ascii="Times New Roman" w:hAnsi="Times New Roman"/>
                <w:b/>
              </w:rPr>
              <w:t>8</w:t>
            </w:r>
            <w:r w:rsidRPr="003D05B5">
              <w:rPr>
                <w:rFonts w:ascii="Times New Roman" w:hAnsi="Times New Roman"/>
                <w:b/>
              </w:rPr>
              <w:t xml:space="preserve">» </w:t>
            </w:r>
            <w:r w:rsidR="009153E5">
              <w:rPr>
                <w:rFonts w:ascii="Times New Roman" w:hAnsi="Times New Roman"/>
                <w:b/>
              </w:rPr>
              <w:t>февраля</w:t>
            </w:r>
            <w:r w:rsidRPr="003D05B5">
              <w:rPr>
                <w:rFonts w:ascii="Times New Roman" w:hAnsi="Times New Roman"/>
                <w:b/>
              </w:rPr>
              <w:t xml:space="preserve"> 2016 </w:t>
            </w:r>
            <w:r w:rsidRPr="003D05B5">
              <w:rPr>
                <w:rFonts w:ascii="Times New Roman" w:hAnsi="Times New Roman"/>
              </w:rPr>
              <w:t xml:space="preserve">г. в </w:t>
            </w:r>
            <w:r w:rsidRPr="003D05B5">
              <w:rPr>
                <w:rFonts w:ascii="Times New Roman" w:hAnsi="Times New Roman"/>
                <w:b/>
              </w:rPr>
              <w:t>10 часов 00</w:t>
            </w:r>
            <w:r w:rsidRPr="003D05B5">
              <w:rPr>
                <w:rFonts w:ascii="Times New Roman" w:hAnsi="Times New Roman"/>
              </w:rPr>
              <w:t xml:space="preserve"> минут </w:t>
            </w:r>
          </w:p>
          <w:p w:rsidR="002E06F4" w:rsidRPr="003D05B5" w:rsidRDefault="00D869DF" w:rsidP="009153E5">
            <w:pPr>
              <w:spacing w:after="0" w:line="264" w:lineRule="auto"/>
              <w:jc w:val="both"/>
              <w:rPr>
                <w:rFonts w:ascii="Times New Roman" w:hAnsi="Times New Roman"/>
                <w:i/>
              </w:rPr>
            </w:pPr>
            <w:r w:rsidRPr="00D869DF">
              <w:rPr>
                <w:rFonts w:ascii="Times New Roman" w:hAnsi="Times New Roman"/>
                <w:b/>
              </w:rPr>
              <w:t>по местному времени</w:t>
            </w:r>
            <w:r w:rsidR="002E06F4" w:rsidRPr="003D05B5">
              <w:rPr>
                <w:rFonts w:ascii="Times New Roman" w:hAnsi="Times New Roman"/>
              </w:rPr>
              <w:t xml:space="preserve"> по адресу: </w:t>
            </w:r>
            <w:r w:rsidR="002E06F4" w:rsidRPr="003D05B5">
              <w:rPr>
                <w:rFonts w:ascii="Times New Roman" w:hAnsi="Times New Roman"/>
                <w:i/>
              </w:rPr>
              <w:t>236022, г. Калининград, ул. Репина, д.15, административно-хозяйственный отдел.</w:t>
            </w:r>
          </w:p>
        </w:tc>
      </w:tr>
      <w:tr w:rsidR="002E06F4" w:rsidRPr="00930B0C" w:rsidTr="006B355E">
        <w:trPr>
          <w:gridBefore w:val="1"/>
          <w:wBefore w:w="31" w:type="dxa"/>
          <w:trHeight w:val="542"/>
        </w:trPr>
        <w:tc>
          <w:tcPr>
            <w:tcW w:w="876" w:type="dxa"/>
            <w:gridSpan w:val="2"/>
          </w:tcPr>
          <w:p w:rsidR="002E06F4" w:rsidRPr="00013B75" w:rsidRDefault="002E06F4" w:rsidP="009153E5">
            <w:pPr>
              <w:pStyle w:val="32"/>
              <w:spacing w:line="264" w:lineRule="auto"/>
              <w:rPr>
                <w:sz w:val="22"/>
                <w:szCs w:val="22"/>
              </w:rPr>
            </w:pPr>
            <w:r w:rsidRPr="00013B75">
              <w:rPr>
                <w:sz w:val="22"/>
                <w:szCs w:val="22"/>
              </w:rPr>
              <w:t>9.4.5.</w:t>
            </w:r>
          </w:p>
        </w:tc>
        <w:tc>
          <w:tcPr>
            <w:tcW w:w="2874" w:type="dxa"/>
          </w:tcPr>
          <w:p w:rsidR="002E06F4" w:rsidRPr="001C6B26" w:rsidRDefault="002E06F4" w:rsidP="009153E5">
            <w:pPr>
              <w:spacing w:after="0" w:line="264" w:lineRule="auto"/>
              <w:rPr>
                <w:rFonts w:ascii="Times New Roman" w:hAnsi="Times New Roman"/>
              </w:rPr>
            </w:pPr>
            <w:r w:rsidRPr="001C6B26">
              <w:rPr>
                <w:rFonts w:ascii="Times New Roman" w:hAnsi="Times New Roman"/>
              </w:rPr>
              <w:t>Вскрытие конвертов с заявками на участие в Запросе предложений</w:t>
            </w:r>
          </w:p>
        </w:tc>
        <w:tc>
          <w:tcPr>
            <w:tcW w:w="6740" w:type="dxa"/>
            <w:gridSpan w:val="3"/>
          </w:tcPr>
          <w:p w:rsidR="002E06F4" w:rsidRPr="003D05B5" w:rsidRDefault="002E06F4" w:rsidP="009153E5">
            <w:pPr>
              <w:spacing w:after="0" w:line="264" w:lineRule="auto"/>
              <w:jc w:val="both"/>
              <w:rPr>
                <w:rFonts w:ascii="Times New Roman" w:hAnsi="Times New Roman"/>
              </w:rPr>
            </w:pPr>
            <w:r w:rsidRPr="003D05B5">
              <w:rPr>
                <w:rFonts w:ascii="Times New Roman" w:hAnsi="Times New Roman"/>
              </w:rPr>
              <w:t xml:space="preserve"> «</w:t>
            </w:r>
            <w:r w:rsidR="00F2415C">
              <w:rPr>
                <w:rFonts w:ascii="Times New Roman" w:hAnsi="Times New Roman"/>
                <w:b/>
              </w:rPr>
              <w:t>1</w:t>
            </w:r>
            <w:r w:rsidR="005869D3">
              <w:rPr>
                <w:rFonts w:ascii="Times New Roman" w:hAnsi="Times New Roman"/>
                <w:b/>
              </w:rPr>
              <w:t>8</w:t>
            </w:r>
            <w:r w:rsidRPr="003D05B5">
              <w:rPr>
                <w:rFonts w:ascii="Times New Roman" w:hAnsi="Times New Roman"/>
                <w:b/>
              </w:rPr>
              <w:t xml:space="preserve">» </w:t>
            </w:r>
            <w:r w:rsidR="009153E5">
              <w:rPr>
                <w:rFonts w:ascii="Times New Roman" w:hAnsi="Times New Roman"/>
                <w:b/>
              </w:rPr>
              <w:t>февраля</w:t>
            </w:r>
            <w:r w:rsidRPr="003D05B5">
              <w:rPr>
                <w:rFonts w:ascii="Times New Roman" w:hAnsi="Times New Roman"/>
                <w:b/>
              </w:rPr>
              <w:t xml:space="preserve"> 2016</w:t>
            </w:r>
            <w:r w:rsidRPr="003D05B5">
              <w:rPr>
                <w:rFonts w:ascii="Times New Roman" w:hAnsi="Times New Roman"/>
              </w:rPr>
              <w:t xml:space="preserve"> г. в </w:t>
            </w:r>
            <w:r w:rsidRPr="003D05B5">
              <w:rPr>
                <w:rFonts w:ascii="Times New Roman" w:hAnsi="Times New Roman"/>
                <w:b/>
              </w:rPr>
              <w:t>10 часов 00 минут</w:t>
            </w:r>
            <w:r w:rsidRPr="003D05B5">
              <w:rPr>
                <w:rFonts w:ascii="Times New Roman" w:hAnsi="Times New Roman"/>
              </w:rPr>
              <w:t xml:space="preserve"> </w:t>
            </w:r>
          </w:p>
          <w:p w:rsidR="002E06F4" w:rsidRPr="003D05B5" w:rsidRDefault="00D869DF" w:rsidP="009153E5">
            <w:pPr>
              <w:spacing w:after="0" w:line="264" w:lineRule="auto"/>
              <w:jc w:val="both"/>
              <w:rPr>
                <w:rFonts w:ascii="Times New Roman" w:hAnsi="Times New Roman"/>
                <w:i/>
              </w:rPr>
            </w:pPr>
            <w:r w:rsidRPr="00D869DF">
              <w:rPr>
                <w:rFonts w:ascii="Times New Roman" w:hAnsi="Times New Roman"/>
                <w:b/>
              </w:rPr>
              <w:t>по местному времени</w:t>
            </w:r>
            <w:r w:rsidR="002E06F4" w:rsidRPr="003D05B5">
              <w:rPr>
                <w:rFonts w:ascii="Times New Roman" w:hAnsi="Times New Roman"/>
              </w:rPr>
              <w:t xml:space="preserve"> по адресу: </w:t>
            </w:r>
            <w:r w:rsidR="002E06F4" w:rsidRPr="003D05B5">
              <w:rPr>
                <w:rFonts w:ascii="Times New Roman" w:hAnsi="Times New Roman"/>
                <w:i/>
              </w:rPr>
              <w:t>236022,  г. Калининград, ул. Репина, д.15, административно-хозяйственный отдел.</w:t>
            </w:r>
          </w:p>
        </w:tc>
      </w:tr>
      <w:tr w:rsidR="002E06F4" w:rsidRPr="00930B0C" w:rsidTr="006B355E">
        <w:trPr>
          <w:gridBefore w:val="1"/>
          <w:wBefore w:w="31" w:type="dxa"/>
          <w:trHeight w:val="542"/>
        </w:trPr>
        <w:tc>
          <w:tcPr>
            <w:tcW w:w="876" w:type="dxa"/>
            <w:gridSpan w:val="2"/>
          </w:tcPr>
          <w:p w:rsidR="002E06F4" w:rsidRPr="00930B0C" w:rsidRDefault="002E06F4" w:rsidP="009153E5">
            <w:pPr>
              <w:pStyle w:val="32"/>
              <w:spacing w:line="264" w:lineRule="auto"/>
              <w:rPr>
                <w:sz w:val="22"/>
                <w:szCs w:val="22"/>
              </w:rPr>
            </w:pPr>
            <w:r w:rsidRPr="00930B0C">
              <w:rPr>
                <w:sz w:val="22"/>
                <w:szCs w:val="22"/>
              </w:rPr>
              <w:t>9.4.6.</w:t>
            </w:r>
          </w:p>
        </w:tc>
        <w:tc>
          <w:tcPr>
            <w:tcW w:w="2874" w:type="dxa"/>
          </w:tcPr>
          <w:p w:rsidR="002E06F4" w:rsidRPr="00013B75" w:rsidRDefault="002E06F4" w:rsidP="009153E5">
            <w:pPr>
              <w:spacing w:after="0" w:line="264" w:lineRule="auto"/>
              <w:rPr>
                <w:rFonts w:ascii="Times New Roman" w:hAnsi="Times New Roman"/>
              </w:rPr>
            </w:pPr>
            <w:r w:rsidRPr="00013B75">
              <w:rPr>
                <w:rFonts w:ascii="Times New Roman" w:hAnsi="Times New Roman"/>
              </w:rPr>
              <w:t xml:space="preserve">Рассмотрение, оценка </w:t>
            </w:r>
            <w:r>
              <w:rPr>
                <w:rFonts w:ascii="Times New Roman" w:hAnsi="Times New Roman"/>
              </w:rPr>
              <w:t>З</w:t>
            </w:r>
            <w:r w:rsidRPr="00013B75">
              <w:rPr>
                <w:rFonts w:ascii="Times New Roman" w:hAnsi="Times New Roman"/>
              </w:rPr>
              <w:t>аявок и подведение итогов Запроса предложений состоится</w:t>
            </w:r>
          </w:p>
        </w:tc>
        <w:tc>
          <w:tcPr>
            <w:tcW w:w="6740" w:type="dxa"/>
            <w:gridSpan w:val="3"/>
          </w:tcPr>
          <w:p w:rsidR="002E06F4" w:rsidRPr="003D05B5" w:rsidRDefault="002E06F4" w:rsidP="009153E5">
            <w:pPr>
              <w:spacing w:after="0" w:line="264" w:lineRule="auto"/>
              <w:jc w:val="both"/>
              <w:rPr>
                <w:rFonts w:ascii="Times New Roman" w:hAnsi="Times New Roman"/>
              </w:rPr>
            </w:pPr>
            <w:r w:rsidRPr="003D05B5">
              <w:rPr>
                <w:rFonts w:ascii="Times New Roman" w:hAnsi="Times New Roman"/>
              </w:rPr>
              <w:t xml:space="preserve"> </w:t>
            </w:r>
            <w:r w:rsidR="009153E5">
              <w:rPr>
                <w:rFonts w:ascii="Times New Roman" w:hAnsi="Times New Roman"/>
              </w:rPr>
              <w:t>«</w:t>
            </w:r>
            <w:r w:rsidR="009153E5" w:rsidRPr="009153E5">
              <w:rPr>
                <w:rFonts w:ascii="Times New Roman" w:hAnsi="Times New Roman"/>
                <w:b/>
              </w:rPr>
              <w:t>1</w:t>
            </w:r>
            <w:r w:rsidR="005869D3">
              <w:rPr>
                <w:rFonts w:ascii="Times New Roman" w:hAnsi="Times New Roman"/>
                <w:b/>
              </w:rPr>
              <w:t>9</w:t>
            </w:r>
            <w:r w:rsidRPr="003D05B5">
              <w:rPr>
                <w:rFonts w:ascii="Times New Roman" w:hAnsi="Times New Roman"/>
                <w:b/>
              </w:rPr>
              <w:t xml:space="preserve">» </w:t>
            </w:r>
            <w:r w:rsidR="009153E5">
              <w:rPr>
                <w:rFonts w:ascii="Times New Roman" w:hAnsi="Times New Roman"/>
                <w:b/>
              </w:rPr>
              <w:t>февраля</w:t>
            </w:r>
            <w:r w:rsidRPr="003D05B5">
              <w:rPr>
                <w:rFonts w:ascii="Times New Roman" w:hAnsi="Times New Roman"/>
                <w:b/>
              </w:rPr>
              <w:t xml:space="preserve"> 2016</w:t>
            </w:r>
            <w:r w:rsidRPr="003D05B5">
              <w:rPr>
                <w:rFonts w:ascii="Times New Roman" w:hAnsi="Times New Roman"/>
              </w:rPr>
              <w:t xml:space="preserve"> г. в </w:t>
            </w:r>
            <w:r w:rsidRPr="003D05B5">
              <w:rPr>
                <w:rFonts w:ascii="Times New Roman" w:hAnsi="Times New Roman"/>
                <w:b/>
              </w:rPr>
              <w:t>10 часов 00 минут</w:t>
            </w:r>
            <w:r w:rsidRPr="003D05B5">
              <w:rPr>
                <w:rFonts w:ascii="Times New Roman" w:hAnsi="Times New Roman"/>
              </w:rPr>
              <w:t xml:space="preserve"> </w:t>
            </w:r>
          </w:p>
          <w:p w:rsidR="002E06F4" w:rsidRPr="003D05B5" w:rsidRDefault="00D869DF" w:rsidP="009153E5">
            <w:pPr>
              <w:spacing w:after="0" w:line="264" w:lineRule="auto"/>
              <w:jc w:val="both"/>
              <w:rPr>
                <w:rFonts w:ascii="Times New Roman" w:hAnsi="Times New Roman"/>
                <w:i/>
              </w:rPr>
            </w:pPr>
            <w:r w:rsidRPr="00D869DF">
              <w:rPr>
                <w:rFonts w:ascii="Times New Roman" w:hAnsi="Times New Roman"/>
                <w:b/>
              </w:rPr>
              <w:t>по местному времени</w:t>
            </w:r>
            <w:r w:rsidR="002E06F4" w:rsidRPr="003D05B5">
              <w:rPr>
                <w:rFonts w:ascii="Times New Roman" w:hAnsi="Times New Roman"/>
              </w:rPr>
              <w:t xml:space="preserve"> по адресу</w:t>
            </w:r>
            <w:r w:rsidR="002E06F4" w:rsidRPr="003D05B5">
              <w:rPr>
                <w:rFonts w:ascii="Times New Roman" w:hAnsi="Times New Roman"/>
                <w:i/>
              </w:rPr>
              <w:t>: 236022, Россия,</w:t>
            </w:r>
          </w:p>
          <w:p w:rsidR="002E06F4" w:rsidRPr="003D05B5" w:rsidRDefault="002E06F4" w:rsidP="009153E5">
            <w:pPr>
              <w:spacing w:after="0" w:line="264" w:lineRule="auto"/>
              <w:jc w:val="both"/>
              <w:rPr>
                <w:rFonts w:ascii="Times New Roman" w:hAnsi="Times New Roman"/>
                <w:i/>
              </w:rPr>
            </w:pPr>
            <w:r w:rsidRPr="003D05B5">
              <w:rPr>
                <w:rFonts w:ascii="Times New Roman" w:hAnsi="Times New Roman"/>
                <w:i/>
              </w:rPr>
              <w:t xml:space="preserve"> г. Калининград, ул. Репина, д.15, административно-хозяйственный отдел. </w:t>
            </w:r>
          </w:p>
        </w:tc>
      </w:tr>
      <w:tr w:rsidR="002E06F4" w:rsidRPr="00930B0C" w:rsidTr="006B355E">
        <w:trPr>
          <w:gridBefore w:val="1"/>
          <w:wBefore w:w="31" w:type="dxa"/>
          <w:trHeight w:val="542"/>
        </w:trPr>
        <w:tc>
          <w:tcPr>
            <w:tcW w:w="876" w:type="dxa"/>
            <w:gridSpan w:val="2"/>
          </w:tcPr>
          <w:p w:rsidR="002E06F4" w:rsidRPr="00930B0C" w:rsidRDefault="002E06F4" w:rsidP="009153E5">
            <w:pPr>
              <w:pStyle w:val="32"/>
              <w:spacing w:line="264" w:lineRule="auto"/>
              <w:rPr>
                <w:sz w:val="22"/>
                <w:szCs w:val="22"/>
              </w:rPr>
            </w:pPr>
            <w:r w:rsidRPr="00930B0C">
              <w:rPr>
                <w:sz w:val="22"/>
                <w:szCs w:val="22"/>
              </w:rPr>
              <w:t>9.4.7.</w:t>
            </w:r>
          </w:p>
        </w:tc>
        <w:tc>
          <w:tcPr>
            <w:tcW w:w="2874" w:type="dxa"/>
          </w:tcPr>
          <w:p w:rsidR="002E06F4" w:rsidRPr="00930B0C" w:rsidRDefault="002E06F4" w:rsidP="009153E5">
            <w:pPr>
              <w:spacing w:after="0" w:line="264" w:lineRule="auto"/>
              <w:rPr>
                <w:rFonts w:ascii="Times New Roman" w:hAnsi="Times New Roman"/>
              </w:rPr>
            </w:pPr>
            <w:r w:rsidRPr="00930B0C">
              <w:rPr>
                <w:rFonts w:ascii="Times New Roman" w:hAnsi="Times New Roman"/>
              </w:rPr>
              <w:t>Требование о предоставлении обеспечения Заявки на участие в Запросе предложений</w:t>
            </w:r>
          </w:p>
        </w:tc>
        <w:tc>
          <w:tcPr>
            <w:tcW w:w="6740" w:type="dxa"/>
            <w:gridSpan w:val="3"/>
          </w:tcPr>
          <w:p w:rsidR="002E06F4" w:rsidRPr="003D05B5" w:rsidRDefault="002E06F4" w:rsidP="009153E5">
            <w:pPr>
              <w:spacing w:after="0" w:line="264" w:lineRule="auto"/>
              <w:jc w:val="both"/>
              <w:rPr>
                <w:rFonts w:ascii="Times New Roman" w:hAnsi="Times New Roman"/>
              </w:rPr>
            </w:pPr>
            <w:r w:rsidRPr="003D05B5">
              <w:rPr>
                <w:rFonts w:ascii="Times New Roman" w:hAnsi="Times New Roman"/>
              </w:rPr>
              <w:t>Не устанавливается.</w:t>
            </w:r>
          </w:p>
        </w:tc>
      </w:tr>
      <w:tr w:rsidR="002E06F4" w:rsidRPr="00930B0C" w:rsidTr="006B355E">
        <w:trPr>
          <w:gridBefore w:val="1"/>
          <w:wBefore w:w="31" w:type="dxa"/>
          <w:trHeight w:val="542"/>
        </w:trPr>
        <w:tc>
          <w:tcPr>
            <w:tcW w:w="876" w:type="dxa"/>
            <w:gridSpan w:val="2"/>
          </w:tcPr>
          <w:p w:rsidR="002E06F4" w:rsidRPr="00930B0C" w:rsidRDefault="002E06F4" w:rsidP="009153E5">
            <w:pPr>
              <w:pStyle w:val="32"/>
              <w:spacing w:line="264" w:lineRule="auto"/>
              <w:rPr>
                <w:sz w:val="22"/>
                <w:szCs w:val="22"/>
              </w:rPr>
            </w:pPr>
            <w:r w:rsidRPr="00930B0C">
              <w:rPr>
                <w:sz w:val="22"/>
                <w:szCs w:val="22"/>
              </w:rPr>
              <w:t>9.4.8.</w:t>
            </w:r>
          </w:p>
        </w:tc>
        <w:tc>
          <w:tcPr>
            <w:tcW w:w="2874" w:type="dxa"/>
          </w:tcPr>
          <w:p w:rsidR="002E06F4" w:rsidRPr="00930B0C" w:rsidRDefault="002E06F4" w:rsidP="009153E5">
            <w:pPr>
              <w:spacing w:after="0" w:line="264" w:lineRule="auto"/>
              <w:rPr>
                <w:rFonts w:ascii="Times New Roman" w:hAnsi="Times New Roman"/>
              </w:rPr>
            </w:pPr>
            <w:r w:rsidRPr="00930B0C">
              <w:rPr>
                <w:rFonts w:ascii="Times New Roman" w:hAnsi="Times New Roman"/>
              </w:rPr>
              <w:t>Обеспечение исполнения обязательств по Договору</w:t>
            </w:r>
          </w:p>
        </w:tc>
        <w:tc>
          <w:tcPr>
            <w:tcW w:w="6740" w:type="dxa"/>
            <w:gridSpan w:val="3"/>
          </w:tcPr>
          <w:p w:rsidR="002E06F4" w:rsidRPr="00930B0C" w:rsidRDefault="002E06F4" w:rsidP="009153E5">
            <w:pPr>
              <w:spacing w:after="0" w:line="264" w:lineRule="auto"/>
              <w:jc w:val="both"/>
              <w:rPr>
                <w:rFonts w:ascii="Times New Roman" w:hAnsi="Times New Roman"/>
              </w:rPr>
            </w:pPr>
            <w:r w:rsidRPr="00930B0C">
              <w:rPr>
                <w:rFonts w:ascii="Times New Roman" w:hAnsi="Times New Roman"/>
              </w:rPr>
              <w:t>Не устанавливается.</w:t>
            </w:r>
          </w:p>
        </w:tc>
      </w:tr>
      <w:tr w:rsidR="002E06F4" w:rsidRPr="00930B0C" w:rsidTr="006B355E">
        <w:trPr>
          <w:gridBefore w:val="1"/>
          <w:wBefore w:w="31" w:type="dxa"/>
          <w:trHeight w:val="542"/>
        </w:trPr>
        <w:tc>
          <w:tcPr>
            <w:tcW w:w="876" w:type="dxa"/>
            <w:gridSpan w:val="2"/>
          </w:tcPr>
          <w:p w:rsidR="002E06F4" w:rsidRPr="00930B0C" w:rsidRDefault="002E06F4" w:rsidP="009153E5">
            <w:pPr>
              <w:pStyle w:val="32"/>
              <w:spacing w:line="264" w:lineRule="auto"/>
              <w:rPr>
                <w:sz w:val="22"/>
                <w:szCs w:val="22"/>
              </w:rPr>
            </w:pPr>
            <w:r w:rsidRPr="00930B0C">
              <w:rPr>
                <w:sz w:val="22"/>
                <w:szCs w:val="22"/>
              </w:rPr>
              <w:t>9.4.9.</w:t>
            </w:r>
          </w:p>
        </w:tc>
        <w:tc>
          <w:tcPr>
            <w:tcW w:w="2874" w:type="dxa"/>
          </w:tcPr>
          <w:p w:rsidR="002E06F4" w:rsidRPr="00930B0C" w:rsidRDefault="002E06F4" w:rsidP="009153E5">
            <w:pPr>
              <w:spacing w:after="0" w:line="264" w:lineRule="auto"/>
              <w:rPr>
                <w:rFonts w:ascii="Times New Roman" w:hAnsi="Times New Roman"/>
              </w:rPr>
            </w:pPr>
            <w:r w:rsidRPr="00930B0C">
              <w:rPr>
                <w:rFonts w:ascii="Times New Roman" w:hAnsi="Times New Roman"/>
              </w:rPr>
              <w:t>Срок предоставления обеспечения исполнения обязательств по Договору</w:t>
            </w:r>
          </w:p>
        </w:tc>
        <w:tc>
          <w:tcPr>
            <w:tcW w:w="6740" w:type="dxa"/>
            <w:gridSpan w:val="3"/>
          </w:tcPr>
          <w:p w:rsidR="002E06F4" w:rsidRPr="00930B0C" w:rsidRDefault="002E06F4" w:rsidP="009153E5">
            <w:pPr>
              <w:spacing w:after="0" w:line="264" w:lineRule="auto"/>
              <w:jc w:val="both"/>
              <w:rPr>
                <w:rFonts w:ascii="Times New Roman" w:hAnsi="Times New Roman"/>
              </w:rPr>
            </w:pPr>
            <w:r w:rsidRPr="00930B0C">
              <w:rPr>
                <w:rFonts w:ascii="Times New Roman" w:hAnsi="Times New Roman"/>
              </w:rPr>
              <w:t>Не устанавливается.</w:t>
            </w:r>
          </w:p>
        </w:tc>
      </w:tr>
      <w:tr w:rsidR="002E06F4" w:rsidRPr="00930B0C" w:rsidTr="006B355E">
        <w:trPr>
          <w:gridBefore w:val="1"/>
          <w:wBefore w:w="31" w:type="dxa"/>
          <w:trHeight w:val="542"/>
        </w:trPr>
        <w:tc>
          <w:tcPr>
            <w:tcW w:w="876" w:type="dxa"/>
            <w:gridSpan w:val="2"/>
          </w:tcPr>
          <w:p w:rsidR="002E06F4" w:rsidRPr="00930B0C" w:rsidRDefault="002E06F4" w:rsidP="009153E5">
            <w:pPr>
              <w:pStyle w:val="32"/>
              <w:spacing w:line="264" w:lineRule="auto"/>
              <w:rPr>
                <w:sz w:val="22"/>
                <w:szCs w:val="22"/>
              </w:rPr>
            </w:pPr>
            <w:r w:rsidRPr="00930B0C">
              <w:rPr>
                <w:sz w:val="22"/>
                <w:szCs w:val="22"/>
              </w:rPr>
              <w:t>9.4.10.</w:t>
            </w:r>
          </w:p>
        </w:tc>
        <w:tc>
          <w:tcPr>
            <w:tcW w:w="2874" w:type="dxa"/>
          </w:tcPr>
          <w:p w:rsidR="002E06F4" w:rsidRPr="00930B0C" w:rsidRDefault="002E06F4" w:rsidP="009153E5">
            <w:pPr>
              <w:spacing w:after="0" w:line="264" w:lineRule="auto"/>
              <w:rPr>
                <w:rFonts w:ascii="Times New Roman" w:hAnsi="Times New Roman"/>
              </w:rPr>
            </w:pPr>
            <w:r w:rsidRPr="00930B0C">
              <w:rPr>
                <w:rFonts w:ascii="Times New Roman" w:hAnsi="Times New Roman"/>
              </w:rPr>
              <w:t>Вид обеспечения исполнения Договора (по усмотрению участника размещения заказа, с которым заключается Договор)</w:t>
            </w:r>
          </w:p>
        </w:tc>
        <w:tc>
          <w:tcPr>
            <w:tcW w:w="6740" w:type="dxa"/>
            <w:gridSpan w:val="3"/>
          </w:tcPr>
          <w:p w:rsidR="002E06F4" w:rsidRPr="00930B0C" w:rsidRDefault="002E06F4" w:rsidP="009153E5">
            <w:pPr>
              <w:spacing w:after="0" w:line="264" w:lineRule="auto"/>
              <w:jc w:val="both"/>
              <w:rPr>
                <w:rFonts w:ascii="Times New Roman" w:hAnsi="Times New Roman"/>
              </w:rPr>
            </w:pPr>
            <w:r w:rsidRPr="00930B0C">
              <w:rPr>
                <w:rFonts w:ascii="Times New Roman" w:hAnsi="Times New Roman"/>
              </w:rPr>
              <w:t>Не устанавливается.</w:t>
            </w:r>
          </w:p>
        </w:tc>
      </w:tr>
      <w:tr w:rsidR="002E06F4" w:rsidRPr="00930B0C" w:rsidTr="006B355E">
        <w:trPr>
          <w:gridBefore w:val="1"/>
          <w:wBefore w:w="31" w:type="dxa"/>
          <w:trHeight w:val="542"/>
        </w:trPr>
        <w:tc>
          <w:tcPr>
            <w:tcW w:w="876" w:type="dxa"/>
            <w:gridSpan w:val="2"/>
          </w:tcPr>
          <w:p w:rsidR="002E06F4" w:rsidRPr="00930B0C" w:rsidRDefault="002E06F4" w:rsidP="009153E5">
            <w:pPr>
              <w:pStyle w:val="32"/>
              <w:spacing w:line="264" w:lineRule="auto"/>
              <w:rPr>
                <w:sz w:val="22"/>
                <w:szCs w:val="22"/>
              </w:rPr>
            </w:pPr>
            <w:r w:rsidRPr="00930B0C">
              <w:rPr>
                <w:sz w:val="22"/>
                <w:szCs w:val="22"/>
              </w:rPr>
              <w:t>9.4.11.</w:t>
            </w:r>
          </w:p>
        </w:tc>
        <w:tc>
          <w:tcPr>
            <w:tcW w:w="2874" w:type="dxa"/>
          </w:tcPr>
          <w:p w:rsidR="002E06F4" w:rsidRPr="00930B0C" w:rsidRDefault="002E06F4" w:rsidP="009153E5">
            <w:pPr>
              <w:spacing w:after="0" w:line="264" w:lineRule="auto"/>
              <w:rPr>
                <w:rFonts w:ascii="Times New Roman" w:hAnsi="Times New Roman"/>
              </w:rPr>
            </w:pPr>
            <w:r w:rsidRPr="00930B0C">
              <w:rPr>
                <w:rFonts w:ascii="Times New Roman" w:hAnsi="Times New Roman"/>
              </w:rPr>
              <w:t xml:space="preserve">Реквизиты счета для перечисления денежных средств в качестве обеспечения Договора </w:t>
            </w:r>
          </w:p>
        </w:tc>
        <w:tc>
          <w:tcPr>
            <w:tcW w:w="6740" w:type="dxa"/>
            <w:gridSpan w:val="3"/>
          </w:tcPr>
          <w:p w:rsidR="002E06F4" w:rsidRPr="00930B0C" w:rsidRDefault="002E06F4" w:rsidP="009153E5">
            <w:pPr>
              <w:spacing w:after="0" w:line="264" w:lineRule="auto"/>
              <w:jc w:val="both"/>
              <w:rPr>
                <w:rFonts w:ascii="Times New Roman" w:hAnsi="Times New Roman"/>
              </w:rPr>
            </w:pPr>
            <w:r w:rsidRPr="00930B0C">
              <w:rPr>
                <w:rFonts w:ascii="Times New Roman" w:hAnsi="Times New Roman"/>
              </w:rPr>
              <w:t>Не устанавливается.</w:t>
            </w:r>
          </w:p>
        </w:tc>
      </w:tr>
      <w:tr w:rsidR="002E06F4" w:rsidRPr="00930B0C" w:rsidTr="006B355E">
        <w:trPr>
          <w:gridBefore w:val="1"/>
          <w:wBefore w:w="31" w:type="dxa"/>
          <w:trHeight w:val="542"/>
        </w:trPr>
        <w:tc>
          <w:tcPr>
            <w:tcW w:w="876" w:type="dxa"/>
            <w:gridSpan w:val="2"/>
          </w:tcPr>
          <w:p w:rsidR="002E06F4" w:rsidRPr="00930B0C" w:rsidRDefault="002E06F4" w:rsidP="009153E5">
            <w:pPr>
              <w:pStyle w:val="32"/>
              <w:spacing w:line="264" w:lineRule="auto"/>
              <w:rPr>
                <w:sz w:val="22"/>
                <w:szCs w:val="22"/>
              </w:rPr>
            </w:pPr>
            <w:r w:rsidRPr="00930B0C">
              <w:rPr>
                <w:sz w:val="22"/>
                <w:szCs w:val="22"/>
              </w:rPr>
              <w:t>9.4.12.</w:t>
            </w:r>
          </w:p>
        </w:tc>
        <w:tc>
          <w:tcPr>
            <w:tcW w:w="2874" w:type="dxa"/>
          </w:tcPr>
          <w:p w:rsidR="002E06F4" w:rsidRPr="00930B0C" w:rsidRDefault="002E06F4" w:rsidP="009153E5">
            <w:pPr>
              <w:spacing w:after="0" w:line="264" w:lineRule="auto"/>
              <w:rPr>
                <w:rFonts w:ascii="Times New Roman" w:hAnsi="Times New Roman"/>
              </w:rPr>
            </w:pPr>
            <w:r w:rsidRPr="00930B0C">
              <w:rPr>
                <w:rFonts w:ascii="Times New Roman" w:hAnsi="Times New Roman"/>
              </w:rPr>
              <w:t xml:space="preserve">Квалификационные требования к Участникам Запроса предложений   </w:t>
            </w:r>
          </w:p>
        </w:tc>
        <w:tc>
          <w:tcPr>
            <w:tcW w:w="6740" w:type="dxa"/>
            <w:gridSpan w:val="3"/>
          </w:tcPr>
          <w:p w:rsidR="002E06F4" w:rsidRDefault="00D869DF" w:rsidP="009153E5">
            <w:pPr>
              <w:pStyle w:val="a4"/>
              <w:numPr>
                <w:ilvl w:val="0"/>
                <w:numId w:val="26"/>
              </w:numPr>
              <w:tabs>
                <w:tab w:val="left" w:pos="567"/>
              </w:tabs>
              <w:spacing w:after="0" w:line="264" w:lineRule="auto"/>
              <w:ind w:left="0" w:firstLine="360"/>
              <w:jc w:val="both"/>
              <w:rPr>
                <w:rFonts w:ascii="Times New Roman" w:hAnsi="Times New Roman"/>
                <w:bCs/>
              </w:rPr>
            </w:pPr>
            <w:r>
              <w:rPr>
                <w:rFonts w:ascii="Times New Roman" w:hAnsi="Times New Roman"/>
                <w:bCs/>
              </w:rPr>
              <w:t xml:space="preserve"> </w:t>
            </w:r>
            <w:r w:rsidR="002E06F4" w:rsidRPr="00D869DF">
              <w:rPr>
                <w:rFonts w:ascii="Times New Roman" w:hAnsi="Times New Roman"/>
                <w:bCs/>
              </w:rPr>
              <w:t xml:space="preserve">Участник должен иметь свидетельства на выполнение следующих видов работ (допуски СРО): </w:t>
            </w:r>
          </w:p>
          <w:p w:rsidR="008112E5" w:rsidRPr="00B94155" w:rsidRDefault="008112E5" w:rsidP="008112E5">
            <w:pPr>
              <w:pStyle w:val="a4"/>
              <w:tabs>
                <w:tab w:val="left" w:pos="567"/>
              </w:tabs>
              <w:spacing w:after="0" w:line="264" w:lineRule="auto"/>
              <w:ind w:left="360"/>
              <w:jc w:val="both"/>
              <w:rPr>
                <w:rFonts w:ascii="Times New Roman" w:hAnsi="Times New Roman"/>
                <w:bCs/>
              </w:rPr>
            </w:pPr>
          </w:p>
          <w:p w:rsidR="002E06F4" w:rsidRPr="004576B8" w:rsidRDefault="002E06F4" w:rsidP="009153E5">
            <w:pPr>
              <w:spacing w:after="0" w:line="264" w:lineRule="auto"/>
              <w:ind w:left="742"/>
              <w:jc w:val="both"/>
              <w:rPr>
                <w:rFonts w:ascii="Times New Roman" w:hAnsi="Times New Roman"/>
                <w:b/>
              </w:rPr>
            </w:pPr>
            <w:r w:rsidRPr="004576B8">
              <w:rPr>
                <w:rFonts w:ascii="Times New Roman" w:hAnsi="Times New Roman"/>
                <w:b/>
                <w:bCs/>
              </w:rPr>
              <w:t xml:space="preserve">III. Виды работ по строительству, реконструкции </w:t>
            </w:r>
          </w:p>
          <w:p w:rsidR="00FE5C45" w:rsidRPr="00CF2D13" w:rsidRDefault="00FE5C45" w:rsidP="00FE5C45">
            <w:pPr>
              <w:autoSpaceDE w:val="0"/>
              <w:autoSpaceDN w:val="0"/>
              <w:adjustRightInd w:val="0"/>
              <w:spacing w:after="0" w:line="240" w:lineRule="auto"/>
              <w:rPr>
                <w:rFonts w:ascii="Times New Roman" w:hAnsi="Times New Roman"/>
                <w:b/>
                <w:bCs/>
              </w:rPr>
            </w:pPr>
            <w:r w:rsidRPr="00CF2D13">
              <w:rPr>
                <w:rFonts w:ascii="Times New Roman" w:hAnsi="Times New Roman"/>
                <w:b/>
                <w:bCs/>
              </w:rPr>
              <w:t>20. Устройство наружных электрических сетей и линий связи</w:t>
            </w:r>
          </w:p>
          <w:p w:rsidR="00FE5C45" w:rsidRPr="00CF2D13" w:rsidRDefault="00FE5C45" w:rsidP="00FE5C45">
            <w:pPr>
              <w:autoSpaceDE w:val="0"/>
              <w:autoSpaceDN w:val="0"/>
              <w:adjustRightInd w:val="0"/>
              <w:spacing w:after="0" w:line="240" w:lineRule="auto"/>
              <w:rPr>
                <w:rFonts w:ascii="Times New Roman" w:hAnsi="Times New Roman"/>
              </w:rPr>
            </w:pPr>
            <w:r w:rsidRPr="00CF2D13">
              <w:rPr>
                <w:rFonts w:ascii="Times New Roman" w:hAnsi="Times New Roman"/>
              </w:rPr>
              <w:t>20.1. Устройство сетей электроснабжения напряжением до 1кВ включительно</w:t>
            </w:r>
          </w:p>
          <w:p w:rsidR="00FE5C45" w:rsidRPr="00CF2D13" w:rsidRDefault="00FE5C45" w:rsidP="00FE5C45">
            <w:pPr>
              <w:autoSpaceDE w:val="0"/>
              <w:autoSpaceDN w:val="0"/>
              <w:adjustRightInd w:val="0"/>
              <w:spacing w:after="0" w:line="240" w:lineRule="auto"/>
              <w:rPr>
                <w:rFonts w:ascii="Times New Roman" w:hAnsi="Times New Roman"/>
              </w:rPr>
            </w:pPr>
            <w:r w:rsidRPr="00CF2D13">
              <w:rPr>
                <w:rFonts w:ascii="Times New Roman" w:hAnsi="Times New Roman"/>
              </w:rPr>
              <w:t>20.2. Устройство сетей электроснабжения напряжением до 35 кВ включительно</w:t>
            </w:r>
          </w:p>
          <w:p w:rsidR="00FE5C45" w:rsidRPr="00CF2D13" w:rsidRDefault="00FE5C45" w:rsidP="00FE5C45">
            <w:pPr>
              <w:autoSpaceDE w:val="0"/>
              <w:autoSpaceDN w:val="0"/>
              <w:adjustRightInd w:val="0"/>
              <w:spacing w:after="0" w:line="240" w:lineRule="auto"/>
              <w:rPr>
                <w:rFonts w:ascii="Times New Roman" w:hAnsi="Times New Roman"/>
              </w:rPr>
            </w:pPr>
            <w:r w:rsidRPr="00CF2D13">
              <w:rPr>
                <w:rFonts w:ascii="Times New Roman" w:hAnsi="Times New Roman"/>
              </w:rPr>
              <w:t>20.3. Устройство сетей электроснабжения напряжением до 330 кВ включительно</w:t>
            </w:r>
          </w:p>
          <w:p w:rsidR="00FE5C45" w:rsidRPr="00CF2D13" w:rsidRDefault="00FE5C45" w:rsidP="00FE5C45">
            <w:pPr>
              <w:autoSpaceDE w:val="0"/>
              <w:autoSpaceDN w:val="0"/>
              <w:adjustRightInd w:val="0"/>
              <w:spacing w:after="0" w:line="240" w:lineRule="auto"/>
              <w:rPr>
                <w:rFonts w:ascii="Times New Roman" w:hAnsi="Times New Roman"/>
              </w:rPr>
            </w:pPr>
            <w:r w:rsidRPr="00CF2D13">
              <w:rPr>
                <w:rFonts w:ascii="Times New Roman" w:hAnsi="Times New Roman"/>
              </w:rPr>
              <w:t>20.9. Монтаж и демонтаж проводов и грозозащитных тросов воздушных линий электропередачи</w:t>
            </w:r>
          </w:p>
          <w:p w:rsidR="00FE5C45" w:rsidRPr="00CF2D13" w:rsidRDefault="00FE5C45" w:rsidP="00FE5C45">
            <w:pPr>
              <w:autoSpaceDE w:val="0"/>
              <w:autoSpaceDN w:val="0"/>
              <w:adjustRightInd w:val="0"/>
              <w:spacing w:after="0" w:line="240" w:lineRule="auto"/>
              <w:rPr>
                <w:rFonts w:ascii="Times New Roman" w:hAnsi="Times New Roman"/>
              </w:rPr>
            </w:pPr>
            <w:r w:rsidRPr="00CF2D13">
              <w:rPr>
                <w:rFonts w:ascii="Times New Roman" w:hAnsi="Times New Roman"/>
              </w:rPr>
              <w:t>напряжением свыше 35 кВ</w:t>
            </w:r>
          </w:p>
          <w:p w:rsidR="00FE5C45" w:rsidRPr="00CF2D13" w:rsidRDefault="00FE5C45" w:rsidP="00FE5C45">
            <w:pPr>
              <w:autoSpaceDE w:val="0"/>
              <w:autoSpaceDN w:val="0"/>
              <w:adjustRightInd w:val="0"/>
              <w:spacing w:after="0" w:line="240" w:lineRule="auto"/>
              <w:rPr>
                <w:rFonts w:ascii="Times New Roman" w:hAnsi="Times New Roman"/>
              </w:rPr>
            </w:pPr>
            <w:r w:rsidRPr="00CF2D13">
              <w:rPr>
                <w:rFonts w:ascii="Times New Roman" w:hAnsi="Times New Roman"/>
              </w:rPr>
              <w:t>20.10. Монтаж и демонтаж трансформаторных подстанций и линейного электрооборудования</w:t>
            </w:r>
          </w:p>
          <w:p w:rsidR="00FE5C45" w:rsidRPr="00CF2D13" w:rsidRDefault="00FE5C45" w:rsidP="00FE5C45">
            <w:pPr>
              <w:autoSpaceDE w:val="0"/>
              <w:autoSpaceDN w:val="0"/>
              <w:adjustRightInd w:val="0"/>
              <w:spacing w:after="0" w:line="240" w:lineRule="auto"/>
              <w:rPr>
                <w:rFonts w:ascii="Times New Roman" w:hAnsi="Times New Roman"/>
              </w:rPr>
            </w:pPr>
            <w:r w:rsidRPr="00CF2D13">
              <w:rPr>
                <w:rFonts w:ascii="Times New Roman" w:hAnsi="Times New Roman"/>
              </w:rPr>
              <w:t>напряжением до 35 кВ включительно</w:t>
            </w:r>
          </w:p>
          <w:p w:rsidR="00FE5C45" w:rsidRPr="00CF2D13" w:rsidRDefault="00FE5C45" w:rsidP="00FE5C45">
            <w:pPr>
              <w:autoSpaceDE w:val="0"/>
              <w:autoSpaceDN w:val="0"/>
              <w:adjustRightInd w:val="0"/>
              <w:spacing w:after="0" w:line="240" w:lineRule="auto"/>
              <w:rPr>
                <w:rFonts w:ascii="Times New Roman" w:hAnsi="Times New Roman"/>
              </w:rPr>
            </w:pPr>
            <w:r w:rsidRPr="00CF2D13">
              <w:rPr>
                <w:rFonts w:ascii="Times New Roman" w:hAnsi="Times New Roman"/>
              </w:rPr>
              <w:t>20.12. Установка распределительных устройств, коммутационной аппаратуры, устройств защиты</w:t>
            </w:r>
          </w:p>
          <w:p w:rsidR="00FE5C45" w:rsidRPr="00CF2D13" w:rsidRDefault="00FE5C45" w:rsidP="00FE5C45">
            <w:pPr>
              <w:autoSpaceDE w:val="0"/>
              <w:autoSpaceDN w:val="0"/>
              <w:adjustRightInd w:val="0"/>
              <w:spacing w:after="0" w:line="240" w:lineRule="auto"/>
              <w:rPr>
                <w:rFonts w:ascii="Times New Roman" w:hAnsi="Times New Roman"/>
                <w:b/>
                <w:bCs/>
              </w:rPr>
            </w:pPr>
            <w:r w:rsidRPr="00CF2D13">
              <w:rPr>
                <w:rFonts w:ascii="Times New Roman" w:hAnsi="Times New Roman"/>
                <w:b/>
                <w:bCs/>
              </w:rPr>
              <w:t>23. Монтажные работы</w:t>
            </w:r>
          </w:p>
          <w:p w:rsidR="00FE5C45" w:rsidRPr="00CF2D13" w:rsidRDefault="00FE5C45" w:rsidP="00FE5C45">
            <w:pPr>
              <w:autoSpaceDE w:val="0"/>
              <w:autoSpaceDN w:val="0"/>
              <w:adjustRightInd w:val="0"/>
              <w:spacing w:after="0" w:line="240" w:lineRule="auto"/>
              <w:rPr>
                <w:rFonts w:ascii="Times New Roman" w:hAnsi="Times New Roman"/>
              </w:rPr>
            </w:pPr>
            <w:r w:rsidRPr="00CF2D13">
              <w:rPr>
                <w:rFonts w:ascii="Times New Roman" w:hAnsi="Times New Roman"/>
              </w:rPr>
              <w:t>23.6. Монтаж электротехнических установок, оборудования, систем автоматики и сигнализации*</w:t>
            </w:r>
          </w:p>
          <w:p w:rsidR="00FE5C45" w:rsidRPr="00CF2D13" w:rsidRDefault="00FE5C45" w:rsidP="00FE5C45">
            <w:pPr>
              <w:autoSpaceDE w:val="0"/>
              <w:autoSpaceDN w:val="0"/>
              <w:adjustRightInd w:val="0"/>
              <w:spacing w:after="0" w:line="240" w:lineRule="auto"/>
              <w:rPr>
                <w:rFonts w:ascii="Times New Roman" w:hAnsi="Times New Roman"/>
              </w:rPr>
            </w:pPr>
            <w:r w:rsidRPr="00CF2D13">
              <w:rPr>
                <w:rFonts w:ascii="Times New Roman" w:hAnsi="Times New Roman"/>
              </w:rPr>
              <w:t>23.19. Монтаж оборудования предприятий электротехнической промышленности</w:t>
            </w:r>
          </w:p>
          <w:p w:rsidR="00FE5C45" w:rsidRPr="00CF2D13" w:rsidRDefault="00FE5C45" w:rsidP="00FE5C45">
            <w:pPr>
              <w:autoSpaceDE w:val="0"/>
              <w:autoSpaceDN w:val="0"/>
              <w:adjustRightInd w:val="0"/>
              <w:spacing w:after="0" w:line="240" w:lineRule="auto"/>
              <w:rPr>
                <w:rFonts w:ascii="Times New Roman" w:hAnsi="Times New Roman"/>
                <w:b/>
                <w:bCs/>
              </w:rPr>
            </w:pPr>
            <w:r w:rsidRPr="00CF2D13">
              <w:rPr>
                <w:rFonts w:ascii="Times New Roman" w:hAnsi="Times New Roman"/>
                <w:b/>
                <w:bCs/>
              </w:rPr>
              <w:t>24. Пусконаладочные работы</w:t>
            </w:r>
          </w:p>
          <w:p w:rsidR="00FE5C45" w:rsidRPr="00CF2D13" w:rsidRDefault="00FE5C45" w:rsidP="00FE5C45">
            <w:pPr>
              <w:autoSpaceDE w:val="0"/>
              <w:autoSpaceDN w:val="0"/>
              <w:adjustRightInd w:val="0"/>
              <w:spacing w:after="0" w:line="240" w:lineRule="auto"/>
              <w:rPr>
                <w:rFonts w:ascii="Times New Roman" w:hAnsi="Times New Roman"/>
              </w:rPr>
            </w:pPr>
            <w:r w:rsidRPr="00CF2D13">
              <w:rPr>
                <w:rFonts w:ascii="Times New Roman" w:hAnsi="Times New Roman"/>
              </w:rPr>
              <w:t>24.4. Пусконаладочные работы силовых и измерительных трансформаторов</w:t>
            </w:r>
          </w:p>
          <w:p w:rsidR="00FE5C45" w:rsidRPr="00CF2D13" w:rsidRDefault="00FE5C45" w:rsidP="00FE5C45">
            <w:pPr>
              <w:autoSpaceDE w:val="0"/>
              <w:autoSpaceDN w:val="0"/>
              <w:adjustRightInd w:val="0"/>
              <w:spacing w:after="0" w:line="240" w:lineRule="auto"/>
              <w:rPr>
                <w:rFonts w:ascii="Times New Roman" w:hAnsi="Times New Roman"/>
              </w:rPr>
            </w:pPr>
            <w:r w:rsidRPr="00CF2D13">
              <w:rPr>
                <w:rFonts w:ascii="Times New Roman" w:hAnsi="Times New Roman"/>
              </w:rPr>
              <w:t>24.5. Пусконаладочные работы коммутационных аппаратов</w:t>
            </w:r>
          </w:p>
          <w:p w:rsidR="00FE5C45" w:rsidRPr="00D869DF" w:rsidRDefault="00FE5C45" w:rsidP="00FE5C45">
            <w:pPr>
              <w:autoSpaceDE w:val="0"/>
              <w:autoSpaceDN w:val="0"/>
              <w:adjustRightInd w:val="0"/>
              <w:spacing w:after="0" w:line="240" w:lineRule="auto"/>
              <w:rPr>
                <w:rFonts w:ascii="Times New Roman" w:hAnsi="Times New Roman"/>
              </w:rPr>
            </w:pPr>
            <w:r w:rsidRPr="00CF2D13">
              <w:rPr>
                <w:rFonts w:ascii="Times New Roman" w:hAnsi="Times New Roman"/>
              </w:rPr>
              <w:t>24.6. Пусконаладочные работы устройств релейной защиты</w:t>
            </w:r>
          </w:p>
          <w:p w:rsidR="00FE5C45" w:rsidRPr="00CF2D13" w:rsidRDefault="00FE5C45" w:rsidP="00FE5C45">
            <w:pPr>
              <w:autoSpaceDE w:val="0"/>
              <w:autoSpaceDN w:val="0"/>
              <w:adjustRightInd w:val="0"/>
              <w:spacing w:after="0" w:line="240" w:lineRule="auto"/>
              <w:rPr>
                <w:rFonts w:ascii="Times New Roman" w:hAnsi="Times New Roman"/>
              </w:rPr>
            </w:pPr>
            <w:r w:rsidRPr="00CF2D13">
              <w:rPr>
                <w:rFonts w:ascii="Times New Roman" w:hAnsi="Times New Roman"/>
              </w:rPr>
              <w:t>24.7. Пусконаладочные работы автоматики в электроснабжении*</w:t>
            </w:r>
          </w:p>
          <w:p w:rsidR="00FE5C45" w:rsidRPr="00CF2D13" w:rsidRDefault="00FE5C45" w:rsidP="00FE5C45">
            <w:pPr>
              <w:autoSpaceDE w:val="0"/>
              <w:autoSpaceDN w:val="0"/>
              <w:adjustRightInd w:val="0"/>
              <w:spacing w:after="0" w:line="240" w:lineRule="auto"/>
              <w:rPr>
                <w:rFonts w:ascii="Times New Roman" w:hAnsi="Times New Roman"/>
              </w:rPr>
            </w:pPr>
            <w:r w:rsidRPr="00CF2D13">
              <w:rPr>
                <w:rFonts w:ascii="Times New Roman" w:hAnsi="Times New Roman"/>
              </w:rPr>
              <w:t>24.8. Пусконаладочные работы систем напряжения и оперативного тока</w:t>
            </w:r>
          </w:p>
          <w:p w:rsidR="00CF743A" w:rsidRPr="006B355E" w:rsidRDefault="00FE5C45" w:rsidP="006B355E">
            <w:pPr>
              <w:spacing w:after="0"/>
              <w:rPr>
                <w:rFonts w:ascii="Times New Roman" w:hAnsi="Times New Roman"/>
              </w:rPr>
            </w:pPr>
            <w:r w:rsidRPr="00CF2D13">
              <w:rPr>
                <w:rFonts w:ascii="Times New Roman" w:hAnsi="Times New Roman"/>
              </w:rPr>
              <w:t>24.9. Пусконаладочные работы электрических машин и электроприводов</w:t>
            </w:r>
          </w:p>
          <w:p w:rsidR="002E06F4" w:rsidRPr="00E436C0" w:rsidRDefault="00D869DF" w:rsidP="006B355E">
            <w:pPr>
              <w:pStyle w:val="aff"/>
              <w:tabs>
                <w:tab w:val="clear" w:pos="360"/>
                <w:tab w:val="left" w:pos="80"/>
                <w:tab w:val="left" w:pos="720"/>
              </w:tabs>
              <w:spacing w:line="264" w:lineRule="auto"/>
              <w:ind w:left="0" w:firstLine="0"/>
              <w:contextualSpacing/>
              <w:rPr>
                <w:rFonts w:ascii="Times New Roman" w:hAnsi="Times New Roman"/>
                <w:sz w:val="22"/>
                <w:szCs w:val="22"/>
              </w:rPr>
            </w:pPr>
            <w:r w:rsidRPr="00E436C0">
              <w:rPr>
                <w:rFonts w:ascii="Times New Roman" w:hAnsi="Times New Roman"/>
                <w:b/>
                <w:sz w:val="22"/>
                <w:szCs w:val="22"/>
              </w:rPr>
              <w:t>2.</w:t>
            </w:r>
            <w:r w:rsidRPr="00E436C0">
              <w:rPr>
                <w:rFonts w:ascii="Times New Roman" w:hAnsi="Times New Roman"/>
                <w:sz w:val="22"/>
                <w:szCs w:val="22"/>
              </w:rPr>
              <w:t xml:space="preserve">  Участник должен</w:t>
            </w:r>
            <w:r w:rsidR="00FE5C45" w:rsidRPr="00E436C0">
              <w:rPr>
                <w:rFonts w:ascii="Times New Roman" w:hAnsi="Times New Roman"/>
                <w:sz w:val="22"/>
                <w:szCs w:val="22"/>
              </w:rPr>
              <w:t xml:space="preserve"> </w:t>
            </w:r>
            <w:r w:rsidR="002E06F4" w:rsidRPr="00E436C0">
              <w:rPr>
                <w:rFonts w:ascii="Times New Roman" w:hAnsi="Times New Roman"/>
                <w:sz w:val="22"/>
                <w:szCs w:val="22"/>
              </w:rPr>
              <w:t xml:space="preserve">обладать необходимыми профессиональными знаниями и опытом выполнения аналогичных работ </w:t>
            </w:r>
            <w:r w:rsidR="002E06F4" w:rsidRPr="00E436C0">
              <w:rPr>
                <w:rFonts w:ascii="Times New Roman" w:hAnsi="Times New Roman"/>
                <w:i/>
                <w:sz w:val="22"/>
                <w:szCs w:val="22"/>
              </w:rPr>
              <w:t>не менее 2 (двух) лет</w:t>
            </w:r>
            <w:r w:rsidR="002E06F4" w:rsidRPr="00E436C0">
              <w:rPr>
                <w:rFonts w:ascii="Times New Roman" w:hAnsi="Times New Roman"/>
                <w:sz w:val="22"/>
                <w:szCs w:val="22"/>
              </w:rPr>
              <w:t xml:space="preserve">, иметь ресурсные возможности (финансовыми, материально-техническими, производственными, трудовыми), управленческой компетентностью, опытом и репутацией. </w:t>
            </w:r>
          </w:p>
          <w:p w:rsidR="002E06F4" w:rsidRPr="00E436C0" w:rsidRDefault="00D869DF" w:rsidP="00D869DF">
            <w:pPr>
              <w:pStyle w:val="aff"/>
              <w:tabs>
                <w:tab w:val="clear" w:pos="360"/>
                <w:tab w:val="left" w:pos="80"/>
                <w:tab w:val="left" w:pos="720"/>
              </w:tabs>
              <w:spacing w:line="264" w:lineRule="auto"/>
              <w:ind w:left="80" w:firstLine="0"/>
              <w:contextualSpacing/>
              <w:rPr>
                <w:rFonts w:ascii="Times New Roman" w:hAnsi="Times New Roman"/>
                <w:sz w:val="22"/>
                <w:szCs w:val="22"/>
              </w:rPr>
            </w:pPr>
            <w:r w:rsidRPr="00E436C0">
              <w:rPr>
                <w:rFonts w:ascii="Times New Roman" w:hAnsi="Times New Roman"/>
                <w:b/>
                <w:sz w:val="22"/>
                <w:szCs w:val="22"/>
              </w:rPr>
              <w:t>3.</w:t>
            </w:r>
            <w:r w:rsidRPr="00E436C0">
              <w:rPr>
                <w:rFonts w:ascii="Times New Roman" w:hAnsi="Times New Roman"/>
                <w:sz w:val="22"/>
                <w:szCs w:val="22"/>
              </w:rPr>
              <w:t xml:space="preserve"> Участник должен предоставить копию свидетельства о регистрации лаборатории  и копию договора аренды (лизинга) электролаборатории (в случае, если электролаборатория не находится в собственности Участника закупки)</w:t>
            </w:r>
          </w:p>
          <w:p w:rsidR="002E06F4" w:rsidRPr="00E436C0" w:rsidRDefault="002E06F4" w:rsidP="009153E5">
            <w:pPr>
              <w:spacing w:after="0" w:line="264" w:lineRule="auto"/>
              <w:jc w:val="both"/>
              <w:rPr>
                <w:rFonts w:ascii="Times New Roman" w:hAnsi="Times New Roman"/>
              </w:rPr>
            </w:pPr>
            <w:r w:rsidRPr="00E436C0">
              <w:rPr>
                <w:rFonts w:ascii="Times New Roman" w:hAnsi="Times New Roman"/>
              </w:rPr>
              <w:t xml:space="preserve">    </w:t>
            </w:r>
            <w:r w:rsidR="00D869DF" w:rsidRPr="00E436C0">
              <w:rPr>
                <w:rFonts w:ascii="Times New Roman" w:hAnsi="Times New Roman"/>
                <w:b/>
              </w:rPr>
              <w:t>4.</w:t>
            </w:r>
            <w:r w:rsidRPr="00E436C0">
              <w:rPr>
                <w:rFonts w:ascii="Times New Roman" w:hAnsi="Times New Roman"/>
              </w:rPr>
              <w:t xml:space="preserve"> </w:t>
            </w:r>
            <w:r w:rsidR="00D869DF" w:rsidRPr="00E436C0">
              <w:rPr>
                <w:rFonts w:ascii="Times New Roman" w:hAnsi="Times New Roman"/>
              </w:rPr>
              <w:t xml:space="preserve"> </w:t>
            </w:r>
            <w:r w:rsidRPr="00E436C0">
              <w:rPr>
                <w:rFonts w:ascii="Times New Roman" w:hAnsi="Times New Roman"/>
              </w:rPr>
              <w:t>Участники должны соответствовать требованиям, указанным в пункте 2 «Требования к Участникам закупки, документам, представляемым в Заявке, общие требования» настоящей Документации,  в том числе:</w:t>
            </w:r>
          </w:p>
          <w:p w:rsidR="002E06F4" w:rsidRPr="00E436C0" w:rsidRDefault="002E06F4" w:rsidP="0048446B">
            <w:pPr>
              <w:numPr>
                <w:ilvl w:val="0"/>
                <w:numId w:val="21"/>
              </w:numPr>
              <w:tabs>
                <w:tab w:val="left" w:pos="720"/>
              </w:tabs>
              <w:spacing w:after="0" w:line="264" w:lineRule="auto"/>
              <w:ind w:left="80" w:firstLine="0"/>
              <w:jc w:val="both"/>
              <w:rPr>
                <w:rFonts w:ascii="Times New Roman" w:hAnsi="Times New Roman"/>
              </w:rPr>
            </w:pPr>
            <w:r w:rsidRPr="00E436C0">
              <w:rPr>
                <w:rFonts w:ascii="Times New Roman" w:hAnsi="Times New Roman"/>
              </w:rPr>
              <w:t>Участник запроса предложений не должен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2E06F4" w:rsidRPr="00E436C0" w:rsidRDefault="002E06F4" w:rsidP="0048446B">
            <w:pPr>
              <w:numPr>
                <w:ilvl w:val="0"/>
                <w:numId w:val="21"/>
              </w:numPr>
              <w:tabs>
                <w:tab w:val="left" w:pos="80"/>
              </w:tabs>
              <w:spacing w:after="0" w:line="264" w:lineRule="auto"/>
              <w:ind w:left="0" w:firstLine="80"/>
              <w:jc w:val="both"/>
              <w:rPr>
                <w:rFonts w:ascii="Times New Roman" w:hAnsi="Times New Roman"/>
              </w:rPr>
            </w:pPr>
            <w:r w:rsidRPr="00E436C0">
              <w:rPr>
                <w:rFonts w:ascii="Times New Roman" w:hAnsi="Times New Roman"/>
              </w:rPr>
              <w:t xml:space="preserve">Участник запроса предложений не должен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E06F4" w:rsidRPr="00E436C0" w:rsidRDefault="002E06F4" w:rsidP="0048446B">
            <w:pPr>
              <w:widowControl w:val="0"/>
              <w:numPr>
                <w:ilvl w:val="0"/>
                <w:numId w:val="17"/>
              </w:numPr>
              <w:tabs>
                <w:tab w:val="left" w:pos="80"/>
              </w:tabs>
              <w:autoSpaceDE w:val="0"/>
              <w:autoSpaceDN w:val="0"/>
              <w:adjustRightInd w:val="0"/>
              <w:spacing w:after="0" w:line="264" w:lineRule="auto"/>
              <w:ind w:left="80" w:firstLine="0"/>
              <w:jc w:val="both"/>
              <w:rPr>
                <w:rFonts w:ascii="Times New Roman" w:hAnsi="Times New Roman"/>
              </w:rPr>
            </w:pPr>
            <w:r w:rsidRPr="00E436C0">
              <w:rPr>
                <w:rFonts w:ascii="Times New Roman" w:hAnsi="Times New Roman"/>
              </w:rPr>
              <w:t>Участник должен обладать необходимыми профессиональными знаниями, опытом, управленческой компетентностью:</w:t>
            </w:r>
          </w:p>
          <w:p w:rsidR="002E06F4" w:rsidRPr="00E436C0" w:rsidRDefault="002E06F4" w:rsidP="0048446B">
            <w:pPr>
              <w:pStyle w:val="aff"/>
              <w:numPr>
                <w:ilvl w:val="0"/>
                <w:numId w:val="17"/>
              </w:numPr>
              <w:tabs>
                <w:tab w:val="left" w:pos="80"/>
                <w:tab w:val="left" w:pos="720"/>
              </w:tabs>
              <w:spacing w:line="264" w:lineRule="auto"/>
              <w:ind w:left="80" w:firstLine="0"/>
              <w:contextualSpacing/>
              <w:rPr>
                <w:rFonts w:ascii="Times New Roman" w:hAnsi="Times New Roman"/>
                <w:sz w:val="22"/>
                <w:szCs w:val="22"/>
              </w:rPr>
            </w:pPr>
            <w:r w:rsidRPr="00E436C0">
              <w:rPr>
                <w:rFonts w:ascii="Times New Roman" w:hAnsi="Times New Roman"/>
                <w:bCs/>
                <w:sz w:val="22"/>
                <w:szCs w:val="22"/>
              </w:rPr>
              <w:t xml:space="preserve">Участник закупки должен </w:t>
            </w:r>
            <w:r w:rsidRPr="00E436C0">
              <w:rPr>
                <w:rFonts w:ascii="Times New Roman" w:hAnsi="Times New Roman"/>
                <w:sz w:val="22"/>
                <w:szCs w:val="22"/>
              </w:rPr>
              <w:t xml:space="preserve">обладать необходимыми профессиональными знаниями и опытом выполнения аналогичных работ не менее 2 (двух) лет, иметь ресурсные возможности (финансовыми, материально-техническими, производственными, трудовыми), управленческой компетентностью, опытом и репутацией; </w:t>
            </w:r>
          </w:p>
          <w:p w:rsidR="002E06F4" w:rsidRPr="00FE54A5" w:rsidRDefault="002E06F4" w:rsidP="0048446B">
            <w:pPr>
              <w:widowControl w:val="0"/>
              <w:numPr>
                <w:ilvl w:val="0"/>
                <w:numId w:val="17"/>
              </w:numPr>
              <w:tabs>
                <w:tab w:val="left" w:pos="709"/>
              </w:tabs>
              <w:autoSpaceDE w:val="0"/>
              <w:autoSpaceDN w:val="0"/>
              <w:adjustRightInd w:val="0"/>
              <w:spacing w:after="0" w:line="264" w:lineRule="auto"/>
              <w:ind w:hanging="1349"/>
              <w:jc w:val="both"/>
              <w:rPr>
                <w:rFonts w:ascii="Times New Roman" w:hAnsi="Times New Roman"/>
              </w:rPr>
            </w:pPr>
            <w:r w:rsidRPr="00E436C0">
              <w:rPr>
                <w:rFonts w:ascii="Times New Roman" w:hAnsi="Times New Roman"/>
              </w:rPr>
              <w:t>Участник должен иметь положительную репутацию.</w:t>
            </w:r>
          </w:p>
        </w:tc>
      </w:tr>
      <w:tr w:rsidR="002E06F4" w:rsidRPr="00930B0C" w:rsidTr="006B355E">
        <w:trPr>
          <w:gridBefore w:val="1"/>
          <w:wBefore w:w="31" w:type="dxa"/>
          <w:trHeight w:val="542"/>
        </w:trPr>
        <w:tc>
          <w:tcPr>
            <w:tcW w:w="876" w:type="dxa"/>
            <w:gridSpan w:val="2"/>
          </w:tcPr>
          <w:p w:rsidR="002E06F4" w:rsidRPr="00930B0C" w:rsidRDefault="002E06F4" w:rsidP="009153E5">
            <w:pPr>
              <w:pStyle w:val="32"/>
              <w:spacing w:line="264" w:lineRule="auto"/>
              <w:rPr>
                <w:sz w:val="22"/>
                <w:szCs w:val="22"/>
              </w:rPr>
            </w:pPr>
            <w:r w:rsidRPr="00930B0C">
              <w:rPr>
                <w:sz w:val="22"/>
                <w:szCs w:val="22"/>
              </w:rPr>
              <w:t>9.4.13.</w:t>
            </w:r>
          </w:p>
        </w:tc>
        <w:tc>
          <w:tcPr>
            <w:tcW w:w="2874" w:type="dxa"/>
          </w:tcPr>
          <w:p w:rsidR="002E06F4" w:rsidRPr="00930B0C" w:rsidRDefault="002E06F4" w:rsidP="009153E5">
            <w:pPr>
              <w:spacing w:after="0" w:line="264" w:lineRule="auto"/>
              <w:rPr>
                <w:rFonts w:ascii="Times New Roman" w:hAnsi="Times New Roman"/>
              </w:rPr>
            </w:pPr>
            <w:r w:rsidRPr="00930B0C">
              <w:rPr>
                <w:rFonts w:ascii="Times New Roman" w:hAnsi="Times New Roman"/>
              </w:rPr>
              <w:t>Требование по обладанию Участниками размещения заказа иск</w:t>
            </w:r>
            <w:r>
              <w:rPr>
                <w:rFonts w:ascii="Times New Roman" w:hAnsi="Times New Roman"/>
              </w:rPr>
              <w:t xml:space="preserve">лючительными правами на объекты </w:t>
            </w:r>
            <w:r w:rsidRPr="00930B0C">
              <w:rPr>
                <w:rFonts w:ascii="Times New Roman" w:hAnsi="Times New Roman"/>
              </w:rPr>
              <w:t>интеллектуальной собственности</w:t>
            </w:r>
          </w:p>
        </w:tc>
        <w:tc>
          <w:tcPr>
            <w:tcW w:w="6740" w:type="dxa"/>
            <w:gridSpan w:val="3"/>
          </w:tcPr>
          <w:p w:rsidR="002E06F4" w:rsidRPr="00930B0C" w:rsidRDefault="002E06F4" w:rsidP="009153E5">
            <w:pPr>
              <w:spacing w:after="0" w:line="264" w:lineRule="auto"/>
              <w:jc w:val="both"/>
              <w:rPr>
                <w:rFonts w:ascii="Times New Roman" w:hAnsi="Times New Roman"/>
              </w:rPr>
            </w:pPr>
            <w:r w:rsidRPr="00930B0C">
              <w:rPr>
                <w:rFonts w:ascii="Times New Roman" w:hAnsi="Times New Roman"/>
              </w:rPr>
              <w:t>Не устанавливается.</w:t>
            </w:r>
          </w:p>
        </w:tc>
      </w:tr>
      <w:tr w:rsidR="002E06F4" w:rsidRPr="00930B0C" w:rsidTr="006B355E">
        <w:trPr>
          <w:gridBefore w:val="1"/>
          <w:wBefore w:w="31" w:type="dxa"/>
          <w:trHeight w:val="542"/>
        </w:trPr>
        <w:tc>
          <w:tcPr>
            <w:tcW w:w="876" w:type="dxa"/>
            <w:gridSpan w:val="2"/>
          </w:tcPr>
          <w:p w:rsidR="002E06F4" w:rsidRPr="00930B0C" w:rsidRDefault="002E06F4" w:rsidP="009153E5">
            <w:pPr>
              <w:pStyle w:val="32"/>
              <w:spacing w:line="264" w:lineRule="auto"/>
              <w:rPr>
                <w:sz w:val="22"/>
                <w:szCs w:val="22"/>
              </w:rPr>
            </w:pPr>
            <w:r w:rsidRPr="00930B0C">
              <w:rPr>
                <w:sz w:val="22"/>
                <w:szCs w:val="22"/>
              </w:rPr>
              <w:t>9.4.14.</w:t>
            </w:r>
          </w:p>
        </w:tc>
        <w:tc>
          <w:tcPr>
            <w:tcW w:w="2874" w:type="dxa"/>
          </w:tcPr>
          <w:p w:rsidR="002E06F4" w:rsidRPr="00930B0C" w:rsidRDefault="002E06F4" w:rsidP="009153E5">
            <w:pPr>
              <w:spacing w:after="0" w:line="264" w:lineRule="auto"/>
              <w:contextualSpacing/>
              <w:rPr>
                <w:rFonts w:ascii="Times New Roman" w:hAnsi="Times New Roman"/>
              </w:rPr>
            </w:pPr>
            <w:r w:rsidRPr="00930B0C">
              <w:rPr>
                <w:rFonts w:ascii="Times New Roman" w:hAnsi="Times New Roman"/>
              </w:rPr>
              <w:t xml:space="preserve">Требования к Участнику Запроса предложений </w:t>
            </w:r>
          </w:p>
        </w:tc>
        <w:tc>
          <w:tcPr>
            <w:tcW w:w="6740" w:type="dxa"/>
            <w:gridSpan w:val="3"/>
          </w:tcPr>
          <w:p w:rsidR="002E06F4" w:rsidRPr="00930B0C" w:rsidRDefault="002E06F4" w:rsidP="009153E5">
            <w:pPr>
              <w:spacing w:after="0" w:line="264" w:lineRule="auto"/>
              <w:contextualSpacing/>
              <w:jc w:val="both"/>
              <w:rPr>
                <w:rFonts w:ascii="Times New Roman" w:hAnsi="Times New Roman"/>
              </w:rPr>
            </w:pPr>
            <w:r w:rsidRPr="00930B0C">
              <w:rPr>
                <w:rFonts w:ascii="Times New Roman" w:hAnsi="Times New Roman"/>
              </w:rPr>
              <w:t xml:space="preserve">Установлены в </w:t>
            </w:r>
            <w:r w:rsidRPr="00977025">
              <w:rPr>
                <w:rFonts w:ascii="Times New Roman" w:hAnsi="Times New Roman"/>
                <w:b/>
              </w:rPr>
              <w:t>пункте 2. 1. раздела 2</w:t>
            </w:r>
            <w:r w:rsidRPr="00930B0C">
              <w:rPr>
                <w:rFonts w:ascii="Times New Roman" w:hAnsi="Times New Roman"/>
              </w:rPr>
              <w:t xml:space="preserve"> насто</w:t>
            </w:r>
            <w:r>
              <w:rPr>
                <w:rFonts w:ascii="Times New Roman" w:hAnsi="Times New Roman"/>
              </w:rPr>
              <w:t>ящей Документации Запроса</w:t>
            </w:r>
            <w:r w:rsidRPr="00930B0C">
              <w:rPr>
                <w:rFonts w:ascii="Times New Roman" w:hAnsi="Times New Roman"/>
              </w:rPr>
              <w:t xml:space="preserve"> предложений. </w:t>
            </w:r>
          </w:p>
        </w:tc>
      </w:tr>
      <w:tr w:rsidR="002E06F4" w:rsidRPr="00930B0C" w:rsidTr="006B355E">
        <w:trPr>
          <w:gridBefore w:val="1"/>
          <w:wBefore w:w="31" w:type="dxa"/>
          <w:trHeight w:val="542"/>
        </w:trPr>
        <w:tc>
          <w:tcPr>
            <w:tcW w:w="876" w:type="dxa"/>
            <w:gridSpan w:val="2"/>
          </w:tcPr>
          <w:p w:rsidR="002E06F4" w:rsidRPr="00930B0C" w:rsidRDefault="002E06F4" w:rsidP="009153E5">
            <w:pPr>
              <w:pStyle w:val="32"/>
              <w:spacing w:line="264" w:lineRule="auto"/>
              <w:rPr>
                <w:sz w:val="22"/>
                <w:szCs w:val="22"/>
              </w:rPr>
            </w:pPr>
            <w:r>
              <w:rPr>
                <w:sz w:val="22"/>
                <w:szCs w:val="22"/>
              </w:rPr>
              <w:t>9.4.15.</w:t>
            </w:r>
          </w:p>
        </w:tc>
        <w:tc>
          <w:tcPr>
            <w:tcW w:w="2874" w:type="dxa"/>
          </w:tcPr>
          <w:p w:rsidR="002E06F4" w:rsidRPr="00930B0C" w:rsidRDefault="002E06F4" w:rsidP="009153E5">
            <w:pPr>
              <w:spacing w:after="0" w:line="264" w:lineRule="auto"/>
              <w:contextualSpacing/>
              <w:rPr>
                <w:rFonts w:ascii="Times New Roman" w:hAnsi="Times New Roman"/>
              </w:rPr>
            </w:pPr>
            <w:r w:rsidRPr="00930B0C">
              <w:rPr>
                <w:rFonts w:ascii="Times New Roman" w:hAnsi="Times New Roman"/>
                <w:color w:val="000000"/>
              </w:rPr>
              <w:t>Требования к документам, подтверждающим соответствие Участника Запроса предложений</w:t>
            </w:r>
          </w:p>
        </w:tc>
        <w:tc>
          <w:tcPr>
            <w:tcW w:w="6740" w:type="dxa"/>
            <w:gridSpan w:val="3"/>
          </w:tcPr>
          <w:p w:rsidR="002E06F4" w:rsidRPr="00930B0C" w:rsidRDefault="002E06F4" w:rsidP="009153E5">
            <w:pPr>
              <w:spacing w:after="0" w:line="264" w:lineRule="auto"/>
              <w:contextualSpacing/>
              <w:jc w:val="both"/>
              <w:rPr>
                <w:rFonts w:ascii="Times New Roman" w:hAnsi="Times New Roman"/>
              </w:rPr>
            </w:pPr>
            <w:r w:rsidRPr="00930B0C">
              <w:rPr>
                <w:rFonts w:ascii="Times New Roman" w:hAnsi="Times New Roman"/>
              </w:rPr>
              <w:t xml:space="preserve">Установлены в </w:t>
            </w:r>
            <w:r w:rsidRPr="00977025">
              <w:rPr>
                <w:rFonts w:ascii="Times New Roman" w:hAnsi="Times New Roman"/>
                <w:b/>
              </w:rPr>
              <w:t xml:space="preserve">пункте 2.2. раздела 2 </w:t>
            </w:r>
            <w:r>
              <w:rPr>
                <w:rFonts w:ascii="Times New Roman" w:hAnsi="Times New Roman"/>
              </w:rPr>
              <w:t>настоящей Документации  Запроса</w:t>
            </w:r>
            <w:r w:rsidRPr="00930B0C">
              <w:rPr>
                <w:rFonts w:ascii="Times New Roman" w:hAnsi="Times New Roman"/>
              </w:rPr>
              <w:t xml:space="preserve"> предложений. </w:t>
            </w:r>
          </w:p>
          <w:p w:rsidR="002E06F4" w:rsidRPr="00930B0C" w:rsidRDefault="002E06F4" w:rsidP="009153E5">
            <w:pPr>
              <w:spacing w:after="0" w:line="264" w:lineRule="auto"/>
              <w:contextualSpacing/>
              <w:jc w:val="both"/>
              <w:rPr>
                <w:rFonts w:ascii="Times New Roman" w:hAnsi="Times New Roman"/>
              </w:rPr>
            </w:pPr>
            <w:r w:rsidRPr="00930B0C">
              <w:rPr>
                <w:rFonts w:ascii="Times New Roman" w:hAnsi="Times New Roman"/>
              </w:rPr>
              <w:t xml:space="preserve">Заявка на участие в Запросе предложений должна быть подготовлена по формам, представленным в </w:t>
            </w:r>
            <w:r w:rsidRPr="008A2361">
              <w:rPr>
                <w:rFonts w:ascii="Times New Roman" w:hAnsi="Times New Roman"/>
                <w:b/>
              </w:rPr>
              <w:t>разделе 11</w:t>
            </w:r>
            <w:r w:rsidRPr="00930B0C">
              <w:rPr>
                <w:rFonts w:ascii="Times New Roman" w:hAnsi="Times New Roman"/>
              </w:rPr>
              <w:t> </w:t>
            </w:r>
            <w:r w:rsidRPr="009153E5">
              <w:rPr>
                <w:rFonts w:ascii="Times New Roman" w:hAnsi="Times New Roman"/>
                <w:i/>
              </w:rPr>
              <w:t>«Образцы основных форм документов»</w:t>
            </w:r>
            <w:r w:rsidRPr="00930B0C">
              <w:rPr>
                <w:rFonts w:ascii="Times New Roman" w:hAnsi="Times New Roman"/>
              </w:rPr>
              <w:t>.</w:t>
            </w:r>
            <w:r>
              <w:rPr>
                <w:rFonts w:ascii="Times New Roman" w:hAnsi="Times New Roman"/>
              </w:rPr>
              <w:t xml:space="preserve"> </w:t>
            </w:r>
          </w:p>
        </w:tc>
      </w:tr>
      <w:tr w:rsidR="002E06F4" w:rsidRPr="00930B0C" w:rsidTr="006B355E">
        <w:trPr>
          <w:gridBefore w:val="1"/>
          <w:wBefore w:w="31" w:type="dxa"/>
          <w:trHeight w:val="542"/>
        </w:trPr>
        <w:tc>
          <w:tcPr>
            <w:tcW w:w="876" w:type="dxa"/>
            <w:gridSpan w:val="2"/>
          </w:tcPr>
          <w:p w:rsidR="002E06F4" w:rsidRPr="00930B0C" w:rsidRDefault="002E06F4" w:rsidP="009153E5">
            <w:pPr>
              <w:pStyle w:val="32"/>
              <w:spacing w:line="264" w:lineRule="auto"/>
              <w:rPr>
                <w:sz w:val="22"/>
                <w:szCs w:val="22"/>
              </w:rPr>
            </w:pPr>
            <w:r w:rsidRPr="00930B0C">
              <w:rPr>
                <w:sz w:val="22"/>
                <w:szCs w:val="22"/>
              </w:rPr>
              <w:t>9.4.1</w:t>
            </w:r>
            <w:r>
              <w:rPr>
                <w:sz w:val="22"/>
                <w:szCs w:val="22"/>
              </w:rPr>
              <w:t>6</w:t>
            </w:r>
            <w:r w:rsidRPr="00930B0C">
              <w:rPr>
                <w:sz w:val="22"/>
                <w:szCs w:val="22"/>
              </w:rPr>
              <w:t>.</w:t>
            </w:r>
          </w:p>
        </w:tc>
        <w:tc>
          <w:tcPr>
            <w:tcW w:w="2874" w:type="dxa"/>
          </w:tcPr>
          <w:p w:rsidR="002E06F4" w:rsidRPr="00930B0C" w:rsidRDefault="002E06F4" w:rsidP="009153E5">
            <w:pPr>
              <w:spacing w:after="0" w:line="264" w:lineRule="auto"/>
              <w:rPr>
                <w:rFonts w:ascii="Times New Roman" w:hAnsi="Times New Roman"/>
              </w:rPr>
            </w:pPr>
            <w:r w:rsidRPr="00930B0C">
              <w:rPr>
                <w:rFonts w:ascii="Times New Roman" w:hAnsi="Times New Roman"/>
                <w:bCs/>
              </w:rPr>
              <w:t>Критерии и порядок оценки и сопоставления Заявок</w:t>
            </w:r>
          </w:p>
        </w:tc>
        <w:tc>
          <w:tcPr>
            <w:tcW w:w="6740" w:type="dxa"/>
            <w:gridSpan w:val="3"/>
          </w:tcPr>
          <w:p w:rsidR="002E06F4" w:rsidRPr="00930B0C" w:rsidRDefault="002E06F4" w:rsidP="009153E5">
            <w:pPr>
              <w:spacing w:after="0" w:line="264" w:lineRule="auto"/>
              <w:contextualSpacing/>
              <w:jc w:val="both"/>
              <w:rPr>
                <w:rFonts w:ascii="Times New Roman" w:hAnsi="Times New Roman"/>
              </w:rPr>
            </w:pPr>
            <w:r w:rsidRPr="00930B0C">
              <w:rPr>
                <w:rFonts w:ascii="Times New Roman" w:hAnsi="Times New Roman"/>
              </w:rPr>
              <w:t>В соответст</w:t>
            </w:r>
            <w:r>
              <w:rPr>
                <w:rFonts w:ascii="Times New Roman" w:hAnsi="Times New Roman"/>
              </w:rPr>
              <w:t xml:space="preserve">вии с </w:t>
            </w:r>
            <w:r w:rsidRPr="00A10401">
              <w:rPr>
                <w:rFonts w:ascii="Times New Roman" w:hAnsi="Times New Roman"/>
                <w:b/>
              </w:rPr>
              <w:t>пунктом</w:t>
            </w:r>
            <w:r>
              <w:rPr>
                <w:rFonts w:ascii="Times New Roman" w:hAnsi="Times New Roman"/>
                <w:b/>
              </w:rPr>
              <w:t xml:space="preserve"> 4.</w:t>
            </w:r>
            <w:r w:rsidRPr="00A10401">
              <w:rPr>
                <w:rFonts w:ascii="Times New Roman" w:hAnsi="Times New Roman"/>
                <w:b/>
              </w:rPr>
              <w:t>3</w:t>
            </w:r>
            <w:r>
              <w:rPr>
                <w:rFonts w:ascii="Times New Roman" w:hAnsi="Times New Roman"/>
                <w:b/>
              </w:rPr>
              <w:t xml:space="preserve">. </w:t>
            </w:r>
            <w:r w:rsidRPr="00A10401">
              <w:rPr>
                <w:rFonts w:ascii="Times New Roman" w:hAnsi="Times New Roman"/>
                <w:b/>
              </w:rPr>
              <w:t>раздела 4</w:t>
            </w:r>
            <w:r w:rsidRPr="00930B0C">
              <w:rPr>
                <w:rFonts w:ascii="Times New Roman" w:hAnsi="Times New Roman"/>
              </w:rPr>
              <w:t xml:space="preserve"> настоящей Документации Запроса предложений.</w:t>
            </w:r>
          </w:p>
        </w:tc>
      </w:tr>
      <w:tr w:rsidR="002E06F4" w:rsidRPr="00930B0C" w:rsidTr="006B355E">
        <w:trPr>
          <w:gridBefore w:val="1"/>
          <w:wBefore w:w="31" w:type="dxa"/>
          <w:trHeight w:val="556"/>
        </w:trPr>
        <w:tc>
          <w:tcPr>
            <w:tcW w:w="876" w:type="dxa"/>
            <w:gridSpan w:val="2"/>
          </w:tcPr>
          <w:p w:rsidR="002E06F4" w:rsidRPr="00930B0C" w:rsidRDefault="002E06F4" w:rsidP="009153E5">
            <w:pPr>
              <w:pStyle w:val="32"/>
              <w:spacing w:line="264" w:lineRule="auto"/>
              <w:rPr>
                <w:sz w:val="22"/>
                <w:szCs w:val="22"/>
              </w:rPr>
            </w:pPr>
            <w:r>
              <w:rPr>
                <w:sz w:val="22"/>
                <w:szCs w:val="22"/>
              </w:rPr>
              <w:t>9.4.17.</w:t>
            </w:r>
          </w:p>
        </w:tc>
        <w:tc>
          <w:tcPr>
            <w:tcW w:w="2874" w:type="dxa"/>
          </w:tcPr>
          <w:p w:rsidR="002E06F4" w:rsidRPr="001D46C6" w:rsidRDefault="002E06F4" w:rsidP="009153E5">
            <w:pPr>
              <w:tabs>
                <w:tab w:val="left" w:pos="567"/>
                <w:tab w:val="num" w:pos="1134"/>
              </w:tabs>
              <w:spacing w:after="0" w:line="264" w:lineRule="auto"/>
              <w:contextualSpacing/>
              <w:rPr>
                <w:rFonts w:ascii="Times New Roman" w:hAnsi="Times New Roman"/>
              </w:rPr>
            </w:pPr>
            <w:r w:rsidRPr="001D46C6">
              <w:rPr>
                <w:rFonts w:ascii="Times New Roman" w:hAnsi="Times New Roman"/>
              </w:rPr>
              <w:t>Поставка оборудования, материалов</w:t>
            </w:r>
          </w:p>
        </w:tc>
        <w:tc>
          <w:tcPr>
            <w:tcW w:w="6740" w:type="dxa"/>
            <w:gridSpan w:val="3"/>
          </w:tcPr>
          <w:p w:rsidR="002E06F4" w:rsidRPr="001D46C6" w:rsidRDefault="002E06F4" w:rsidP="009153E5">
            <w:pPr>
              <w:spacing w:after="0" w:line="264" w:lineRule="auto"/>
              <w:contextualSpacing/>
              <w:jc w:val="both"/>
              <w:rPr>
                <w:rFonts w:ascii="Times New Roman" w:hAnsi="Times New Roman"/>
              </w:rPr>
            </w:pPr>
            <w:r w:rsidRPr="001D46C6">
              <w:rPr>
                <w:rFonts w:ascii="Times New Roman" w:hAnsi="Times New Roman"/>
              </w:rPr>
              <w:t xml:space="preserve">Поставка материалов </w:t>
            </w:r>
            <w:r>
              <w:rPr>
                <w:rFonts w:ascii="Times New Roman" w:hAnsi="Times New Roman"/>
              </w:rPr>
              <w:t>осуществляется П</w:t>
            </w:r>
            <w:r w:rsidRPr="001D46C6">
              <w:rPr>
                <w:rFonts w:ascii="Times New Roman" w:hAnsi="Times New Roman"/>
              </w:rPr>
              <w:t>одрядчиком.</w:t>
            </w:r>
          </w:p>
        </w:tc>
      </w:tr>
      <w:tr w:rsidR="006B355E" w:rsidRPr="00630567" w:rsidTr="006B355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3" w:type="dxa"/>
          <w:jc w:val="center"/>
        </w:trPr>
        <w:tc>
          <w:tcPr>
            <w:tcW w:w="10106" w:type="dxa"/>
            <w:gridSpan w:val="5"/>
          </w:tcPr>
          <w:tbl>
            <w:tblPr>
              <w:tblW w:w="9890" w:type="dxa"/>
              <w:jc w:val="center"/>
              <w:tblLook w:val="01E0"/>
            </w:tblPr>
            <w:tblGrid>
              <w:gridCol w:w="4637"/>
              <w:gridCol w:w="5253"/>
            </w:tblGrid>
            <w:tr w:rsidR="006B355E" w:rsidRPr="00630567" w:rsidTr="00287E79">
              <w:trPr>
                <w:jc w:val="center"/>
              </w:trPr>
              <w:tc>
                <w:tcPr>
                  <w:tcW w:w="4637" w:type="dxa"/>
                </w:tcPr>
                <w:p w:rsidR="006B355E" w:rsidRPr="00630567" w:rsidRDefault="006B355E" w:rsidP="006B355E">
                  <w:pPr>
                    <w:spacing w:after="0" w:line="240" w:lineRule="auto"/>
                    <w:rPr>
                      <w:rFonts w:ascii="Times New Roman" w:hAnsi="Times New Roman"/>
                      <w:sz w:val="24"/>
                      <w:szCs w:val="24"/>
                    </w:rPr>
                  </w:pPr>
                </w:p>
              </w:tc>
              <w:tc>
                <w:tcPr>
                  <w:tcW w:w="5253" w:type="dxa"/>
                </w:tcPr>
                <w:p w:rsidR="006B355E" w:rsidRPr="00630567" w:rsidRDefault="006B355E" w:rsidP="006B355E">
                  <w:pPr>
                    <w:spacing w:after="0" w:line="240" w:lineRule="auto"/>
                    <w:rPr>
                      <w:rFonts w:ascii="Times New Roman" w:hAnsi="Times New Roman"/>
                      <w:b/>
                      <w:sz w:val="24"/>
                      <w:szCs w:val="24"/>
                    </w:rPr>
                  </w:pPr>
                </w:p>
                <w:p w:rsidR="006B355E" w:rsidRPr="00630567" w:rsidRDefault="006B355E" w:rsidP="006B355E">
                  <w:pPr>
                    <w:spacing w:after="0" w:line="240" w:lineRule="auto"/>
                    <w:rPr>
                      <w:rFonts w:ascii="Times New Roman" w:hAnsi="Times New Roman"/>
                      <w:b/>
                      <w:sz w:val="24"/>
                      <w:szCs w:val="24"/>
                    </w:rPr>
                  </w:pPr>
                </w:p>
                <w:p w:rsidR="00B94155" w:rsidRDefault="00B94155" w:rsidP="006B355E">
                  <w:pPr>
                    <w:tabs>
                      <w:tab w:val="left" w:pos="5145"/>
                    </w:tabs>
                    <w:spacing w:after="0" w:line="240" w:lineRule="auto"/>
                    <w:jc w:val="right"/>
                    <w:rPr>
                      <w:rFonts w:ascii="Times New Roman" w:hAnsi="Times New Roman"/>
                      <w:b/>
                      <w:sz w:val="24"/>
                      <w:szCs w:val="24"/>
                    </w:rPr>
                  </w:pPr>
                </w:p>
                <w:p w:rsidR="00B94155" w:rsidRDefault="00B94155" w:rsidP="006B355E">
                  <w:pPr>
                    <w:tabs>
                      <w:tab w:val="left" w:pos="5145"/>
                    </w:tabs>
                    <w:spacing w:after="0" w:line="240" w:lineRule="auto"/>
                    <w:jc w:val="right"/>
                    <w:rPr>
                      <w:rFonts w:ascii="Times New Roman" w:hAnsi="Times New Roman"/>
                      <w:b/>
                      <w:sz w:val="24"/>
                      <w:szCs w:val="24"/>
                    </w:rPr>
                  </w:pPr>
                </w:p>
                <w:p w:rsidR="00B94155" w:rsidRDefault="00B94155" w:rsidP="006B355E">
                  <w:pPr>
                    <w:tabs>
                      <w:tab w:val="left" w:pos="5145"/>
                    </w:tabs>
                    <w:spacing w:after="0" w:line="240" w:lineRule="auto"/>
                    <w:jc w:val="right"/>
                    <w:rPr>
                      <w:rFonts w:ascii="Times New Roman" w:hAnsi="Times New Roman"/>
                      <w:b/>
                      <w:sz w:val="24"/>
                      <w:szCs w:val="24"/>
                    </w:rPr>
                  </w:pPr>
                </w:p>
                <w:p w:rsidR="00B94155" w:rsidRPr="00630567" w:rsidRDefault="006B355E" w:rsidP="006B355E">
                  <w:pPr>
                    <w:tabs>
                      <w:tab w:val="left" w:pos="5145"/>
                    </w:tabs>
                    <w:spacing w:after="0" w:line="240" w:lineRule="auto"/>
                    <w:jc w:val="right"/>
                    <w:rPr>
                      <w:rFonts w:ascii="Times New Roman" w:hAnsi="Times New Roman"/>
                      <w:b/>
                      <w:sz w:val="24"/>
                      <w:szCs w:val="24"/>
                    </w:rPr>
                  </w:pPr>
                  <w:r w:rsidRPr="00630567">
                    <w:rPr>
                      <w:rFonts w:ascii="Times New Roman" w:hAnsi="Times New Roman"/>
                      <w:b/>
                      <w:sz w:val="24"/>
                      <w:szCs w:val="24"/>
                    </w:rPr>
                    <w:t>«УТВЕРЖДАЮ»</w:t>
                  </w:r>
                </w:p>
                <w:p w:rsidR="006B355E" w:rsidRPr="00630567" w:rsidRDefault="006B355E" w:rsidP="006B355E">
                  <w:pPr>
                    <w:tabs>
                      <w:tab w:val="left" w:pos="5145"/>
                    </w:tabs>
                    <w:spacing w:after="0" w:line="240" w:lineRule="auto"/>
                    <w:jc w:val="right"/>
                    <w:rPr>
                      <w:rFonts w:ascii="Times New Roman" w:hAnsi="Times New Roman"/>
                      <w:b/>
                      <w:sz w:val="24"/>
                      <w:szCs w:val="24"/>
                    </w:rPr>
                  </w:pPr>
                  <w:r w:rsidRPr="00630567">
                    <w:rPr>
                      <w:rFonts w:ascii="Times New Roman" w:hAnsi="Times New Roman"/>
                      <w:b/>
                      <w:sz w:val="24"/>
                      <w:szCs w:val="24"/>
                    </w:rPr>
                    <w:t xml:space="preserve">Заместитель генерального директора - </w:t>
                  </w:r>
                </w:p>
                <w:p w:rsidR="00630567" w:rsidRDefault="006B355E" w:rsidP="00630567">
                  <w:pPr>
                    <w:tabs>
                      <w:tab w:val="left" w:pos="5145"/>
                    </w:tabs>
                    <w:spacing w:after="0" w:line="240" w:lineRule="auto"/>
                    <w:jc w:val="right"/>
                    <w:rPr>
                      <w:rFonts w:ascii="Times New Roman" w:hAnsi="Times New Roman"/>
                      <w:b/>
                      <w:sz w:val="24"/>
                      <w:szCs w:val="24"/>
                    </w:rPr>
                  </w:pPr>
                  <w:r w:rsidRPr="00630567">
                    <w:rPr>
                      <w:rFonts w:ascii="Times New Roman" w:hAnsi="Times New Roman"/>
                      <w:b/>
                      <w:sz w:val="24"/>
                      <w:szCs w:val="24"/>
                    </w:rPr>
                    <w:t>главный инженер</w:t>
                  </w:r>
                  <w:r w:rsidR="00630567">
                    <w:rPr>
                      <w:rFonts w:ascii="Times New Roman" w:hAnsi="Times New Roman"/>
                      <w:b/>
                      <w:sz w:val="24"/>
                      <w:szCs w:val="24"/>
                    </w:rPr>
                    <w:t xml:space="preserve"> </w:t>
                  </w:r>
                  <w:r w:rsidRPr="00630567">
                    <w:rPr>
                      <w:rFonts w:ascii="Times New Roman" w:hAnsi="Times New Roman"/>
                      <w:b/>
                      <w:sz w:val="24"/>
                      <w:szCs w:val="24"/>
                    </w:rPr>
                    <w:t xml:space="preserve">АО </w:t>
                  </w:r>
                </w:p>
                <w:p w:rsidR="006B355E" w:rsidRPr="00630567" w:rsidRDefault="006B355E" w:rsidP="00630567">
                  <w:pPr>
                    <w:tabs>
                      <w:tab w:val="left" w:pos="5145"/>
                    </w:tabs>
                    <w:spacing w:after="0" w:line="240" w:lineRule="auto"/>
                    <w:jc w:val="right"/>
                    <w:rPr>
                      <w:rFonts w:ascii="Times New Roman" w:hAnsi="Times New Roman"/>
                      <w:b/>
                      <w:sz w:val="24"/>
                      <w:szCs w:val="24"/>
                    </w:rPr>
                  </w:pPr>
                  <w:r w:rsidRPr="00630567">
                    <w:rPr>
                      <w:rFonts w:ascii="Times New Roman" w:hAnsi="Times New Roman"/>
                      <w:b/>
                      <w:sz w:val="24"/>
                      <w:szCs w:val="24"/>
                    </w:rPr>
                    <w:t xml:space="preserve">«Западная энергетическая компания» </w:t>
                  </w:r>
                </w:p>
                <w:p w:rsidR="006B355E" w:rsidRPr="00630567" w:rsidRDefault="006B355E" w:rsidP="006B355E">
                  <w:pPr>
                    <w:tabs>
                      <w:tab w:val="left" w:pos="5145"/>
                    </w:tabs>
                    <w:spacing w:after="0" w:line="240" w:lineRule="auto"/>
                    <w:jc w:val="right"/>
                    <w:rPr>
                      <w:rFonts w:ascii="Times New Roman" w:hAnsi="Times New Roman"/>
                      <w:b/>
                      <w:sz w:val="24"/>
                      <w:szCs w:val="24"/>
                    </w:rPr>
                  </w:pPr>
                </w:p>
                <w:p w:rsidR="006B355E" w:rsidRPr="00630567" w:rsidRDefault="006B355E" w:rsidP="006B355E">
                  <w:pPr>
                    <w:tabs>
                      <w:tab w:val="left" w:pos="5145"/>
                    </w:tabs>
                    <w:spacing w:after="0" w:line="240" w:lineRule="auto"/>
                    <w:jc w:val="right"/>
                    <w:rPr>
                      <w:rFonts w:ascii="Times New Roman" w:hAnsi="Times New Roman"/>
                      <w:b/>
                      <w:sz w:val="24"/>
                      <w:szCs w:val="24"/>
                    </w:rPr>
                  </w:pPr>
                  <w:r w:rsidRPr="00630567">
                    <w:rPr>
                      <w:rFonts w:ascii="Times New Roman" w:hAnsi="Times New Roman"/>
                      <w:b/>
                      <w:sz w:val="24"/>
                      <w:szCs w:val="24"/>
                    </w:rPr>
                    <w:t>_________________ М.Т. Ретиков</w:t>
                  </w:r>
                </w:p>
                <w:p w:rsidR="006B355E" w:rsidRPr="00630567" w:rsidRDefault="006B355E" w:rsidP="006B355E">
                  <w:pPr>
                    <w:tabs>
                      <w:tab w:val="left" w:pos="5145"/>
                    </w:tabs>
                    <w:spacing w:after="0" w:line="240" w:lineRule="auto"/>
                    <w:jc w:val="right"/>
                    <w:rPr>
                      <w:rFonts w:ascii="Times New Roman" w:hAnsi="Times New Roman"/>
                      <w:b/>
                      <w:sz w:val="24"/>
                      <w:szCs w:val="24"/>
                    </w:rPr>
                  </w:pPr>
                </w:p>
                <w:p w:rsidR="006B355E" w:rsidRPr="00630567" w:rsidRDefault="006B355E" w:rsidP="006B355E">
                  <w:pPr>
                    <w:spacing w:after="0" w:line="240" w:lineRule="auto"/>
                    <w:jc w:val="right"/>
                    <w:rPr>
                      <w:rFonts w:ascii="Times New Roman" w:hAnsi="Times New Roman"/>
                      <w:sz w:val="24"/>
                      <w:szCs w:val="24"/>
                    </w:rPr>
                  </w:pPr>
                  <w:r w:rsidRPr="00630567">
                    <w:rPr>
                      <w:rFonts w:ascii="Times New Roman" w:hAnsi="Times New Roman"/>
                      <w:b/>
                      <w:sz w:val="24"/>
                      <w:szCs w:val="24"/>
                    </w:rPr>
                    <w:t>«_____» ______________2016 г.</w:t>
                  </w:r>
                </w:p>
              </w:tc>
            </w:tr>
          </w:tbl>
          <w:p w:rsidR="006B355E" w:rsidRPr="00630567" w:rsidRDefault="006B355E" w:rsidP="006B355E">
            <w:pPr>
              <w:spacing w:after="0" w:line="240" w:lineRule="auto"/>
              <w:jc w:val="both"/>
              <w:rPr>
                <w:rFonts w:ascii="Times New Roman" w:hAnsi="Times New Roman"/>
                <w:sz w:val="24"/>
                <w:szCs w:val="24"/>
              </w:rPr>
            </w:pPr>
          </w:p>
        </w:tc>
        <w:tc>
          <w:tcPr>
            <w:tcW w:w="222" w:type="dxa"/>
          </w:tcPr>
          <w:p w:rsidR="006B355E" w:rsidRPr="00630567" w:rsidRDefault="006B355E" w:rsidP="006B355E">
            <w:pPr>
              <w:spacing w:after="0" w:line="240" w:lineRule="auto"/>
              <w:jc w:val="right"/>
              <w:rPr>
                <w:rFonts w:ascii="Times New Roman" w:hAnsi="Times New Roman"/>
                <w:sz w:val="24"/>
                <w:szCs w:val="24"/>
              </w:rPr>
            </w:pPr>
          </w:p>
        </w:tc>
      </w:tr>
    </w:tbl>
    <w:p w:rsidR="006B355E" w:rsidRPr="006B355E" w:rsidRDefault="006B355E" w:rsidP="006B355E">
      <w:pPr>
        <w:spacing w:after="0" w:line="240" w:lineRule="auto"/>
        <w:jc w:val="right"/>
        <w:rPr>
          <w:rFonts w:ascii="Times New Roman" w:hAnsi="Times New Roman"/>
        </w:rPr>
      </w:pPr>
    </w:p>
    <w:p w:rsidR="006B355E" w:rsidRDefault="006B355E" w:rsidP="006B355E">
      <w:pPr>
        <w:spacing w:after="0" w:line="240" w:lineRule="auto"/>
        <w:jc w:val="center"/>
        <w:rPr>
          <w:rFonts w:ascii="Times New Roman" w:hAnsi="Times New Roman"/>
          <w:sz w:val="32"/>
          <w:szCs w:val="32"/>
        </w:rPr>
      </w:pPr>
      <w:r>
        <w:rPr>
          <w:rFonts w:ascii="Times New Roman" w:hAnsi="Times New Roman"/>
          <w:b/>
          <w:sz w:val="32"/>
          <w:szCs w:val="32"/>
        </w:rPr>
        <w:t xml:space="preserve">10. </w:t>
      </w:r>
      <w:r w:rsidRPr="006B355E">
        <w:rPr>
          <w:rFonts w:ascii="Times New Roman" w:hAnsi="Times New Roman"/>
          <w:b/>
          <w:sz w:val="32"/>
          <w:szCs w:val="32"/>
        </w:rPr>
        <w:t>Техническое задание</w:t>
      </w:r>
    </w:p>
    <w:p w:rsidR="006B355E" w:rsidRPr="006B355E" w:rsidRDefault="00B94155" w:rsidP="006B355E">
      <w:pPr>
        <w:spacing w:after="0" w:line="240" w:lineRule="auto"/>
        <w:jc w:val="center"/>
        <w:rPr>
          <w:rFonts w:ascii="Times New Roman" w:hAnsi="Times New Roman"/>
          <w:sz w:val="32"/>
          <w:szCs w:val="32"/>
        </w:rPr>
      </w:pPr>
      <w:r>
        <w:rPr>
          <w:rFonts w:ascii="Times New Roman" w:hAnsi="Times New Roman"/>
          <w:b/>
          <w:sz w:val="32"/>
          <w:szCs w:val="32"/>
        </w:rPr>
        <w:t>на</w:t>
      </w:r>
      <w:r w:rsidR="006B355E" w:rsidRPr="006B355E">
        <w:rPr>
          <w:rFonts w:ascii="Times New Roman" w:hAnsi="Times New Roman"/>
          <w:b/>
          <w:sz w:val="32"/>
          <w:szCs w:val="32"/>
        </w:rPr>
        <w:t xml:space="preserve"> проведени</w:t>
      </w:r>
      <w:r w:rsidR="0058571E">
        <w:rPr>
          <w:rFonts w:ascii="Times New Roman" w:hAnsi="Times New Roman"/>
          <w:b/>
          <w:sz w:val="32"/>
          <w:szCs w:val="32"/>
        </w:rPr>
        <w:t>е</w:t>
      </w:r>
      <w:r>
        <w:rPr>
          <w:rFonts w:ascii="Times New Roman" w:hAnsi="Times New Roman"/>
          <w:b/>
          <w:sz w:val="32"/>
          <w:szCs w:val="32"/>
        </w:rPr>
        <w:t xml:space="preserve"> З</w:t>
      </w:r>
      <w:r w:rsidR="006B355E" w:rsidRPr="006B355E">
        <w:rPr>
          <w:rFonts w:ascii="Times New Roman" w:hAnsi="Times New Roman"/>
          <w:b/>
          <w:sz w:val="32"/>
          <w:szCs w:val="32"/>
        </w:rPr>
        <w:t xml:space="preserve">апроса предложений </w:t>
      </w:r>
    </w:p>
    <w:p w:rsidR="006B355E" w:rsidRPr="006B355E" w:rsidRDefault="006B355E" w:rsidP="006B355E">
      <w:pPr>
        <w:spacing w:after="0" w:line="240" w:lineRule="auto"/>
        <w:jc w:val="center"/>
        <w:rPr>
          <w:rFonts w:ascii="Times New Roman" w:hAnsi="Times New Roman"/>
          <w:sz w:val="26"/>
          <w:szCs w:val="26"/>
        </w:rPr>
      </w:pPr>
    </w:p>
    <w:p w:rsidR="006B355E" w:rsidRPr="00630567" w:rsidRDefault="00B94155" w:rsidP="00630567">
      <w:pPr>
        <w:pStyle w:val="7"/>
        <w:spacing w:before="0" w:after="0"/>
        <w:jc w:val="center"/>
      </w:pPr>
      <w:r>
        <w:t>на право заключения Д</w:t>
      </w:r>
      <w:r w:rsidR="006B355E" w:rsidRPr="00630567">
        <w:t xml:space="preserve">оговора на </w:t>
      </w:r>
      <w:r w:rsidR="00CF743A">
        <w:t>в</w:t>
      </w:r>
      <w:r w:rsidR="00CF743A" w:rsidRPr="00CF743A">
        <w:t>ыполнение электромонтажных и пусконаладочных работ системы АИИС КУЭ для транс</w:t>
      </w:r>
      <w:r w:rsidR="008112E5">
        <w:t>форматорной подстанции РП-В-46</w:t>
      </w:r>
      <w:r w:rsidR="00CF743A" w:rsidRPr="00CF743A">
        <w:t>, расположенной по адресу: Калининградская область, Багратионовский район, пос. Южный-1</w:t>
      </w:r>
    </w:p>
    <w:p w:rsidR="006B355E" w:rsidRPr="006B355E" w:rsidRDefault="006B355E" w:rsidP="006B355E">
      <w:pPr>
        <w:rPr>
          <w:rFonts w:ascii="Times New Roman" w:hAnsi="Times New Roman"/>
          <w:b/>
          <w:sz w:val="24"/>
          <w:szCs w:val="24"/>
        </w:rPr>
      </w:pPr>
    </w:p>
    <w:p w:rsidR="006B355E" w:rsidRPr="00BC37CF" w:rsidRDefault="00BC37CF" w:rsidP="00BC37CF">
      <w:pPr>
        <w:spacing w:after="0" w:line="240" w:lineRule="auto"/>
        <w:ind w:left="360" w:firstLine="349"/>
        <w:jc w:val="both"/>
        <w:rPr>
          <w:rFonts w:ascii="Times New Roman" w:hAnsi="Times New Roman"/>
          <w:b/>
          <w:sz w:val="24"/>
          <w:szCs w:val="24"/>
        </w:rPr>
      </w:pPr>
      <w:r>
        <w:rPr>
          <w:rFonts w:ascii="Times New Roman" w:hAnsi="Times New Roman"/>
          <w:b/>
          <w:sz w:val="24"/>
          <w:szCs w:val="24"/>
        </w:rPr>
        <w:t xml:space="preserve">10.1. </w:t>
      </w:r>
      <w:r w:rsidR="006B355E" w:rsidRPr="00BC37CF">
        <w:rPr>
          <w:rFonts w:ascii="Times New Roman" w:hAnsi="Times New Roman"/>
          <w:b/>
          <w:sz w:val="24"/>
          <w:szCs w:val="24"/>
        </w:rPr>
        <w:t>Общие сведения о предмете Запроса предложений:</w:t>
      </w:r>
    </w:p>
    <w:p w:rsidR="006B355E" w:rsidRPr="00BC37CF" w:rsidRDefault="00BC37CF" w:rsidP="00BC37CF">
      <w:pPr>
        <w:pStyle w:val="7"/>
        <w:spacing w:before="0" w:after="0"/>
        <w:ind w:firstLine="709"/>
        <w:jc w:val="both"/>
        <w:rPr>
          <w:b/>
        </w:rPr>
      </w:pPr>
      <w:r>
        <w:rPr>
          <w:b/>
        </w:rPr>
        <w:t xml:space="preserve">10.1.1. </w:t>
      </w:r>
      <w:r w:rsidR="006B355E" w:rsidRPr="00BC37CF">
        <w:rPr>
          <w:b/>
        </w:rPr>
        <w:t>Предмет предложений:</w:t>
      </w:r>
    </w:p>
    <w:p w:rsidR="00BC37CF" w:rsidRPr="00630567" w:rsidRDefault="006B355E" w:rsidP="00630567">
      <w:pPr>
        <w:pStyle w:val="7"/>
        <w:spacing w:before="0" w:after="0"/>
        <w:ind w:left="360" w:firstLine="349"/>
        <w:jc w:val="both"/>
        <w:rPr>
          <w:rFonts w:eastAsia="MS Mincho"/>
          <w:b/>
          <w:lang w:eastAsia="ja-JP"/>
        </w:rPr>
      </w:pPr>
      <w:r w:rsidRPr="00BC37CF">
        <w:t xml:space="preserve">Право заключения договора на выполнение электромонтажных и пусконаладочных работ </w:t>
      </w:r>
      <w:r w:rsidRPr="00BC37CF">
        <w:rPr>
          <w:rFonts w:eastAsia="MS Mincho"/>
          <w:lang w:eastAsia="ja-JP"/>
        </w:rPr>
        <w:t>по объекту: «</w:t>
      </w:r>
      <w:r w:rsidR="00CF743A">
        <w:t>Т</w:t>
      </w:r>
      <w:r w:rsidR="00CF743A" w:rsidRPr="00CF743A">
        <w:t>рансформаторн</w:t>
      </w:r>
      <w:r w:rsidR="00CF743A">
        <w:t>ая</w:t>
      </w:r>
      <w:r w:rsidR="00CF743A" w:rsidRPr="00CF743A">
        <w:t xml:space="preserve"> подстанци</w:t>
      </w:r>
      <w:r w:rsidR="00CF743A">
        <w:t>я</w:t>
      </w:r>
      <w:r w:rsidR="008112E5">
        <w:t xml:space="preserve"> РП-В-46</w:t>
      </w:r>
      <w:r w:rsidR="00CF743A">
        <w:t>.</w:t>
      </w:r>
      <w:r w:rsidRPr="00BC37CF">
        <w:rPr>
          <w:rFonts w:eastAsia="MS Mincho"/>
          <w:b/>
          <w:lang w:eastAsia="ja-JP"/>
        </w:rPr>
        <w:t xml:space="preserve"> </w:t>
      </w:r>
    </w:p>
    <w:p w:rsidR="006B355E" w:rsidRPr="00BC37CF" w:rsidRDefault="00BC37CF" w:rsidP="00BC37CF">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 10.2. </w:t>
      </w:r>
      <w:r w:rsidR="006B355E" w:rsidRPr="00BC37CF">
        <w:rPr>
          <w:rFonts w:ascii="Times New Roman" w:hAnsi="Times New Roman"/>
          <w:b/>
          <w:sz w:val="24"/>
          <w:szCs w:val="24"/>
        </w:rPr>
        <w:t>Основание для проведения Запроса предложений:</w:t>
      </w:r>
    </w:p>
    <w:p w:rsidR="006B355E" w:rsidRPr="00BC37CF" w:rsidRDefault="00BC37CF" w:rsidP="00BC37CF">
      <w:pPr>
        <w:spacing w:after="0" w:line="240" w:lineRule="auto"/>
        <w:ind w:left="426" w:firstLine="349"/>
        <w:jc w:val="both"/>
        <w:rPr>
          <w:rFonts w:ascii="Times New Roman" w:hAnsi="Times New Roman"/>
          <w:sz w:val="24"/>
          <w:szCs w:val="24"/>
        </w:rPr>
      </w:pPr>
      <w:r>
        <w:rPr>
          <w:rFonts w:ascii="Times New Roman" w:hAnsi="Times New Roman"/>
          <w:sz w:val="24"/>
          <w:szCs w:val="24"/>
        </w:rPr>
        <w:t xml:space="preserve">10.2.1. </w:t>
      </w:r>
      <w:r w:rsidR="005869D3">
        <w:rPr>
          <w:rFonts w:ascii="Times New Roman" w:hAnsi="Times New Roman"/>
          <w:sz w:val="24"/>
          <w:szCs w:val="24"/>
        </w:rPr>
        <w:t xml:space="preserve">План закупки </w:t>
      </w:r>
      <w:r w:rsidR="00B94155">
        <w:rPr>
          <w:rFonts w:ascii="Times New Roman" w:hAnsi="Times New Roman"/>
          <w:sz w:val="24"/>
          <w:szCs w:val="24"/>
        </w:rPr>
        <w:t xml:space="preserve">товаров (работ, услуг) АО «Западная энергетическая компания» </w:t>
      </w:r>
      <w:r w:rsidR="005869D3">
        <w:rPr>
          <w:rFonts w:ascii="Times New Roman" w:hAnsi="Times New Roman"/>
          <w:sz w:val="24"/>
          <w:szCs w:val="24"/>
        </w:rPr>
        <w:t>на 2016 год</w:t>
      </w:r>
      <w:r w:rsidR="006B355E" w:rsidRPr="00BC37CF">
        <w:rPr>
          <w:rFonts w:ascii="Times New Roman" w:hAnsi="Times New Roman"/>
          <w:sz w:val="24"/>
          <w:szCs w:val="24"/>
        </w:rPr>
        <w:t>;</w:t>
      </w:r>
    </w:p>
    <w:p w:rsidR="006B355E" w:rsidRPr="00BC37CF" w:rsidRDefault="00BC37CF" w:rsidP="00630567">
      <w:pPr>
        <w:spacing w:after="0" w:line="240" w:lineRule="auto"/>
        <w:ind w:left="426" w:firstLine="349"/>
        <w:jc w:val="both"/>
        <w:rPr>
          <w:rFonts w:ascii="Times New Roman" w:hAnsi="Times New Roman"/>
          <w:sz w:val="24"/>
          <w:szCs w:val="24"/>
        </w:rPr>
      </w:pPr>
      <w:r>
        <w:rPr>
          <w:rFonts w:ascii="Times New Roman" w:hAnsi="Times New Roman"/>
          <w:sz w:val="24"/>
          <w:szCs w:val="24"/>
        </w:rPr>
        <w:t xml:space="preserve">10.2.2. </w:t>
      </w:r>
      <w:r w:rsidR="006B355E" w:rsidRPr="00BC37CF">
        <w:rPr>
          <w:rFonts w:ascii="Times New Roman" w:hAnsi="Times New Roman"/>
          <w:sz w:val="24"/>
          <w:szCs w:val="24"/>
        </w:rPr>
        <w:t>Источник финансирования: амортизация.</w:t>
      </w:r>
    </w:p>
    <w:p w:rsidR="006B355E" w:rsidRPr="00BC37CF" w:rsidRDefault="00BC37CF" w:rsidP="00BC37CF">
      <w:pPr>
        <w:tabs>
          <w:tab w:val="left" w:pos="709"/>
        </w:tabs>
        <w:spacing w:after="0" w:line="240" w:lineRule="auto"/>
        <w:jc w:val="both"/>
        <w:rPr>
          <w:rFonts w:ascii="Times New Roman" w:hAnsi="Times New Roman"/>
          <w:sz w:val="24"/>
          <w:szCs w:val="24"/>
        </w:rPr>
      </w:pPr>
      <w:r>
        <w:rPr>
          <w:rFonts w:ascii="Times New Roman" w:hAnsi="Times New Roman"/>
          <w:b/>
          <w:sz w:val="24"/>
          <w:szCs w:val="24"/>
        </w:rPr>
        <w:tab/>
        <w:t xml:space="preserve">10.3. </w:t>
      </w:r>
      <w:r w:rsidR="006B355E" w:rsidRPr="00BC37CF">
        <w:rPr>
          <w:rFonts w:ascii="Times New Roman" w:hAnsi="Times New Roman"/>
          <w:b/>
          <w:sz w:val="24"/>
          <w:szCs w:val="24"/>
        </w:rPr>
        <w:t>Место</w:t>
      </w:r>
      <w:r w:rsidR="006B355E" w:rsidRPr="00BC37CF">
        <w:rPr>
          <w:rFonts w:ascii="Times New Roman" w:hAnsi="Times New Roman"/>
          <w:sz w:val="24"/>
          <w:szCs w:val="24"/>
        </w:rPr>
        <w:t xml:space="preserve"> </w:t>
      </w:r>
      <w:r w:rsidR="006B355E" w:rsidRPr="00BC37CF">
        <w:rPr>
          <w:rFonts w:ascii="Times New Roman" w:hAnsi="Times New Roman"/>
          <w:b/>
          <w:sz w:val="24"/>
          <w:szCs w:val="24"/>
        </w:rPr>
        <w:t xml:space="preserve">выполнения работ: </w:t>
      </w:r>
      <w:r w:rsidR="006B355E" w:rsidRPr="00BC37CF">
        <w:rPr>
          <w:rFonts w:ascii="Times New Roman" w:hAnsi="Times New Roman"/>
          <w:sz w:val="24"/>
          <w:szCs w:val="24"/>
        </w:rPr>
        <w:t xml:space="preserve">РФ, Калининградская область, Багратионовский район, поселок </w:t>
      </w:r>
      <w:r w:rsidR="005869D3">
        <w:rPr>
          <w:rFonts w:ascii="Times New Roman" w:hAnsi="Times New Roman"/>
          <w:sz w:val="24"/>
          <w:szCs w:val="24"/>
        </w:rPr>
        <w:t>Южный-1</w:t>
      </w:r>
      <w:r w:rsidR="00CF743A">
        <w:rPr>
          <w:rFonts w:ascii="Times New Roman" w:hAnsi="Times New Roman"/>
          <w:sz w:val="24"/>
          <w:szCs w:val="24"/>
        </w:rPr>
        <w:t xml:space="preserve"> (кад. №39:01:000000:0:807)</w:t>
      </w:r>
      <w:r w:rsidR="006B355E" w:rsidRPr="00BC37CF">
        <w:rPr>
          <w:rFonts w:ascii="Times New Roman" w:hAnsi="Times New Roman"/>
          <w:sz w:val="24"/>
          <w:szCs w:val="24"/>
        </w:rPr>
        <w:t>.</w:t>
      </w:r>
    </w:p>
    <w:p w:rsidR="006B355E" w:rsidRPr="00BC37CF" w:rsidRDefault="00BC37CF" w:rsidP="00BC37CF">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10.4. </w:t>
      </w:r>
      <w:r w:rsidR="006B355E" w:rsidRPr="00BC37CF">
        <w:rPr>
          <w:rFonts w:ascii="Times New Roman" w:hAnsi="Times New Roman"/>
          <w:b/>
          <w:sz w:val="24"/>
          <w:szCs w:val="24"/>
        </w:rPr>
        <w:t>Срок выполнения работ:</w:t>
      </w:r>
    </w:p>
    <w:p w:rsidR="006B355E" w:rsidRPr="00BC37CF" w:rsidRDefault="00BC37CF" w:rsidP="00BC37CF">
      <w:pPr>
        <w:spacing w:after="0" w:line="240" w:lineRule="auto"/>
        <w:ind w:firstLine="709"/>
        <w:jc w:val="both"/>
        <w:rPr>
          <w:rFonts w:ascii="Times New Roman" w:hAnsi="Times New Roman"/>
          <w:sz w:val="24"/>
          <w:szCs w:val="24"/>
        </w:rPr>
      </w:pPr>
      <w:r>
        <w:rPr>
          <w:rFonts w:ascii="Times New Roman" w:hAnsi="Times New Roman"/>
          <w:sz w:val="24"/>
          <w:szCs w:val="24"/>
        </w:rPr>
        <w:t xml:space="preserve">10.4.1. </w:t>
      </w:r>
      <w:r w:rsidR="006B355E" w:rsidRPr="00BC37CF">
        <w:rPr>
          <w:rFonts w:ascii="Times New Roman" w:hAnsi="Times New Roman"/>
          <w:sz w:val="24"/>
          <w:szCs w:val="24"/>
        </w:rPr>
        <w:t xml:space="preserve">Начало выполнения работ – с момента подписания Договора. </w:t>
      </w:r>
    </w:p>
    <w:p w:rsidR="00BC37CF" w:rsidRPr="003504C6" w:rsidRDefault="00BC37CF" w:rsidP="00630567">
      <w:pPr>
        <w:spacing w:after="0" w:line="240" w:lineRule="auto"/>
        <w:ind w:firstLine="709"/>
        <w:jc w:val="both"/>
        <w:rPr>
          <w:rFonts w:ascii="Times New Roman" w:hAnsi="Times New Roman"/>
          <w:sz w:val="24"/>
          <w:szCs w:val="24"/>
        </w:rPr>
      </w:pPr>
      <w:r w:rsidRPr="003504C6">
        <w:rPr>
          <w:rFonts w:ascii="Times New Roman" w:hAnsi="Times New Roman"/>
          <w:sz w:val="24"/>
          <w:szCs w:val="24"/>
        </w:rPr>
        <w:t xml:space="preserve">10.4.2. </w:t>
      </w:r>
      <w:r w:rsidR="006B355E" w:rsidRPr="003504C6">
        <w:rPr>
          <w:rFonts w:ascii="Times New Roman" w:hAnsi="Times New Roman"/>
          <w:sz w:val="24"/>
          <w:szCs w:val="24"/>
        </w:rPr>
        <w:t xml:space="preserve">Срок выполнения работ – </w:t>
      </w:r>
      <w:r w:rsidR="006B355E" w:rsidRPr="003504C6">
        <w:rPr>
          <w:rFonts w:ascii="Times New Roman" w:hAnsi="Times New Roman"/>
          <w:b/>
          <w:sz w:val="24"/>
          <w:szCs w:val="24"/>
        </w:rPr>
        <w:t>до 31 мая 2016 года</w:t>
      </w:r>
      <w:r w:rsidR="006B355E" w:rsidRPr="003504C6">
        <w:rPr>
          <w:rFonts w:ascii="Times New Roman" w:hAnsi="Times New Roman"/>
          <w:sz w:val="24"/>
          <w:szCs w:val="24"/>
        </w:rPr>
        <w:t>;</w:t>
      </w:r>
    </w:p>
    <w:p w:rsidR="006B355E" w:rsidRPr="003504C6" w:rsidRDefault="00BC37CF" w:rsidP="00BC37CF">
      <w:pPr>
        <w:spacing w:after="0" w:line="240" w:lineRule="auto"/>
        <w:ind w:left="709"/>
        <w:jc w:val="both"/>
        <w:rPr>
          <w:rFonts w:ascii="Times New Roman" w:hAnsi="Times New Roman"/>
          <w:b/>
          <w:sz w:val="24"/>
          <w:szCs w:val="24"/>
        </w:rPr>
      </w:pPr>
      <w:r w:rsidRPr="003504C6">
        <w:rPr>
          <w:rFonts w:ascii="Times New Roman" w:hAnsi="Times New Roman"/>
          <w:b/>
          <w:sz w:val="24"/>
          <w:szCs w:val="24"/>
        </w:rPr>
        <w:t xml:space="preserve">10.5. </w:t>
      </w:r>
      <w:r w:rsidR="006B355E" w:rsidRPr="003504C6">
        <w:rPr>
          <w:rFonts w:ascii="Times New Roman" w:hAnsi="Times New Roman"/>
          <w:b/>
          <w:sz w:val="24"/>
          <w:szCs w:val="24"/>
        </w:rPr>
        <w:t xml:space="preserve">Ценовые показатели </w:t>
      </w:r>
      <w:r w:rsidRPr="003504C6">
        <w:rPr>
          <w:rFonts w:ascii="Times New Roman" w:hAnsi="Times New Roman"/>
          <w:b/>
          <w:sz w:val="24"/>
          <w:szCs w:val="24"/>
        </w:rPr>
        <w:t>З</w:t>
      </w:r>
      <w:r w:rsidR="006B355E" w:rsidRPr="003504C6">
        <w:rPr>
          <w:rFonts w:ascii="Times New Roman" w:hAnsi="Times New Roman"/>
          <w:b/>
          <w:sz w:val="24"/>
          <w:szCs w:val="24"/>
        </w:rPr>
        <w:t>апроса предложений:</w:t>
      </w:r>
    </w:p>
    <w:p w:rsidR="006B355E" w:rsidRPr="003504C6" w:rsidRDefault="00BC37CF" w:rsidP="003504C6">
      <w:pPr>
        <w:pStyle w:val="ae"/>
        <w:spacing w:before="0" w:line="240" w:lineRule="auto"/>
        <w:ind w:left="360" w:firstLine="491"/>
        <w:rPr>
          <w:b/>
          <w:sz w:val="24"/>
        </w:rPr>
      </w:pPr>
      <w:r w:rsidRPr="003504C6">
        <w:rPr>
          <w:b/>
          <w:sz w:val="24"/>
        </w:rPr>
        <w:tab/>
        <w:t xml:space="preserve">10.6. Начальная (максимальная) </w:t>
      </w:r>
      <w:r w:rsidR="005A4898" w:rsidRPr="003504C6">
        <w:rPr>
          <w:b/>
          <w:sz w:val="24"/>
        </w:rPr>
        <w:t>цена</w:t>
      </w:r>
      <w:r w:rsidRPr="003504C6">
        <w:rPr>
          <w:b/>
          <w:sz w:val="24"/>
        </w:rPr>
        <w:t xml:space="preserve"> договора</w:t>
      </w:r>
      <w:r w:rsidRPr="003504C6">
        <w:rPr>
          <w:sz w:val="24"/>
        </w:rPr>
        <w:t>:</w:t>
      </w:r>
      <w:r w:rsidR="006B355E" w:rsidRPr="003504C6">
        <w:rPr>
          <w:sz w:val="24"/>
        </w:rPr>
        <w:t xml:space="preserve"> </w:t>
      </w:r>
      <w:r w:rsidRPr="00551E8E">
        <w:rPr>
          <w:b/>
          <w:sz w:val="24"/>
        </w:rPr>
        <w:t>646 196</w:t>
      </w:r>
      <w:r w:rsidRPr="003504C6">
        <w:rPr>
          <w:sz w:val="24"/>
        </w:rPr>
        <w:t xml:space="preserve"> (шестьсот сорок шесть тысяч сто девяносто шесть) руб. </w:t>
      </w:r>
      <w:r w:rsidRPr="00551E8E">
        <w:rPr>
          <w:b/>
          <w:sz w:val="24"/>
        </w:rPr>
        <w:t xml:space="preserve">00 </w:t>
      </w:r>
      <w:r w:rsidRPr="003504C6">
        <w:rPr>
          <w:sz w:val="24"/>
        </w:rPr>
        <w:t>коп., с учетом НДС</w:t>
      </w:r>
      <w:r w:rsidR="003504C6" w:rsidRPr="003504C6">
        <w:rPr>
          <w:sz w:val="24"/>
        </w:rPr>
        <w:t>, кроме того НДС 18%</w:t>
      </w:r>
      <w:r w:rsidR="003504C6">
        <w:rPr>
          <w:sz w:val="24"/>
        </w:rPr>
        <w:t>:</w:t>
      </w:r>
      <w:r w:rsidR="003504C6" w:rsidRPr="003504C6">
        <w:rPr>
          <w:sz w:val="24"/>
        </w:rPr>
        <w:t xml:space="preserve"> </w:t>
      </w:r>
      <w:r w:rsidR="003504C6" w:rsidRPr="003504C6">
        <w:rPr>
          <w:b/>
          <w:sz w:val="24"/>
        </w:rPr>
        <w:t>98 572</w:t>
      </w:r>
      <w:r w:rsidR="003504C6" w:rsidRPr="003504C6">
        <w:rPr>
          <w:sz w:val="24"/>
        </w:rPr>
        <w:t xml:space="preserve"> (девяносто восемь тысяч пятьсот семьдесят два) рубля</w:t>
      </w:r>
      <w:r w:rsidR="003504C6" w:rsidRPr="003504C6">
        <w:rPr>
          <w:b/>
          <w:sz w:val="24"/>
        </w:rPr>
        <w:t xml:space="preserve"> 27 </w:t>
      </w:r>
      <w:r w:rsidR="003504C6" w:rsidRPr="003504C6">
        <w:rPr>
          <w:sz w:val="24"/>
        </w:rPr>
        <w:t xml:space="preserve">копеек. </w:t>
      </w:r>
    </w:p>
    <w:p w:rsidR="006B355E" w:rsidRPr="00BC37CF" w:rsidRDefault="00BC37CF" w:rsidP="00BC37CF">
      <w:pPr>
        <w:spacing w:after="0" w:line="240" w:lineRule="auto"/>
        <w:ind w:firstLine="709"/>
        <w:jc w:val="both"/>
        <w:rPr>
          <w:rFonts w:ascii="Times New Roman" w:hAnsi="Times New Roman"/>
          <w:b/>
          <w:sz w:val="24"/>
          <w:szCs w:val="24"/>
        </w:rPr>
      </w:pPr>
      <w:r w:rsidRPr="003504C6">
        <w:rPr>
          <w:rFonts w:ascii="Times New Roman" w:hAnsi="Times New Roman"/>
          <w:b/>
          <w:sz w:val="24"/>
          <w:szCs w:val="24"/>
        </w:rPr>
        <w:t xml:space="preserve">10.7. </w:t>
      </w:r>
      <w:r w:rsidR="006B355E" w:rsidRPr="003504C6">
        <w:rPr>
          <w:rFonts w:ascii="Times New Roman" w:hAnsi="Times New Roman"/>
          <w:b/>
          <w:sz w:val="24"/>
          <w:szCs w:val="24"/>
        </w:rPr>
        <w:t>Объем</w:t>
      </w:r>
      <w:r w:rsidR="006B355E" w:rsidRPr="00BC37CF">
        <w:rPr>
          <w:rFonts w:ascii="Times New Roman" w:hAnsi="Times New Roman"/>
          <w:b/>
          <w:sz w:val="24"/>
          <w:szCs w:val="24"/>
        </w:rPr>
        <w:t xml:space="preserve"> выполнения работ:</w:t>
      </w:r>
    </w:p>
    <w:p w:rsidR="006B355E" w:rsidRPr="00630567" w:rsidRDefault="00BC37CF" w:rsidP="00630567">
      <w:pPr>
        <w:spacing w:after="0" w:line="240" w:lineRule="auto"/>
        <w:ind w:firstLine="709"/>
        <w:jc w:val="both"/>
        <w:rPr>
          <w:rFonts w:ascii="Times New Roman" w:hAnsi="Times New Roman"/>
          <w:sz w:val="24"/>
          <w:szCs w:val="24"/>
        </w:rPr>
      </w:pPr>
      <w:r>
        <w:rPr>
          <w:rFonts w:ascii="Times New Roman" w:hAnsi="Times New Roman"/>
          <w:sz w:val="24"/>
          <w:szCs w:val="24"/>
        </w:rPr>
        <w:t xml:space="preserve">10.7.1. </w:t>
      </w:r>
      <w:r w:rsidRPr="00BC37CF">
        <w:rPr>
          <w:rFonts w:ascii="Times New Roman" w:hAnsi="Times New Roman"/>
          <w:sz w:val="24"/>
          <w:szCs w:val="24"/>
        </w:rPr>
        <w:t>В соответствии с приложением № 1 к настоящей Документации.</w:t>
      </w:r>
    </w:p>
    <w:p w:rsidR="006B355E" w:rsidRPr="00BC37CF" w:rsidRDefault="00BC37CF" w:rsidP="00BC37CF">
      <w:pPr>
        <w:tabs>
          <w:tab w:val="left" w:pos="709"/>
          <w:tab w:val="left" w:pos="1276"/>
        </w:tabs>
        <w:spacing w:after="0" w:line="240" w:lineRule="auto"/>
        <w:ind w:left="360" w:firstLine="349"/>
        <w:jc w:val="both"/>
        <w:rPr>
          <w:rFonts w:ascii="Times New Roman" w:hAnsi="Times New Roman"/>
          <w:b/>
          <w:sz w:val="24"/>
          <w:szCs w:val="24"/>
        </w:rPr>
      </w:pPr>
      <w:r>
        <w:rPr>
          <w:rFonts w:ascii="Times New Roman" w:hAnsi="Times New Roman"/>
          <w:b/>
          <w:sz w:val="24"/>
          <w:szCs w:val="24"/>
        </w:rPr>
        <w:t xml:space="preserve">10.8. </w:t>
      </w:r>
      <w:r w:rsidR="006B355E" w:rsidRPr="00BC37CF">
        <w:rPr>
          <w:rFonts w:ascii="Times New Roman" w:hAnsi="Times New Roman"/>
          <w:b/>
          <w:sz w:val="24"/>
          <w:szCs w:val="24"/>
        </w:rPr>
        <w:t xml:space="preserve">Организационно-технические требования к Участникам </w:t>
      </w:r>
      <w:r w:rsidRPr="00BC37CF">
        <w:rPr>
          <w:rFonts w:ascii="Times New Roman" w:hAnsi="Times New Roman"/>
          <w:b/>
          <w:sz w:val="24"/>
          <w:szCs w:val="24"/>
        </w:rPr>
        <w:t>З</w:t>
      </w:r>
      <w:r w:rsidR="006B355E" w:rsidRPr="00BC37CF">
        <w:rPr>
          <w:rFonts w:ascii="Times New Roman" w:hAnsi="Times New Roman"/>
          <w:b/>
          <w:sz w:val="24"/>
          <w:szCs w:val="24"/>
        </w:rPr>
        <w:t>апроса предложений:</w:t>
      </w:r>
    </w:p>
    <w:p w:rsidR="006B355E" w:rsidRPr="00BC37CF" w:rsidRDefault="00BC37CF" w:rsidP="00BC37CF">
      <w:pPr>
        <w:tabs>
          <w:tab w:val="left" w:pos="709"/>
        </w:tabs>
        <w:spacing w:after="0" w:line="240" w:lineRule="auto"/>
        <w:jc w:val="both"/>
        <w:rPr>
          <w:rFonts w:ascii="Times New Roman" w:hAnsi="Times New Roman"/>
          <w:sz w:val="24"/>
          <w:szCs w:val="24"/>
        </w:rPr>
      </w:pPr>
      <w:r>
        <w:rPr>
          <w:rFonts w:ascii="Times New Roman" w:hAnsi="Times New Roman"/>
          <w:b/>
          <w:sz w:val="24"/>
          <w:szCs w:val="24"/>
        </w:rPr>
        <w:tab/>
        <w:t xml:space="preserve">10.8.1. </w:t>
      </w:r>
      <w:r w:rsidR="006B355E" w:rsidRPr="00BC37CF">
        <w:rPr>
          <w:rFonts w:ascii="Times New Roman" w:hAnsi="Times New Roman"/>
          <w:b/>
          <w:sz w:val="24"/>
          <w:szCs w:val="24"/>
        </w:rPr>
        <w:t xml:space="preserve">Участник </w:t>
      </w:r>
      <w:r w:rsidRPr="00BC37CF">
        <w:rPr>
          <w:rFonts w:ascii="Times New Roman" w:hAnsi="Times New Roman"/>
          <w:b/>
          <w:sz w:val="24"/>
          <w:szCs w:val="24"/>
        </w:rPr>
        <w:t>З</w:t>
      </w:r>
      <w:r w:rsidR="006B355E" w:rsidRPr="00BC37CF">
        <w:rPr>
          <w:rFonts w:ascii="Times New Roman" w:hAnsi="Times New Roman"/>
          <w:b/>
          <w:sz w:val="24"/>
          <w:szCs w:val="24"/>
        </w:rPr>
        <w:t>апроса предложений должен соответствовать следующим обязательным требованиям:</w:t>
      </w:r>
      <w:r w:rsidR="006B355E" w:rsidRPr="00BC37CF">
        <w:rPr>
          <w:rFonts w:ascii="Times New Roman" w:hAnsi="Times New Roman"/>
          <w:sz w:val="24"/>
          <w:szCs w:val="24"/>
        </w:rPr>
        <w:t xml:space="preserve"> </w:t>
      </w:r>
    </w:p>
    <w:p w:rsidR="006B355E" w:rsidRPr="00BC37CF" w:rsidRDefault="00BC37CF" w:rsidP="00BC37CF">
      <w:pPr>
        <w:tabs>
          <w:tab w:val="left" w:pos="993"/>
        </w:tabs>
        <w:spacing w:after="0" w:line="240" w:lineRule="auto"/>
        <w:ind w:right="-11" w:firstLine="709"/>
        <w:jc w:val="both"/>
        <w:rPr>
          <w:rFonts w:ascii="Times New Roman" w:eastAsia="SimSun" w:hAnsi="Times New Roman"/>
          <w:sz w:val="24"/>
          <w:szCs w:val="24"/>
        </w:rPr>
      </w:pPr>
      <w:r>
        <w:rPr>
          <w:rFonts w:ascii="Times New Roman" w:hAnsi="Times New Roman"/>
          <w:sz w:val="24"/>
          <w:szCs w:val="24"/>
        </w:rPr>
        <w:t xml:space="preserve">10.8.1.1. </w:t>
      </w:r>
      <w:r w:rsidR="006B355E" w:rsidRPr="00BC37CF">
        <w:rPr>
          <w:rFonts w:ascii="Times New Roman" w:hAnsi="Times New Roman"/>
          <w:sz w:val="24"/>
          <w:szCs w:val="24"/>
        </w:rPr>
        <w:t xml:space="preserve">Состоять в саморегулируемой организации (далее - СРО) и иметь допуски на выполнение работ, указанных в </w:t>
      </w:r>
      <w:r w:rsidRPr="00BC37CF">
        <w:rPr>
          <w:rFonts w:ascii="Times New Roman" w:hAnsi="Times New Roman"/>
          <w:sz w:val="24"/>
          <w:szCs w:val="24"/>
        </w:rPr>
        <w:t>настоящем</w:t>
      </w:r>
      <w:r w:rsidR="006B355E" w:rsidRPr="00BC37CF">
        <w:rPr>
          <w:rFonts w:ascii="Times New Roman" w:hAnsi="Times New Roman"/>
          <w:sz w:val="24"/>
          <w:szCs w:val="24"/>
        </w:rPr>
        <w:t xml:space="preserve"> Т</w:t>
      </w:r>
      <w:r w:rsidR="005A4898">
        <w:rPr>
          <w:rFonts w:ascii="Times New Roman" w:hAnsi="Times New Roman"/>
          <w:sz w:val="24"/>
          <w:szCs w:val="24"/>
        </w:rPr>
        <w:t>ехническом задании</w:t>
      </w:r>
      <w:r w:rsidR="006B355E" w:rsidRPr="00BC37CF">
        <w:rPr>
          <w:rFonts w:ascii="Times New Roman" w:hAnsi="Times New Roman"/>
          <w:sz w:val="24"/>
          <w:szCs w:val="24"/>
        </w:rPr>
        <w:t>.</w:t>
      </w:r>
    </w:p>
    <w:p w:rsidR="006B355E" w:rsidRPr="00BC37CF" w:rsidRDefault="005A4898" w:rsidP="00BC37CF">
      <w:pPr>
        <w:tabs>
          <w:tab w:val="left" w:pos="709"/>
        </w:tabs>
        <w:spacing w:after="0" w:line="240" w:lineRule="auto"/>
        <w:ind w:right="-11"/>
        <w:jc w:val="both"/>
        <w:rPr>
          <w:rFonts w:ascii="Times New Roman" w:eastAsia="MS Mincho" w:hAnsi="Times New Roman"/>
          <w:sz w:val="24"/>
          <w:szCs w:val="24"/>
          <w:lang w:eastAsia="ja-JP"/>
        </w:rPr>
      </w:pPr>
      <w:r>
        <w:rPr>
          <w:rFonts w:ascii="Times New Roman" w:eastAsia="MS Mincho" w:hAnsi="Times New Roman"/>
          <w:sz w:val="24"/>
          <w:szCs w:val="24"/>
          <w:lang w:eastAsia="ja-JP"/>
        </w:rPr>
        <w:tab/>
        <w:t>10.8.1.2</w:t>
      </w:r>
      <w:r w:rsidR="00BC37CF">
        <w:rPr>
          <w:rFonts w:ascii="Times New Roman" w:eastAsia="MS Mincho" w:hAnsi="Times New Roman"/>
          <w:sz w:val="24"/>
          <w:szCs w:val="24"/>
          <w:lang w:eastAsia="ja-JP"/>
        </w:rPr>
        <w:t xml:space="preserve">. </w:t>
      </w:r>
      <w:r w:rsidR="006B355E" w:rsidRPr="00BC37CF">
        <w:rPr>
          <w:rFonts w:ascii="Times New Roman" w:eastAsia="MS Mincho" w:hAnsi="Times New Roman"/>
          <w:sz w:val="24"/>
          <w:szCs w:val="24"/>
          <w:lang w:eastAsia="ja-JP"/>
        </w:rPr>
        <w:t>Должен самостоятельно (без привлечения субподрядчиков) выполнить работы, общая стоимость которых должна составлять не менее 50% от цены, указанной в заявке, без учета стоимости материалов и оборудования, приобретаемых Подрядчиком;</w:t>
      </w:r>
    </w:p>
    <w:p w:rsidR="006B355E" w:rsidRPr="00BC37CF" w:rsidRDefault="00BC37CF" w:rsidP="00BC37CF">
      <w:pPr>
        <w:tabs>
          <w:tab w:val="left" w:pos="709"/>
        </w:tabs>
        <w:spacing w:after="0" w:line="240" w:lineRule="auto"/>
        <w:ind w:right="-11"/>
        <w:jc w:val="both"/>
        <w:rPr>
          <w:rFonts w:ascii="Times New Roman" w:eastAsia="SimSun" w:hAnsi="Times New Roman"/>
          <w:sz w:val="24"/>
          <w:szCs w:val="24"/>
        </w:rPr>
      </w:pPr>
      <w:r>
        <w:rPr>
          <w:rFonts w:ascii="Times New Roman" w:eastAsia="MS Mincho" w:hAnsi="Times New Roman"/>
          <w:sz w:val="24"/>
          <w:szCs w:val="24"/>
          <w:lang w:eastAsia="ja-JP"/>
        </w:rPr>
        <w:tab/>
        <w:t>10.8.1.</w:t>
      </w:r>
      <w:r w:rsidR="005A4898">
        <w:rPr>
          <w:rFonts w:ascii="Times New Roman" w:eastAsia="MS Mincho" w:hAnsi="Times New Roman"/>
          <w:sz w:val="24"/>
          <w:szCs w:val="24"/>
          <w:lang w:eastAsia="ja-JP"/>
        </w:rPr>
        <w:t>3</w:t>
      </w:r>
      <w:r>
        <w:rPr>
          <w:rFonts w:ascii="Times New Roman" w:eastAsia="MS Mincho" w:hAnsi="Times New Roman"/>
          <w:sz w:val="24"/>
          <w:szCs w:val="24"/>
          <w:lang w:eastAsia="ja-JP"/>
        </w:rPr>
        <w:t xml:space="preserve">. </w:t>
      </w:r>
      <w:r w:rsidRPr="00BC37CF">
        <w:rPr>
          <w:rFonts w:ascii="Times New Roman" w:eastAsia="MS Mincho" w:hAnsi="Times New Roman"/>
          <w:sz w:val="24"/>
          <w:szCs w:val="24"/>
          <w:lang w:eastAsia="ja-JP"/>
        </w:rPr>
        <w:t>Иметь в составе З</w:t>
      </w:r>
      <w:r w:rsidR="006B355E" w:rsidRPr="00BC37CF">
        <w:rPr>
          <w:rFonts w:ascii="Times New Roman" w:eastAsia="MS Mincho" w:hAnsi="Times New Roman"/>
          <w:sz w:val="24"/>
          <w:szCs w:val="24"/>
          <w:lang w:eastAsia="ja-JP"/>
        </w:rPr>
        <w:t xml:space="preserve">аявки комплект документов, перечисленный в п. 5 </w:t>
      </w:r>
      <w:r w:rsidR="006B355E" w:rsidRPr="00BC37CF">
        <w:rPr>
          <w:rFonts w:ascii="Times New Roman" w:hAnsi="Times New Roman"/>
          <w:sz w:val="24"/>
          <w:szCs w:val="24"/>
        </w:rPr>
        <w:t>настоящего ТЗ</w:t>
      </w:r>
      <w:r w:rsidR="006B355E" w:rsidRPr="00BC37CF">
        <w:rPr>
          <w:rFonts w:ascii="Times New Roman" w:eastAsia="MS Mincho" w:hAnsi="Times New Roman"/>
          <w:sz w:val="24"/>
          <w:szCs w:val="24"/>
          <w:lang w:eastAsia="ja-JP"/>
        </w:rPr>
        <w:t>;</w:t>
      </w:r>
    </w:p>
    <w:p w:rsidR="006B355E" w:rsidRPr="00BC37CF" w:rsidRDefault="00BC37CF" w:rsidP="00287E79">
      <w:pPr>
        <w:tabs>
          <w:tab w:val="left" w:pos="709"/>
        </w:tabs>
        <w:spacing w:after="0" w:line="240" w:lineRule="auto"/>
        <w:ind w:firstLine="709"/>
        <w:jc w:val="both"/>
        <w:rPr>
          <w:rFonts w:ascii="Times New Roman" w:hAnsi="Times New Roman"/>
          <w:sz w:val="24"/>
          <w:szCs w:val="24"/>
        </w:rPr>
      </w:pPr>
      <w:r>
        <w:rPr>
          <w:rFonts w:ascii="Times New Roman" w:hAnsi="Times New Roman"/>
          <w:b/>
          <w:sz w:val="24"/>
          <w:szCs w:val="24"/>
        </w:rPr>
        <w:t xml:space="preserve">10.9. </w:t>
      </w:r>
      <w:r w:rsidR="006B355E" w:rsidRPr="00BC37CF">
        <w:rPr>
          <w:rFonts w:ascii="Times New Roman" w:hAnsi="Times New Roman"/>
          <w:b/>
          <w:sz w:val="24"/>
          <w:szCs w:val="24"/>
        </w:rPr>
        <w:t xml:space="preserve">Участник </w:t>
      </w:r>
      <w:r w:rsidRPr="00BC37CF">
        <w:rPr>
          <w:rFonts w:ascii="Times New Roman" w:hAnsi="Times New Roman"/>
          <w:b/>
          <w:sz w:val="24"/>
          <w:szCs w:val="24"/>
        </w:rPr>
        <w:t>З</w:t>
      </w:r>
      <w:r w:rsidR="006B355E" w:rsidRPr="00BC37CF">
        <w:rPr>
          <w:rFonts w:ascii="Times New Roman" w:hAnsi="Times New Roman"/>
          <w:b/>
          <w:sz w:val="24"/>
          <w:szCs w:val="24"/>
        </w:rPr>
        <w:t>апроса предложений может соответствовать следующим дополнительным требованиям (дополнительные условия):</w:t>
      </w:r>
      <w:r w:rsidR="006B355E" w:rsidRPr="00BC37CF">
        <w:rPr>
          <w:rFonts w:ascii="Times New Roman" w:hAnsi="Times New Roman"/>
          <w:sz w:val="24"/>
          <w:szCs w:val="24"/>
        </w:rPr>
        <w:t xml:space="preserve"> </w:t>
      </w:r>
    </w:p>
    <w:p w:rsidR="00BC37CF" w:rsidRPr="00BC37CF" w:rsidRDefault="00BC37CF" w:rsidP="00BC37CF">
      <w:pPr>
        <w:spacing w:after="0" w:line="240" w:lineRule="auto"/>
        <w:ind w:left="360" w:firstLine="349"/>
        <w:jc w:val="both"/>
        <w:rPr>
          <w:rFonts w:ascii="Times New Roman" w:hAnsi="Times New Roman"/>
          <w:sz w:val="24"/>
          <w:szCs w:val="24"/>
        </w:rPr>
      </w:pPr>
      <w:r>
        <w:rPr>
          <w:rFonts w:ascii="Times New Roman" w:hAnsi="Times New Roman"/>
          <w:sz w:val="24"/>
          <w:szCs w:val="24"/>
        </w:rPr>
        <w:t xml:space="preserve">10.9.1. </w:t>
      </w:r>
      <w:r w:rsidRPr="00BC37CF">
        <w:rPr>
          <w:rFonts w:ascii="Times New Roman" w:hAnsi="Times New Roman"/>
          <w:sz w:val="24"/>
          <w:szCs w:val="24"/>
        </w:rPr>
        <w:t>обладать необходимыми профессиональными знаниями, опытом, управленческой компетентностью:</w:t>
      </w:r>
    </w:p>
    <w:p w:rsidR="00BC37CF" w:rsidRPr="00BC37CF" w:rsidRDefault="00BC37CF" w:rsidP="00BC37CF">
      <w:pPr>
        <w:pStyle w:val="aff"/>
        <w:tabs>
          <w:tab w:val="clear" w:pos="360"/>
          <w:tab w:val="left" w:pos="80"/>
          <w:tab w:val="left" w:pos="720"/>
        </w:tabs>
        <w:spacing w:line="240" w:lineRule="auto"/>
        <w:ind w:left="360" w:firstLine="0"/>
        <w:contextualSpacing/>
        <w:rPr>
          <w:rFonts w:ascii="Times New Roman" w:hAnsi="Times New Roman"/>
          <w:sz w:val="24"/>
          <w:szCs w:val="24"/>
        </w:rPr>
      </w:pPr>
      <w:r>
        <w:rPr>
          <w:rFonts w:ascii="Times New Roman" w:hAnsi="Times New Roman"/>
          <w:bCs/>
          <w:sz w:val="24"/>
          <w:szCs w:val="24"/>
        </w:rPr>
        <w:tab/>
      </w:r>
      <w:r w:rsidR="00287E79">
        <w:rPr>
          <w:rFonts w:ascii="Times New Roman" w:hAnsi="Times New Roman"/>
          <w:bCs/>
          <w:sz w:val="24"/>
          <w:szCs w:val="24"/>
        </w:rPr>
        <w:t xml:space="preserve">10.9.1.1. </w:t>
      </w:r>
      <w:r w:rsidRPr="00BC37CF">
        <w:rPr>
          <w:rFonts w:ascii="Times New Roman" w:hAnsi="Times New Roman"/>
          <w:bCs/>
          <w:sz w:val="24"/>
          <w:szCs w:val="24"/>
        </w:rPr>
        <w:t xml:space="preserve">Участник закупки должен </w:t>
      </w:r>
      <w:r w:rsidRPr="00BC37CF">
        <w:rPr>
          <w:rFonts w:ascii="Times New Roman" w:hAnsi="Times New Roman"/>
          <w:sz w:val="24"/>
          <w:szCs w:val="24"/>
        </w:rPr>
        <w:t xml:space="preserve">обладать необходимыми профессиональными знаниями и опытом выполнения аналогичных работ </w:t>
      </w:r>
      <w:r w:rsidRPr="00BC37CF">
        <w:rPr>
          <w:rFonts w:ascii="Times New Roman" w:hAnsi="Times New Roman"/>
          <w:i/>
          <w:sz w:val="24"/>
          <w:szCs w:val="24"/>
        </w:rPr>
        <w:t>не менее 2 (двух) лет,</w:t>
      </w:r>
      <w:r w:rsidRPr="00BC37CF">
        <w:rPr>
          <w:rFonts w:ascii="Times New Roman" w:hAnsi="Times New Roman"/>
          <w:sz w:val="24"/>
          <w:szCs w:val="24"/>
        </w:rPr>
        <w:t xml:space="preserve"> иметь ресурсные возможности (финансовыми, материально-техническими, производственными, трудовыми), управленческой компетентностью, опытом и репутацией;</w:t>
      </w:r>
    </w:p>
    <w:p w:rsidR="006B355E" w:rsidRPr="00630567" w:rsidRDefault="00287E79" w:rsidP="00630567">
      <w:pPr>
        <w:suppressAutoHyphens/>
        <w:autoSpaceDE w:val="0"/>
        <w:autoSpaceDN w:val="0"/>
        <w:adjustRightInd w:val="0"/>
        <w:spacing w:after="0" w:line="264" w:lineRule="auto"/>
        <w:ind w:left="360" w:firstLine="349"/>
        <w:jc w:val="both"/>
        <w:rPr>
          <w:rFonts w:ascii="Times New Roman" w:hAnsi="Times New Roman"/>
          <w:sz w:val="24"/>
          <w:szCs w:val="24"/>
        </w:rPr>
      </w:pPr>
      <w:r w:rsidRPr="00287E79">
        <w:rPr>
          <w:rFonts w:ascii="Times New Roman" w:hAnsi="Times New Roman"/>
          <w:bCs/>
          <w:sz w:val="24"/>
          <w:szCs w:val="24"/>
        </w:rPr>
        <w:t>10.9.</w:t>
      </w:r>
      <w:r>
        <w:rPr>
          <w:rFonts w:ascii="Times New Roman" w:hAnsi="Times New Roman"/>
          <w:bCs/>
          <w:sz w:val="24"/>
          <w:szCs w:val="24"/>
        </w:rPr>
        <w:t>1.2.</w:t>
      </w:r>
      <w:r w:rsidRPr="00287E79">
        <w:rPr>
          <w:rFonts w:ascii="Times New Roman" w:hAnsi="Times New Roman"/>
          <w:bCs/>
          <w:sz w:val="24"/>
          <w:szCs w:val="24"/>
        </w:rPr>
        <w:t xml:space="preserve"> </w:t>
      </w:r>
      <w:r w:rsidR="00BC37CF" w:rsidRPr="00287E79">
        <w:rPr>
          <w:rFonts w:ascii="Times New Roman" w:hAnsi="Times New Roman"/>
          <w:sz w:val="24"/>
          <w:szCs w:val="24"/>
        </w:rPr>
        <w:t>Участник</w:t>
      </w:r>
      <w:r w:rsidR="00BC37CF" w:rsidRPr="00BC37CF">
        <w:rPr>
          <w:rFonts w:ascii="Times New Roman" w:hAnsi="Times New Roman"/>
          <w:sz w:val="24"/>
          <w:szCs w:val="24"/>
        </w:rPr>
        <w:t xml:space="preserve"> должен предоставить копию свидетельства о регистрации лаборатории  и копию договора аренды (лизинга) электролаборатории (в случае, если электролаборатория не находится в собственности Участника закупки);</w:t>
      </w:r>
    </w:p>
    <w:p w:rsidR="006B355E" w:rsidRPr="00BC37CF" w:rsidRDefault="00287E79" w:rsidP="00287E79">
      <w:pPr>
        <w:pStyle w:val="afe"/>
        <w:tabs>
          <w:tab w:val="clear" w:pos="2880"/>
          <w:tab w:val="left" w:pos="709"/>
          <w:tab w:val="left" w:pos="8640"/>
          <w:tab w:val="left" w:pos="9355"/>
        </w:tabs>
        <w:spacing w:line="240" w:lineRule="auto"/>
        <w:ind w:left="360" w:right="-5" w:firstLine="349"/>
        <w:rPr>
          <w:b/>
          <w:bCs/>
          <w:sz w:val="24"/>
          <w:szCs w:val="24"/>
        </w:rPr>
      </w:pPr>
      <w:r>
        <w:rPr>
          <w:b/>
          <w:bCs/>
          <w:sz w:val="24"/>
          <w:szCs w:val="24"/>
        </w:rPr>
        <w:t xml:space="preserve">10.10. </w:t>
      </w:r>
      <w:r w:rsidR="006B355E" w:rsidRPr="00BC37CF">
        <w:rPr>
          <w:b/>
          <w:bCs/>
          <w:sz w:val="24"/>
          <w:szCs w:val="24"/>
        </w:rPr>
        <w:t>Требования к организации и ведению работ:</w:t>
      </w:r>
    </w:p>
    <w:p w:rsidR="00287E79" w:rsidRPr="00BC37CF" w:rsidRDefault="00287E79" w:rsidP="00630567">
      <w:pPr>
        <w:spacing w:after="0" w:line="240" w:lineRule="auto"/>
        <w:ind w:right="-11" w:firstLine="709"/>
        <w:jc w:val="both"/>
        <w:rPr>
          <w:rFonts w:ascii="Times New Roman" w:hAnsi="Times New Roman"/>
          <w:sz w:val="24"/>
          <w:szCs w:val="24"/>
        </w:rPr>
      </w:pPr>
      <w:r>
        <w:rPr>
          <w:rFonts w:ascii="Times New Roman" w:hAnsi="Times New Roman"/>
          <w:sz w:val="24"/>
          <w:szCs w:val="24"/>
        </w:rPr>
        <w:t xml:space="preserve">10.10.1. </w:t>
      </w:r>
      <w:r w:rsidR="006B355E" w:rsidRPr="00BC37CF">
        <w:rPr>
          <w:rFonts w:ascii="Times New Roman" w:hAnsi="Times New Roman"/>
          <w:sz w:val="24"/>
          <w:szCs w:val="24"/>
        </w:rPr>
        <w:t>Работы должны быть выполн</w:t>
      </w:r>
      <w:r w:rsidR="005A4898">
        <w:rPr>
          <w:rFonts w:ascii="Times New Roman" w:hAnsi="Times New Roman"/>
          <w:sz w:val="24"/>
          <w:szCs w:val="24"/>
        </w:rPr>
        <w:t>ены в соответствии с настоящим Т</w:t>
      </w:r>
      <w:r w:rsidR="006B355E" w:rsidRPr="00BC37CF">
        <w:rPr>
          <w:rFonts w:ascii="Times New Roman" w:hAnsi="Times New Roman"/>
          <w:sz w:val="24"/>
          <w:szCs w:val="24"/>
        </w:rPr>
        <w:t xml:space="preserve">ехническим заданием и </w:t>
      </w:r>
      <w:r>
        <w:rPr>
          <w:rFonts w:ascii="Times New Roman" w:hAnsi="Times New Roman"/>
          <w:sz w:val="24"/>
          <w:szCs w:val="24"/>
        </w:rPr>
        <w:t xml:space="preserve">проектом </w:t>
      </w:r>
      <w:r w:rsidR="005A4898">
        <w:rPr>
          <w:rFonts w:ascii="Times New Roman" w:hAnsi="Times New Roman"/>
          <w:sz w:val="24"/>
          <w:szCs w:val="24"/>
        </w:rPr>
        <w:t>Д</w:t>
      </w:r>
      <w:r w:rsidR="006B355E" w:rsidRPr="00BC37CF">
        <w:rPr>
          <w:rFonts w:ascii="Times New Roman" w:hAnsi="Times New Roman"/>
          <w:sz w:val="24"/>
          <w:szCs w:val="24"/>
        </w:rPr>
        <w:t>оговором (</w:t>
      </w:r>
      <w:r>
        <w:rPr>
          <w:rFonts w:ascii="Times New Roman" w:hAnsi="Times New Roman"/>
          <w:sz w:val="24"/>
          <w:szCs w:val="24"/>
        </w:rPr>
        <w:t>раздел 12 настоящей Документации</w:t>
      </w:r>
      <w:r w:rsidR="006B355E" w:rsidRPr="00BC37CF">
        <w:rPr>
          <w:rFonts w:ascii="Times New Roman" w:hAnsi="Times New Roman"/>
          <w:sz w:val="24"/>
          <w:szCs w:val="24"/>
        </w:rPr>
        <w:t>), в соответствии с действующими СНиП, требованиями ПУЭ, действующим законодательством Российской Федерации и графиком выполнения работ.</w:t>
      </w:r>
    </w:p>
    <w:p w:rsidR="006B355E" w:rsidRPr="00BC37CF" w:rsidRDefault="00287E79" w:rsidP="00BC37CF">
      <w:pPr>
        <w:tabs>
          <w:tab w:val="left" w:pos="709"/>
        </w:tabs>
        <w:spacing w:after="0" w:line="240" w:lineRule="auto"/>
        <w:ind w:left="360"/>
        <w:jc w:val="both"/>
        <w:rPr>
          <w:rFonts w:ascii="Times New Roman" w:hAnsi="Times New Roman"/>
          <w:b/>
          <w:sz w:val="24"/>
          <w:szCs w:val="24"/>
        </w:rPr>
      </w:pPr>
      <w:r>
        <w:rPr>
          <w:rFonts w:ascii="Times New Roman" w:hAnsi="Times New Roman"/>
          <w:b/>
          <w:sz w:val="24"/>
          <w:szCs w:val="24"/>
        </w:rPr>
        <w:tab/>
        <w:t xml:space="preserve">10.11. </w:t>
      </w:r>
      <w:r w:rsidR="006B355E" w:rsidRPr="00BC37CF">
        <w:rPr>
          <w:rFonts w:ascii="Times New Roman" w:hAnsi="Times New Roman"/>
          <w:b/>
          <w:sz w:val="24"/>
          <w:szCs w:val="24"/>
        </w:rPr>
        <w:t>Требова</w:t>
      </w:r>
      <w:r w:rsidR="003504C6">
        <w:rPr>
          <w:rFonts w:ascii="Times New Roman" w:hAnsi="Times New Roman"/>
          <w:b/>
          <w:sz w:val="24"/>
          <w:szCs w:val="24"/>
        </w:rPr>
        <w:t>ния по обеспечению цены заявки З</w:t>
      </w:r>
      <w:r w:rsidR="006B355E" w:rsidRPr="00BC37CF">
        <w:rPr>
          <w:rFonts w:ascii="Times New Roman" w:hAnsi="Times New Roman"/>
          <w:b/>
          <w:sz w:val="24"/>
          <w:szCs w:val="24"/>
        </w:rPr>
        <w:t>апроса предложений:</w:t>
      </w:r>
    </w:p>
    <w:p w:rsidR="006B355E" w:rsidRPr="00BC37CF" w:rsidRDefault="00287E79" w:rsidP="00287E79">
      <w:pPr>
        <w:spacing w:after="0" w:line="240" w:lineRule="auto"/>
        <w:ind w:firstLine="709"/>
        <w:jc w:val="both"/>
        <w:rPr>
          <w:rFonts w:ascii="Times New Roman" w:hAnsi="Times New Roman"/>
          <w:sz w:val="24"/>
          <w:szCs w:val="24"/>
        </w:rPr>
      </w:pPr>
      <w:r>
        <w:rPr>
          <w:rFonts w:ascii="Times New Roman" w:hAnsi="Times New Roman"/>
          <w:sz w:val="24"/>
          <w:szCs w:val="24"/>
        </w:rPr>
        <w:t xml:space="preserve">10.11.1. </w:t>
      </w:r>
      <w:r w:rsidR="006B355E" w:rsidRPr="00BC37CF">
        <w:rPr>
          <w:rFonts w:ascii="Times New Roman" w:hAnsi="Times New Roman"/>
          <w:sz w:val="24"/>
          <w:szCs w:val="24"/>
        </w:rPr>
        <w:t xml:space="preserve">Сметный расчет стоимости </w:t>
      </w:r>
      <w:r>
        <w:rPr>
          <w:rFonts w:ascii="Times New Roman" w:hAnsi="Times New Roman"/>
          <w:sz w:val="24"/>
          <w:szCs w:val="24"/>
        </w:rPr>
        <w:t>электромонтажных и пусконаладочных работ</w:t>
      </w:r>
      <w:r w:rsidR="006B355E" w:rsidRPr="00BC37CF">
        <w:rPr>
          <w:rFonts w:ascii="Times New Roman" w:hAnsi="Times New Roman"/>
          <w:sz w:val="24"/>
          <w:szCs w:val="24"/>
        </w:rPr>
        <w:t>, а также локальные и (или) объектные сметные расчеты предоставляет Заказчик (Приложение №</w:t>
      </w:r>
      <w:r>
        <w:rPr>
          <w:rFonts w:ascii="Times New Roman" w:hAnsi="Times New Roman"/>
          <w:sz w:val="24"/>
          <w:szCs w:val="24"/>
        </w:rPr>
        <w:t xml:space="preserve"> 1</w:t>
      </w:r>
      <w:r w:rsidR="006B355E" w:rsidRPr="00BC37CF">
        <w:rPr>
          <w:rFonts w:ascii="Times New Roman" w:hAnsi="Times New Roman"/>
          <w:sz w:val="24"/>
          <w:szCs w:val="24"/>
        </w:rPr>
        <w:t xml:space="preserve"> </w:t>
      </w:r>
      <w:r>
        <w:rPr>
          <w:rFonts w:ascii="Times New Roman" w:hAnsi="Times New Roman"/>
          <w:sz w:val="24"/>
          <w:szCs w:val="24"/>
        </w:rPr>
        <w:t>настоящей Документации</w:t>
      </w:r>
      <w:r w:rsidR="006B355E" w:rsidRPr="00BC37CF">
        <w:rPr>
          <w:rFonts w:ascii="Times New Roman" w:hAnsi="Times New Roman"/>
          <w:sz w:val="24"/>
          <w:szCs w:val="24"/>
        </w:rPr>
        <w:t>).</w:t>
      </w:r>
    </w:p>
    <w:p w:rsidR="006B355E" w:rsidRPr="00BC37CF" w:rsidRDefault="006B355E" w:rsidP="00287E79">
      <w:pPr>
        <w:spacing w:after="0" w:line="240" w:lineRule="auto"/>
        <w:ind w:firstLine="1080"/>
        <w:jc w:val="both"/>
        <w:rPr>
          <w:rFonts w:ascii="Times New Roman" w:hAnsi="Times New Roman"/>
          <w:sz w:val="24"/>
          <w:szCs w:val="24"/>
        </w:rPr>
      </w:pPr>
      <w:r w:rsidRPr="00BC37CF">
        <w:rPr>
          <w:rFonts w:ascii="Times New Roman" w:hAnsi="Times New Roman"/>
          <w:sz w:val="24"/>
          <w:szCs w:val="24"/>
        </w:rPr>
        <w:t xml:space="preserve">Участник </w:t>
      </w:r>
      <w:r w:rsidR="00287E79">
        <w:rPr>
          <w:rFonts w:ascii="Times New Roman" w:hAnsi="Times New Roman"/>
          <w:sz w:val="24"/>
          <w:szCs w:val="24"/>
        </w:rPr>
        <w:t>З</w:t>
      </w:r>
      <w:r w:rsidRPr="00BC37CF">
        <w:rPr>
          <w:rFonts w:ascii="Times New Roman" w:hAnsi="Times New Roman"/>
          <w:sz w:val="24"/>
          <w:szCs w:val="24"/>
        </w:rPr>
        <w:t xml:space="preserve">апроса предложений рассчитывает на основании </w:t>
      </w:r>
      <w:r w:rsidR="00287E79">
        <w:rPr>
          <w:rFonts w:ascii="Times New Roman" w:hAnsi="Times New Roman"/>
          <w:sz w:val="24"/>
          <w:szCs w:val="24"/>
        </w:rPr>
        <w:t xml:space="preserve">локального </w:t>
      </w:r>
      <w:r w:rsidRPr="00BC37CF">
        <w:rPr>
          <w:rFonts w:ascii="Times New Roman" w:hAnsi="Times New Roman"/>
          <w:sz w:val="24"/>
          <w:szCs w:val="24"/>
        </w:rPr>
        <w:t>сметного расчета Заказчика (Приложение №</w:t>
      </w:r>
      <w:r w:rsidR="005A4898">
        <w:rPr>
          <w:rFonts w:ascii="Times New Roman" w:hAnsi="Times New Roman"/>
          <w:sz w:val="24"/>
          <w:szCs w:val="24"/>
        </w:rPr>
        <w:t xml:space="preserve"> </w:t>
      </w:r>
      <w:r w:rsidR="00287E79">
        <w:rPr>
          <w:rFonts w:ascii="Times New Roman" w:hAnsi="Times New Roman"/>
          <w:sz w:val="24"/>
          <w:szCs w:val="24"/>
        </w:rPr>
        <w:t>1 к настоящей Документации</w:t>
      </w:r>
      <w:r w:rsidRPr="00BC37CF">
        <w:rPr>
          <w:rFonts w:ascii="Times New Roman" w:hAnsi="Times New Roman"/>
          <w:sz w:val="24"/>
          <w:szCs w:val="24"/>
        </w:rPr>
        <w:t xml:space="preserve">) стоимость своих работ путём применения «индексов перевода в текущие цены Подрядчика», которые должны быть округлены до двух знаков после запятой и быть не больше индексов Заказчика по каждой графе сметной стоимости. </w:t>
      </w:r>
    </w:p>
    <w:p w:rsidR="00287E79" w:rsidRPr="00BC37CF" w:rsidRDefault="006B355E" w:rsidP="00630567">
      <w:pPr>
        <w:spacing w:after="0" w:line="240" w:lineRule="auto"/>
        <w:ind w:firstLine="1080"/>
        <w:jc w:val="both"/>
        <w:rPr>
          <w:rFonts w:ascii="Times New Roman" w:hAnsi="Times New Roman"/>
          <w:sz w:val="24"/>
          <w:szCs w:val="24"/>
        </w:rPr>
      </w:pPr>
      <w:r w:rsidRPr="00BC37CF">
        <w:rPr>
          <w:rFonts w:ascii="Times New Roman" w:hAnsi="Times New Roman"/>
          <w:sz w:val="24"/>
          <w:szCs w:val="24"/>
        </w:rPr>
        <w:t xml:space="preserve">Участник </w:t>
      </w:r>
      <w:r w:rsidR="00287E79">
        <w:rPr>
          <w:rFonts w:ascii="Times New Roman" w:hAnsi="Times New Roman"/>
          <w:sz w:val="24"/>
          <w:szCs w:val="24"/>
        </w:rPr>
        <w:t>З</w:t>
      </w:r>
      <w:r w:rsidRPr="00BC37CF">
        <w:rPr>
          <w:rFonts w:ascii="Times New Roman" w:hAnsi="Times New Roman"/>
          <w:sz w:val="24"/>
          <w:szCs w:val="24"/>
        </w:rPr>
        <w:t>апроса предложений при соста</w:t>
      </w:r>
      <w:r w:rsidR="00287E79">
        <w:rPr>
          <w:rFonts w:ascii="Times New Roman" w:hAnsi="Times New Roman"/>
          <w:sz w:val="24"/>
          <w:szCs w:val="24"/>
        </w:rPr>
        <w:t>влении сметного расчета в З</w:t>
      </w:r>
      <w:r w:rsidRPr="00BC37CF">
        <w:rPr>
          <w:rFonts w:ascii="Times New Roman" w:hAnsi="Times New Roman"/>
          <w:sz w:val="24"/>
          <w:szCs w:val="24"/>
        </w:rPr>
        <w:t>аявке не может менять локальные и (или) объектные сметные расчеты, предоставленные Заказчиком (Приложение №</w:t>
      </w:r>
      <w:r w:rsidR="005A4898">
        <w:rPr>
          <w:rFonts w:ascii="Times New Roman" w:hAnsi="Times New Roman"/>
          <w:sz w:val="24"/>
          <w:szCs w:val="24"/>
        </w:rPr>
        <w:t xml:space="preserve"> </w:t>
      </w:r>
      <w:r w:rsidR="00287E79">
        <w:rPr>
          <w:rFonts w:ascii="Times New Roman" w:hAnsi="Times New Roman"/>
          <w:sz w:val="24"/>
          <w:szCs w:val="24"/>
        </w:rPr>
        <w:t>1</w:t>
      </w:r>
      <w:r w:rsidRPr="00BC37CF">
        <w:rPr>
          <w:rFonts w:ascii="Times New Roman" w:hAnsi="Times New Roman"/>
          <w:sz w:val="24"/>
          <w:szCs w:val="24"/>
        </w:rPr>
        <w:t xml:space="preserve"> </w:t>
      </w:r>
      <w:r w:rsidR="00287E79">
        <w:rPr>
          <w:rFonts w:ascii="Times New Roman" w:hAnsi="Times New Roman"/>
          <w:sz w:val="24"/>
          <w:szCs w:val="24"/>
        </w:rPr>
        <w:t>к настоящей Документации</w:t>
      </w:r>
      <w:r w:rsidRPr="00BC37CF">
        <w:rPr>
          <w:rFonts w:ascii="Times New Roman" w:hAnsi="Times New Roman"/>
          <w:sz w:val="24"/>
          <w:szCs w:val="24"/>
        </w:rPr>
        <w:t>), обязательно должны оставаться в заявленном размере непредвиденные затраты. Остальные прочие затраты могут быть уменьшены или исключены по усмотрению Участника.</w:t>
      </w:r>
    </w:p>
    <w:p w:rsidR="00630567" w:rsidRPr="00BC37CF" w:rsidRDefault="00287E79" w:rsidP="00BC37CF">
      <w:pPr>
        <w:tabs>
          <w:tab w:val="left" w:pos="709"/>
        </w:tabs>
        <w:spacing w:after="0" w:line="240" w:lineRule="auto"/>
        <w:ind w:left="360"/>
        <w:jc w:val="both"/>
        <w:rPr>
          <w:rFonts w:ascii="Times New Roman" w:hAnsi="Times New Roman"/>
          <w:b/>
          <w:sz w:val="24"/>
          <w:szCs w:val="24"/>
        </w:rPr>
      </w:pPr>
      <w:r>
        <w:rPr>
          <w:rFonts w:ascii="Times New Roman" w:hAnsi="Times New Roman"/>
          <w:b/>
          <w:sz w:val="24"/>
          <w:szCs w:val="24"/>
        </w:rPr>
        <w:tab/>
        <w:t xml:space="preserve">10.12. </w:t>
      </w:r>
      <w:r w:rsidR="006B355E" w:rsidRPr="00BC37CF">
        <w:rPr>
          <w:rFonts w:ascii="Times New Roman" w:hAnsi="Times New Roman"/>
          <w:b/>
          <w:sz w:val="24"/>
          <w:szCs w:val="24"/>
        </w:rPr>
        <w:t>Перечень технических документов, обязательно предоста</w:t>
      </w:r>
      <w:r w:rsidR="005A4898">
        <w:rPr>
          <w:rFonts w:ascii="Times New Roman" w:hAnsi="Times New Roman"/>
          <w:b/>
          <w:sz w:val="24"/>
          <w:szCs w:val="24"/>
        </w:rPr>
        <w:t>вляемых  Участниками в составе З</w:t>
      </w:r>
      <w:r w:rsidR="006B355E" w:rsidRPr="00BC37CF">
        <w:rPr>
          <w:rFonts w:ascii="Times New Roman" w:hAnsi="Times New Roman"/>
          <w:b/>
          <w:sz w:val="24"/>
          <w:szCs w:val="24"/>
        </w:rPr>
        <w:t>аявки:</w:t>
      </w:r>
    </w:p>
    <w:p w:rsidR="00CF743A" w:rsidRDefault="00287E79" w:rsidP="00287E79">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10.12.1. </w:t>
      </w:r>
      <w:r w:rsidR="006B355E" w:rsidRPr="00BC37CF">
        <w:rPr>
          <w:rFonts w:ascii="Times New Roman" w:hAnsi="Times New Roman"/>
          <w:sz w:val="24"/>
          <w:szCs w:val="24"/>
        </w:rPr>
        <w:t>Копия свидетельства (СРО) со сведениями о допуске к видам работ</w:t>
      </w:r>
      <w:r>
        <w:rPr>
          <w:rFonts w:ascii="Times New Roman" w:hAnsi="Times New Roman"/>
          <w:sz w:val="24"/>
          <w:szCs w:val="24"/>
        </w:rPr>
        <w:t xml:space="preserve">: </w:t>
      </w:r>
    </w:p>
    <w:p w:rsidR="008112E5" w:rsidRDefault="008112E5" w:rsidP="00287E79">
      <w:pPr>
        <w:tabs>
          <w:tab w:val="left" w:pos="709"/>
        </w:tabs>
        <w:spacing w:after="0" w:line="240" w:lineRule="auto"/>
        <w:ind w:firstLine="709"/>
        <w:jc w:val="both"/>
        <w:rPr>
          <w:rFonts w:ascii="Times New Roman" w:hAnsi="Times New Roman"/>
          <w:sz w:val="24"/>
          <w:szCs w:val="24"/>
        </w:rPr>
      </w:pPr>
    </w:p>
    <w:p w:rsidR="00287E79" w:rsidRPr="000F44A2" w:rsidRDefault="00287E79" w:rsidP="00287E79">
      <w:pPr>
        <w:spacing w:after="0" w:line="240" w:lineRule="auto"/>
        <w:ind w:left="742"/>
        <w:jc w:val="both"/>
        <w:rPr>
          <w:rFonts w:ascii="Times New Roman" w:hAnsi="Times New Roman"/>
          <w:b/>
          <w:sz w:val="24"/>
          <w:szCs w:val="24"/>
        </w:rPr>
      </w:pPr>
      <w:r w:rsidRPr="000F44A2">
        <w:rPr>
          <w:rFonts w:ascii="Times New Roman" w:hAnsi="Times New Roman"/>
          <w:b/>
          <w:bCs/>
          <w:sz w:val="24"/>
          <w:szCs w:val="24"/>
        </w:rPr>
        <w:t xml:space="preserve">III. Виды работ по строительству, реконструкции </w:t>
      </w:r>
    </w:p>
    <w:p w:rsidR="00287E79" w:rsidRPr="000F44A2" w:rsidRDefault="00287E79" w:rsidP="00287E79">
      <w:pPr>
        <w:autoSpaceDE w:val="0"/>
        <w:autoSpaceDN w:val="0"/>
        <w:adjustRightInd w:val="0"/>
        <w:spacing w:after="0" w:line="240" w:lineRule="auto"/>
        <w:ind w:firstLine="709"/>
        <w:rPr>
          <w:rFonts w:ascii="Times New Roman" w:hAnsi="Times New Roman"/>
          <w:b/>
          <w:bCs/>
          <w:sz w:val="24"/>
          <w:szCs w:val="24"/>
        </w:rPr>
      </w:pPr>
      <w:r w:rsidRPr="000F44A2">
        <w:rPr>
          <w:rFonts w:ascii="Times New Roman" w:hAnsi="Times New Roman"/>
          <w:b/>
          <w:bCs/>
          <w:sz w:val="24"/>
          <w:szCs w:val="24"/>
        </w:rPr>
        <w:t>20. Устройство наружных электрических сетей и линий связи</w:t>
      </w:r>
    </w:p>
    <w:p w:rsidR="00287E79" w:rsidRPr="000F44A2" w:rsidRDefault="00287E79" w:rsidP="00287E79">
      <w:pPr>
        <w:autoSpaceDE w:val="0"/>
        <w:autoSpaceDN w:val="0"/>
        <w:adjustRightInd w:val="0"/>
        <w:spacing w:after="0" w:line="240" w:lineRule="auto"/>
        <w:ind w:firstLine="709"/>
        <w:rPr>
          <w:rFonts w:ascii="Times New Roman" w:hAnsi="Times New Roman"/>
          <w:sz w:val="24"/>
          <w:szCs w:val="24"/>
        </w:rPr>
      </w:pPr>
      <w:r w:rsidRPr="000F44A2">
        <w:rPr>
          <w:rFonts w:ascii="Times New Roman" w:hAnsi="Times New Roman"/>
          <w:sz w:val="24"/>
          <w:szCs w:val="24"/>
        </w:rPr>
        <w:t>20.1. Устройство сетей электроснабжения напряжением до 1кВ включительно</w:t>
      </w:r>
    </w:p>
    <w:p w:rsidR="00287E79" w:rsidRPr="000F44A2" w:rsidRDefault="00287E79" w:rsidP="00287E79">
      <w:pPr>
        <w:autoSpaceDE w:val="0"/>
        <w:autoSpaceDN w:val="0"/>
        <w:adjustRightInd w:val="0"/>
        <w:spacing w:after="0" w:line="240" w:lineRule="auto"/>
        <w:ind w:firstLine="709"/>
        <w:rPr>
          <w:rFonts w:ascii="Times New Roman" w:hAnsi="Times New Roman"/>
          <w:sz w:val="24"/>
          <w:szCs w:val="24"/>
        </w:rPr>
      </w:pPr>
      <w:r w:rsidRPr="000F44A2">
        <w:rPr>
          <w:rFonts w:ascii="Times New Roman" w:hAnsi="Times New Roman"/>
          <w:sz w:val="24"/>
          <w:szCs w:val="24"/>
        </w:rPr>
        <w:t>20.2. Устройство сетей электроснабжения напряжением до 35 кВ включительно</w:t>
      </w:r>
    </w:p>
    <w:p w:rsidR="00287E79" w:rsidRPr="000F44A2" w:rsidRDefault="00287E79" w:rsidP="00287E79">
      <w:pPr>
        <w:autoSpaceDE w:val="0"/>
        <w:autoSpaceDN w:val="0"/>
        <w:adjustRightInd w:val="0"/>
        <w:spacing w:after="0" w:line="240" w:lineRule="auto"/>
        <w:ind w:firstLine="709"/>
        <w:rPr>
          <w:rFonts w:ascii="Times New Roman" w:hAnsi="Times New Roman"/>
          <w:sz w:val="24"/>
          <w:szCs w:val="24"/>
        </w:rPr>
      </w:pPr>
      <w:r w:rsidRPr="000F44A2">
        <w:rPr>
          <w:rFonts w:ascii="Times New Roman" w:hAnsi="Times New Roman"/>
          <w:sz w:val="24"/>
          <w:szCs w:val="24"/>
        </w:rPr>
        <w:t>20.3. Устройство сетей электроснабжения напряжением до 330 кВ включительно</w:t>
      </w:r>
    </w:p>
    <w:p w:rsidR="00287E79" w:rsidRPr="000F44A2" w:rsidRDefault="00287E79" w:rsidP="00287E79">
      <w:pPr>
        <w:autoSpaceDE w:val="0"/>
        <w:autoSpaceDN w:val="0"/>
        <w:adjustRightInd w:val="0"/>
        <w:spacing w:after="0" w:line="240" w:lineRule="auto"/>
        <w:ind w:firstLine="709"/>
        <w:rPr>
          <w:rFonts w:ascii="Times New Roman" w:hAnsi="Times New Roman"/>
          <w:sz w:val="24"/>
          <w:szCs w:val="24"/>
        </w:rPr>
      </w:pPr>
      <w:r w:rsidRPr="000F44A2">
        <w:rPr>
          <w:rFonts w:ascii="Times New Roman" w:hAnsi="Times New Roman"/>
          <w:sz w:val="24"/>
          <w:szCs w:val="24"/>
        </w:rPr>
        <w:t>20.9. Монтаж и демонтаж проводов и грозозащитных тросов воздушных линий электропередачи</w:t>
      </w:r>
    </w:p>
    <w:p w:rsidR="00287E79" w:rsidRPr="000F44A2" w:rsidRDefault="00287E79" w:rsidP="00287E79">
      <w:pPr>
        <w:autoSpaceDE w:val="0"/>
        <w:autoSpaceDN w:val="0"/>
        <w:adjustRightInd w:val="0"/>
        <w:spacing w:after="0" w:line="240" w:lineRule="auto"/>
        <w:ind w:firstLine="709"/>
        <w:rPr>
          <w:rFonts w:ascii="Times New Roman" w:hAnsi="Times New Roman"/>
          <w:sz w:val="24"/>
          <w:szCs w:val="24"/>
        </w:rPr>
      </w:pPr>
      <w:r w:rsidRPr="000F44A2">
        <w:rPr>
          <w:rFonts w:ascii="Times New Roman" w:hAnsi="Times New Roman"/>
          <w:sz w:val="24"/>
          <w:szCs w:val="24"/>
        </w:rPr>
        <w:t>напряжением свыше 35 кВ</w:t>
      </w:r>
    </w:p>
    <w:p w:rsidR="00287E79" w:rsidRPr="000F44A2" w:rsidRDefault="00287E79" w:rsidP="00287E79">
      <w:pPr>
        <w:autoSpaceDE w:val="0"/>
        <w:autoSpaceDN w:val="0"/>
        <w:adjustRightInd w:val="0"/>
        <w:spacing w:after="0" w:line="240" w:lineRule="auto"/>
        <w:ind w:firstLine="709"/>
        <w:rPr>
          <w:rFonts w:ascii="Times New Roman" w:hAnsi="Times New Roman"/>
          <w:sz w:val="24"/>
          <w:szCs w:val="24"/>
        </w:rPr>
      </w:pPr>
      <w:r w:rsidRPr="000F44A2">
        <w:rPr>
          <w:rFonts w:ascii="Times New Roman" w:hAnsi="Times New Roman"/>
          <w:sz w:val="24"/>
          <w:szCs w:val="24"/>
        </w:rPr>
        <w:t>20.10. Монтаж и демонтаж трансформаторных подстанций и линейного электрооборудования</w:t>
      </w:r>
    </w:p>
    <w:p w:rsidR="00287E79" w:rsidRPr="000F44A2" w:rsidRDefault="00287E79" w:rsidP="00287E79">
      <w:pPr>
        <w:autoSpaceDE w:val="0"/>
        <w:autoSpaceDN w:val="0"/>
        <w:adjustRightInd w:val="0"/>
        <w:spacing w:after="0" w:line="240" w:lineRule="auto"/>
        <w:ind w:firstLine="709"/>
        <w:rPr>
          <w:rFonts w:ascii="Times New Roman" w:hAnsi="Times New Roman"/>
          <w:sz w:val="24"/>
          <w:szCs w:val="24"/>
        </w:rPr>
      </w:pPr>
      <w:r w:rsidRPr="000F44A2">
        <w:rPr>
          <w:rFonts w:ascii="Times New Roman" w:hAnsi="Times New Roman"/>
          <w:sz w:val="24"/>
          <w:szCs w:val="24"/>
        </w:rPr>
        <w:t>напряжением до 35 кВ включительно</w:t>
      </w:r>
    </w:p>
    <w:p w:rsidR="00287E79" w:rsidRPr="000F44A2" w:rsidRDefault="00287E79" w:rsidP="00287E79">
      <w:pPr>
        <w:autoSpaceDE w:val="0"/>
        <w:autoSpaceDN w:val="0"/>
        <w:adjustRightInd w:val="0"/>
        <w:spacing w:after="0" w:line="240" w:lineRule="auto"/>
        <w:ind w:firstLine="709"/>
        <w:rPr>
          <w:rFonts w:ascii="Times New Roman" w:hAnsi="Times New Roman"/>
          <w:sz w:val="24"/>
          <w:szCs w:val="24"/>
        </w:rPr>
      </w:pPr>
      <w:r w:rsidRPr="000F44A2">
        <w:rPr>
          <w:rFonts w:ascii="Times New Roman" w:hAnsi="Times New Roman"/>
          <w:sz w:val="24"/>
          <w:szCs w:val="24"/>
        </w:rPr>
        <w:t>20.12. Установка распределительных устройств, коммутационной аппаратуры, устройств защиты</w:t>
      </w:r>
    </w:p>
    <w:p w:rsidR="00287E79" w:rsidRPr="000F44A2" w:rsidRDefault="00287E79" w:rsidP="00287E79">
      <w:pPr>
        <w:autoSpaceDE w:val="0"/>
        <w:autoSpaceDN w:val="0"/>
        <w:adjustRightInd w:val="0"/>
        <w:spacing w:after="0" w:line="240" w:lineRule="auto"/>
        <w:ind w:firstLine="709"/>
        <w:rPr>
          <w:rFonts w:ascii="Times New Roman" w:hAnsi="Times New Roman"/>
          <w:b/>
          <w:bCs/>
          <w:sz w:val="24"/>
          <w:szCs w:val="24"/>
        </w:rPr>
      </w:pPr>
      <w:r w:rsidRPr="000F44A2">
        <w:rPr>
          <w:rFonts w:ascii="Times New Roman" w:hAnsi="Times New Roman"/>
          <w:b/>
          <w:bCs/>
          <w:sz w:val="24"/>
          <w:szCs w:val="24"/>
        </w:rPr>
        <w:t>23. Монтажные работы</w:t>
      </w:r>
    </w:p>
    <w:p w:rsidR="00287E79" w:rsidRPr="000F44A2" w:rsidRDefault="00287E79" w:rsidP="00287E79">
      <w:pPr>
        <w:autoSpaceDE w:val="0"/>
        <w:autoSpaceDN w:val="0"/>
        <w:adjustRightInd w:val="0"/>
        <w:spacing w:after="0" w:line="240" w:lineRule="auto"/>
        <w:ind w:firstLine="709"/>
        <w:rPr>
          <w:rFonts w:ascii="Times New Roman" w:hAnsi="Times New Roman"/>
          <w:sz w:val="24"/>
          <w:szCs w:val="24"/>
        </w:rPr>
      </w:pPr>
      <w:r w:rsidRPr="000F44A2">
        <w:rPr>
          <w:rFonts w:ascii="Times New Roman" w:hAnsi="Times New Roman"/>
          <w:sz w:val="24"/>
          <w:szCs w:val="24"/>
        </w:rPr>
        <w:t>23.6. Монтаж электротехнических установок, оборудования, систем автоматики и сигнализации</w:t>
      </w:r>
    </w:p>
    <w:p w:rsidR="00287E79" w:rsidRPr="000F44A2" w:rsidRDefault="00287E79" w:rsidP="00287E79">
      <w:pPr>
        <w:autoSpaceDE w:val="0"/>
        <w:autoSpaceDN w:val="0"/>
        <w:adjustRightInd w:val="0"/>
        <w:spacing w:after="0" w:line="240" w:lineRule="auto"/>
        <w:ind w:firstLine="709"/>
        <w:rPr>
          <w:rFonts w:ascii="Times New Roman" w:hAnsi="Times New Roman"/>
          <w:sz w:val="24"/>
          <w:szCs w:val="24"/>
        </w:rPr>
      </w:pPr>
      <w:r w:rsidRPr="000F44A2">
        <w:rPr>
          <w:rFonts w:ascii="Times New Roman" w:hAnsi="Times New Roman"/>
          <w:sz w:val="24"/>
          <w:szCs w:val="24"/>
        </w:rPr>
        <w:t>23.19. Монтаж оборудования предприятий электротехнической промышленности</w:t>
      </w:r>
    </w:p>
    <w:p w:rsidR="00287E79" w:rsidRPr="000F44A2" w:rsidRDefault="00287E79" w:rsidP="00287E79">
      <w:pPr>
        <w:autoSpaceDE w:val="0"/>
        <w:autoSpaceDN w:val="0"/>
        <w:adjustRightInd w:val="0"/>
        <w:spacing w:after="0" w:line="240" w:lineRule="auto"/>
        <w:ind w:firstLine="709"/>
        <w:rPr>
          <w:rFonts w:ascii="Times New Roman" w:hAnsi="Times New Roman"/>
          <w:b/>
          <w:bCs/>
          <w:sz w:val="24"/>
          <w:szCs w:val="24"/>
        </w:rPr>
      </w:pPr>
      <w:r w:rsidRPr="000F44A2">
        <w:rPr>
          <w:rFonts w:ascii="Times New Roman" w:hAnsi="Times New Roman"/>
          <w:b/>
          <w:bCs/>
          <w:sz w:val="24"/>
          <w:szCs w:val="24"/>
        </w:rPr>
        <w:t>24. Пусконаладочные работы</w:t>
      </w:r>
    </w:p>
    <w:p w:rsidR="00287E79" w:rsidRPr="000F44A2" w:rsidRDefault="00287E79" w:rsidP="00287E79">
      <w:pPr>
        <w:autoSpaceDE w:val="0"/>
        <w:autoSpaceDN w:val="0"/>
        <w:adjustRightInd w:val="0"/>
        <w:spacing w:after="0" w:line="240" w:lineRule="auto"/>
        <w:ind w:firstLine="709"/>
        <w:rPr>
          <w:rFonts w:ascii="Times New Roman" w:hAnsi="Times New Roman"/>
          <w:sz w:val="24"/>
          <w:szCs w:val="24"/>
        </w:rPr>
      </w:pPr>
      <w:r w:rsidRPr="000F44A2">
        <w:rPr>
          <w:rFonts w:ascii="Times New Roman" w:hAnsi="Times New Roman"/>
          <w:sz w:val="24"/>
          <w:szCs w:val="24"/>
        </w:rPr>
        <w:t>24.4. Пусконаладочные работы силовых и измерительных трансформаторов</w:t>
      </w:r>
    </w:p>
    <w:p w:rsidR="00287E79" w:rsidRPr="000F44A2" w:rsidRDefault="00287E79" w:rsidP="00287E79">
      <w:pPr>
        <w:autoSpaceDE w:val="0"/>
        <w:autoSpaceDN w:val="0"/>
        <w:adjustRightInd w:val="0"/>
        <w:spacing w:after="0" w:line="240" w:lineRule="auto"/>
        <w:ind w:firstLine="709"/>
        <w:rPr>
          <w:rFonts w:ascii="Times New Roman" w:hAnsi="Times New Roman"/>
          <w:sz w:val="24"/>
          <w:szCs w:val="24"/>
        </w:rPr>
      </w:pPr>
      <w:r w:rsidRPr="000F44A2">
        <w:rPr>
          <w:rFonts w:ascii="Times New Roman" w:hAnsi="Times New Roman"/>
          <w:sz w:val="24"/>
          <w:szCs w:val="24"/>
        </w:rPr>
        <w:t>24.5. Пусконаладочные работы коммутационных аппаратов</w:t>
      </w:r>
    </w:p>
    <w:p w:rsidR="00287E79" w:rsidRPr="000F44A2" w:rsidRDefault="00287E79" w:rsidP="00287E79">
      <w:pPr>
        <w:autoSpaceDE w:val="0"/>
        <w:autoSpaceDN w:val="0"/>
        <w:adjustRightInd w:val="0"/>
        <w:spacing w:after="0" w:line="240" w:lineRule="auto"/>
        <w:ind w:firstLine="709"/>
        <w:rPr>
          <w:rFonts w:ascii="Times New Roman" w:hAnsi="Times New Roman"/>
          <w:sz w:val="24"/>
          <w:szCs w:val="24"/>
        </w:rPr>
      </w:pPr>
      <w:r w:rsidRPr="000F44A2">
        <w:rPr>
          <w:rFonts w:ascii="Times New Roman" w:hAnsi="Times New Roman"/>
          <w:sz w:val="24"/>
          <w:szCs w:val="24"/>
        </w:rPr>
        <w:t>24.6. Пусконаладочные работы устройств релейной защиты</w:t>
      </w:r>
    </w:p>
    <w:p w:rsidR="00287E79" w:rsidRPr="000F44A2" w:rsidRDefault="00287E79" w:rsidP="00287E79">
      <w:pPr>
        <w:autoSpaceDE w:val="0"/>
        <w:autoSpaceDN w:val="0"/>
        <w:adjustRightInd w:val="0"/>
        <w:spacing w:after="0" w:line="240" w:lineRule="auto"/>
        <w:ind w:firstLine="709"/>
        <w:rPr>
          <w:rFonts w:ascii="Times New Roman" w:hAnsi="Times New Roman"/>
          <w:sz w:val="24"/>
          <w:szCs w:val="24"/>
        </w:rPr>
      </w:pPr>
      <w:r w:rsidRPr="000F44A2">
        <w:rPr>
          <w:rFonts w:ascii="Times New Roman" w:hAnsi="Times New Roman"/>
          <w:sz w:val="24"/>
          <w:szCs w:val="24"/>
        </w:rPr>
        <w:t>24.7. Пусконаладочные работы автоматики в электроснабжении</w:t>
      </w:r>
    </w:p>
    <w:p w:rsidR="00287E79" w:rsidRPr="000F44A2" w:rsidRDefault="00287E79" w:rsidP="00287E79">
      <w:pPr>
        <w:autoSpaceDE w:val="0"/>
        <w:autoSpaceDN w:val="0"/>
        <w:adjustRightInd w:val="0"/>
        <w:spacing w:after="0" w:line="240" w:lineRule="auto"/>
        <w:ind w:firstLine="709"/>
        <w:rPr>
          <w:rFonts w:ascii="Times New Roman" w:hAnsi="Times New Roman"/>
          <w:sz w:val="24"/>
          <w:szCs w:val="24"/>
        </w:rPr>
      </w:pPr>
      <w:r w:rsidRPr="000F44A2">
        <w:rPr>
          <w:rFonts w:ascii="Times New Roman" w:hAnsi="Times New Roman"/>
          <w:sz w:val="24"/>
          <w:szCs w:val="24"/>
        </w:rPr>
        <w:t>24.8. Пусконаладочные работы систем напряжения и оперативного тока</w:t>
      </w:r>
    </w:p>
    <w:p w:rsidR="00287E79" w:rsidRDefault="00287E79" w:rsidP="00F45C43">
      <w:pPr>
        <w:spacing w:after="0" w:line="240" w:lineRule="auto"/>
        <w:ind w:firstLine="709"/>
        <w:rPr>
          <w:rFonts w:ascii="Times New Roman" w:hAnsi="Times New Roman"/>
          <w:sz w:val="24"/>
          <w:szCs w:val="24"/>
        </w:rPr>
      </w:pPr>
      <w:r w:rsidRPr="000F44A2">
        <w:rPr>
          <w:rFonts w:ascii="Times New Roman" w:hAnsi="Times New Roman"/>
          <w:sz w:val="24"/>
          <w:szCs w:val="24"/>
        </w:rPr>
        <w:t>24.9. Пусконаладочные работы электрических машин и электроприводов</w:t>
      </w:r>
    </w:p>
    <w:p w:rsidR="00CF743A" w:rsidRPr="00F45C43" w:rsidRDefault="00CF743A" w:rsidP="00F45C43">
      <w:pPr>
        <w:spacing w:after="0" w:line="240" w:lineRule="auto"/>
        <w:ind w:firstLine="709"/>
        <w:rPr>
          <w:sz w:val="24"/>
          <w:szCs w:val="24"/>
        </w:rPr>
      </w:pPr>
    </w:p>
    <w:p w:rsidR="006D0AC2" w:rsidRPr="006D0AC2" w:rsidRDefault="00287E79" w:rsidP="008D6190">
      <w:pPr>
        <w:pStyle w:val="afe"/>
        <w:tabs>
          <w:tab w:val="clear" w:pos="2880"/>
          <w:tab w:val="left" w:pos="709"/>
        </w:tabs>
        <w:spacing w:line="240" w:lineRule="auto"/>
        <w:ind w:left="0" w:right="-5" w:firstLine="851"/>
        <w:rPr>
          <w:sz w:val="24"/>
          <w:szCs w:val="24"/>
        </w:rPr>
      </w:pPr>
      <w:r w:rsidRPr="006D0AC2">
        <w:rPr>
          <w:sz w:val="24"/>
          <w:szCs w:val="24"/>
        </w:rPr>
        <w:t xml:space="preserve">10.12.2. </w:t>
      </w:r>
      <w:bookmarkStart w:id="11" w:name="_Toc175749014"/>
      <w:bookmarkStart w:id="12" w:name="_Ref175752415"/>
      <w:r w:rsidR="006D0AC2" w:rsidRPr="006D0AC2">
        <w:rPr>
          <w:sz w:val="24"/>
          <w:szCs w:val="24"/>
        </w:rPr>
        <w:t>наличие у Участника Запроса предложений свидетельства о регистрации электролаборатории, допущенной в эксплуатацию и зарегистрированной в Федеральной службе по экологическому, технологическому и атомному надзору с правом выполнения испытаний и  измерений оборудования электроустановок напряжением до 1000 В. в соответствии с ПОТЭУ (Правила по охране труда при эксплуатации электроустановок):</w:t>
      </w:r>
    </w:p>
    <w:p w:rsidR="006D0AC2" w:rsidRPr="006D0AC2" w:rsidRDefault="006D0AC2" w:rsidP="006D0AC2">
      <w:pPr>
        <w:pStyle w:val="afe"/>
        <w:tabs>
          <w:tab w:val="clear" w:pos="2880"/>
          <w:tab w:val="left" w:pos="709"/>
        </w:tabs>
        <w:spacing w:line="240" w:lineRule="auto"/>
        <w:ind w:left="0" w:right="-5" w:firstLine="851"/>
        <w:rPr>
          <w:sz w:val="24"/>
          <w:szCs w:val="24"/>
        </w:rPr>
      </w:pPr>
      <w:r w:rsidRPr="006D0AC2">
        <w:rPr>
          <w:sz w:val="24"/>
          <w:szCs w:val="24"/>
        </w:rPr>
        <w:t xml:space="preserve"> - Участник должен предоставить копию свидетельства о регистрации лаборатории  и копию договора аренды (лизинга) электролаборатории (в случае, если электролаборатория не находится в собственности Участника закупки)</w:t>
      </w:r>
    </w:p>
    <w:p w:rsidR="002E06F4" w:rsidRPr="00287E79" w:rsidRDefault="002E06F4" w:rsidP="00287E79">
      <w:pPr>
        <w:spacing w:after="0" w:line="240" w:lineRule="auto"/>
        <w:ind w:firstLine="567"/>
        <w:jc w:val="both"/>
        <w:rPr>
          <w:rFonts w:ascii="Times New Roman" w:hAnsi="Times New Roman"/>
          <w:b/>
          <w:bCs/>
          <w:sz w:val="24"/>
          <w:szCs w:val="24"/>
        </w:rPr>
      </w:pPr>
      <w:r w:rsidRPr="0018145D">
        <w:rPr>
          <w:rFonts w:ascii="Times New Roman" w:hAnsi="Times New Roman"/>
          <w:b/>
          <w:bCs/>
          <w:sz w:val="24"/>
          <w:szCs w:val="24"/>
        </w:rPr>
        <w:tab/>
        <w:t>10.</w:t>
      </w:r>
      <w:r w:rsidR="00287E79">
        <w:rPr>
          <w:rFonts w:ascii="Times New Roman" w:hAnsi="Times New Roman"/>
          <w:b/>
          <w:bCs/>
          <w:sz w:val="24"/>
          <w:szCs w:val="24"/>
        </w:rPr>
        <w:t>13</w:t>
      </w:r>
      <w:r w:rsidRPr="0018145D">
        <w:rPr>
          <w:rFonts w:ascii="Times New Roman" w:hAnsi="Times New Roman"/>
          <w:b/>
          <w:bCs/>
          <w:sz w:val="24"/>
          <w:szCs w:val="24"/>
        </w:rPr>
        <w:t xml:space="preserve">.  </w:t>
      </w:r>
      <w:r w:rsidRPr="0043430B">
        <w:rPr>
          <w:rFonts w:ascii="Times New Roman" w:hAnsi="Times New Roman"/>
          <w:b/>
          <w:bCs/>
          <w:i/>
          <w:sz w:val="24"/>
          <w:szCs w:val="24"/>
        </w:rPr>
        <w:t>Желательные условия для Участников Запроса предложений:</w:t>
      </w:r>
    </w:p>
    <w:p w:rsidR="002E06F4" w:rsidRPr="0043430B" w:rsidRDefault="002E06F4" w:rsidP="004161F5">
      <w:pPr>
        <w:tabs>
          <w:tab w:val="left" w:pos="709"/>
        </w:tabs>
        <w:spacing w:after="0" w:line="240" w:lineRule="auto"/>
        <w:ind w:left="318"/>
        <w:contextualSpacing/>
        <w:jc w:val="both"/>
        <w:rPr>
          <w:rFonts w:ascii="Times New Roman" w:hAnsi="Times New Roman"/>
          <w:bCs/>
          <w:sz w:val="24"/>
          <w:szCs w:val="24"/>
        </w:rPr>
      </w:pPr>
      <w:r w:rsidRPr="0043430B">
        <w:rPr>
          <w:rFonts w:ascii="Times New Roman" w:hAnsi="Times New Roman"/>
          <w:bCs/>
          <w:sz w:val="24"/>
          <w:szCs w:val="24"/>
        </w:rPr>
        <w:tab/>
        <w:t>10.</w:t>
      </w:r>
      <w:r w:rsidR="00287E79">
        <w:rPr>
          <w:rFonts w:ascii="Times New Roman" w:hAnsi="Times New Roman"/>
          <w:bCs/>
          <w:sz w:val="24"/>
          <w:szCs w:val="24"/>
        </w:rPr>
        <w:t>13</w:t>
      </w:r>
      <w:r w:rsidRPr="0043430B">
        <w:rPr>
          <w:rFonts w:ascii="Times New Roman" w:hAnsi="Times New Roman"/>
          <w:bCs/>
          <w:sz w:val="24"/>
          <w:szCs w:val="24"/>
        </w:rPr>
        <w:t xml:space="preserve">.1. отсутствие несвоевременно исполненных Договоров на момент проведения Запроса предложений; </w:t>
      </w:r>
    </w:p>
    <w:p w:rsidR="000F44A2" w:rsidRPr="00E05D9C" w:rsidRDefault="002E06F4" w:rsidP="00E05D9C">
      <w:pPr>
        <w:tabs>
          <w:tab w:val="left" w:pos="709"/>
        </w:tabs>
        <w:spacing w:after="0" w:line="240" w:lineRule="auto"/>
        <w:jc w:val="both"/>
        <w:rPr>
          <w:rFonts w:ascii="Times New Roman" w:hAnsi="Times New Roman"/>
          <w:bCs/>
          <w:sz w:val="24"/>
          <w:szCs w:val="24"/>
        </w:rPr>
      </w:pPr>
      <w:r w:rsidRPr="0043430B">
        <w:rPr>
          <w:rFonts w:ascii="Times New Roman" w:hAnsi="Times New Roman"/>
          <w:bCs/>
          <w:sz w:val="24"/>
          <w:szCs w:val="24"/>
        </w:rPr>
        <w:tab/>
        <w:t>10.</w:t>
      </w:r>
      <w:r w:rsidR="00287E79">
        <w:rPr>
          <w:rFonts w:ascii="Times New Roman" w:hAnsi="Times New Roman"/>
          <w:bCs/>
          <w:sz w:val="24"/>
          <w:szCs w:val="24"/>
        </w:rPr>
        <w:t>13</w:t>
      </w:r>
      <w:r w:rsidRPr="0043430B">
        <w:rPr>
          <w:rFonts w:ascii="Times New Roman" w:hAnsi="Times New Roman"/>
          <w:bCs/>
          <w:sz w:val="24"/>
          <w:szCs w:val="24"/>
        </w:rPr>
        <w:t>.2.</w:t>
      </w:r>
      <w:r w:rsidRPr="0043430B">
        <w:rPr>
          <w:rFonts w:ascii="Times New Roman" w:hAnsi="Times New Roman"/>
          <w:bCs/>
          <w:sz w:val="24"/>
          <w:szCs w:val="24"/>
          <w:lang w:val="en-US"/>
        </w:rPr>
        <w:t> </w:t>
      </w:r>
      <w:r w:rsidRPr="0043430B">
        <w:rPr>
          <w:rFonts w:ascii="Times New Roman" w:hAnsi="Times New Roman"/>
          <w:bCs/>
          <w:sz w:val="24"/>
          <w:szCs w:val="24"/>
        </w:rPr>
        <w:t xml:space="preserve">Наличие опыта выполнения работ, аналогичных предмету Запроса предложений </w:t>
      </w:r>
      <w:r w:rsidRPr="00E05D9C">
        <w:rPr>
          <w:rFonts w:ascii="Times New Roman" w:hAnsi="Times New Roman"/>
          <w:bCs/>
          <w:sz w:val="24"/>
          <w:szCs w:val="24"/>
        </w:rPr>
        <w:t>(не менее 3 аналогичных договоров</w:t>
      </w:r>
      <w:r w:rsidR="00287E79">
        <w:rPr>
          <w:rFonts w:ascii="Times New Roman" w:hAnsi="Times New Roman"/>
          <w:bCs/>
          <w:sz w:val="24"/>
          <w:szCs w:val="24"/>
        </w:rPr>
        <w:t xml:space="preserve"> за 2014 и 2015 гг.</w:t>
      </w:r>
      <w:r w:rsidRPr="00E05D9C">
        <w:rPr>
          <w:rFonts w:ascii="Times New Roman" w:hAnsi="Times New Roman"/>
          <w:bCs/>
          <w:sz w:val="24"/>
          <w:szCs w:val="24"/>
        </w:rPr>
        <w:t>).</w:t>
      </w:r>
      <w:r w:rsidRPr="0043430B">
        <w:rPr>
          <w:rFonts w:ascii="Times New Roman" w:hAnsi="Times New Roman"/>
          <w:bCs/>
          <w:sz w:val="24"/>
          <w:szCs w:val="24"/>
        </w:rPr>
        <w:t xml:space="preserve"> </w:t>
      </w:r>
    </w:p>
    <w:p w:rsidR="00630567" w:rsidRDefault="002E06F4" w:rsidP="00630567">
      <w:pPr>
        <w:pStyle w:val="a4"/>
        <w:spacing w:after="0" w:line="240" w:lineRule="auto"/>
        <w:ind w:left="0"/>
        <w:jc w:val="both"/>
        <w:rPr>
          <w:rFonts w:ascii="Times New Roman" w:hAnsi="Times New Roman"/>
          <w:sz w:val="24"/>
          <w:szCs w:val="24"/>
        </w:rPr>
      </w:pPr>
      <w:r w:rsidRPr="0043430B">
        <w:rPr>
          <w:rFonts w:ascii="Times New Roman" w:hAnsi="Times New Roman"/>
          <w:sz w:val="24"/>
          <w:szCs w:val="24"/>
        </w:rPr>
        <w:tab/>
      </w:r>
    </w:p>
    <w:p w:rsidR="0058571E" w:rsidRPr="00630567" w:rsidRDefault="0058571E" w:rsidP="00630567">
      <w:pPr>
        <w:pStyle w:val="a4"/>
        <w:spacing w:after="0" w:line="240" w:lineRule="auto"/>
        <w:ind w:left="0"/>
        <w:jc w:val="both"/>
        <w:rPr>
          <w:rFonts w:ascii="Times New Roman" w:hAnsi="Times New Roman"/>
          <w:sz w:val="24"/>
          <w:szCs w:val="24"/>
        </w:rPr>
      </w:pPr>
    </w:p>
    <w:p w:rsidR="0058571E" w:rsidRDefault="0058571E" w:rsidP="00630567">
      <w:pPr>
        <w:tabs>
          <w:tab w:val="left" w:pos="6220"/>
        </w:tabs>
        <w:suppressAutoHyphens/>
        <w:spacing w:after="0" w:line="240" w:lineRule="auto"/>
        <w:ind w:firstLine="142"/>
        <w:jc w:val="both"/>
        <w:rPr>
          <w:rFonts w:ascii="Times New Roman" w:hAnsi="Times New Roman"/>
          <w:b/>
          <w:sz w:val="24"/>
          <w:szCs w:val="24"/>
        </w:rPr>
      </w:pPr>
      <w:bookmarkStart w:id="13" w:name="_Ref55336378"/>
      <w:bookmarkStart w:id="14" w:name="_Toc57314676"/>
      <w:bookmarkStart w:id="15" w:name="_Toc69728990"/>
      <w:bookmarkStart w:id="16" w:name="_Toc175749042"/>
      <w:bookmarkEnd w:id="11"/>
      <w:bookmarkEnd w:id="12"/>
      <w:r>
        <w:rPr>
          <w:rFonts w:ascii="Times New Roman" w:hAnsi="Times New Roman"/>
          <w:b/>
          <w:sz w:val="24"/>
          <w:szCs w:val="24"/>
        </w:rPr>
        <w:t xml:space="preserve">Составил: </w:t>
      </w:r>
    </w:p>
    <w:p w:rsidR="0058571E" w:rsidRPr="0058571E" w:rsidRDefault="0058571E" w:rsidP="00630567">
      <w:pPr>
        <w:tabs>
          <w:tab w:val="left" w:pos="6220"/>
        </w:tabs>
        <w:suppressAutoHyphens/>
        <w:spacing w:after="0" w:line="240" w:lineRule="auto"/>
        <w:ind w:firstLine="142"/>
        <w:jc w:val="both"/>
        <w:rPr>
          <w:rFonts w:ascii="Times New Roman" w:hAnsi="Times New Roman"/>
          <w:sz w:val="24"/>
          <w:szCs w:val="24"/>
        </w:rPr>
      </w:pPr>
      <w:r w:rsidRPr="0058571E">
        <w:rPr>
          <w:rFonts w:ascii="Times New Roman" w:hAnsi="Times New Roman"/>
          <w:sz w:val="24"/>
          <w:szCs w:val="24"/>
        </w:rPr>
        <w:t>Начальник службы подстанций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С.С. Марков </w:t>
      </w:r>
    </w:p>
    <w:p w:rsidR="0058571E" w:rsidRDefault="0058571E" w:rsidP="00630567">
      <w:pPr>
        <w:tabs>
          <w:tab w:val="left" w:pos="6220"/>
        </w:tabs>
        <w:suppressAutoHyphens/>
        <w:spacing w:after="0" w:line="240" w:lineRule="auto"/>
        <w:ind w:firstLine="142"/>
        <w:jc w:val="both"/>
        <w:rPr>
          <w:rFonts w:ascii="Times New Roman" w:hAnsi="Times New Roman"/>
          <w:b/>
          <w:sz w:val="24"/>
          <w:szCs w:val="24"/>
        </w:rPr>
      </w:pPr>
    </w:p>
    <w:p w:rsidR="0058571E" w:rsidRDefault="0058571E" w:rsidP="00630567">
      <w:pPr>
        <w:tabs>
          <w:tab w:val="left" w:pos="6220"/>
        </w:tabs>
        <w:suppressAutoHyphens/>
        <w:spacing w:after="0" w:line="240" w:lineRule="auto"/>
        <w:ind w:firstLine="142"/>
        <w:jc w:val="both"/>
        <w:rPr>
          <w:rFonts w:ascii="Times New Roman" w:hAnsi="Times New Roman"/>
          <w:b/>
          <w:sz w:val="24"/>
          <w:szCs w:val="24"/>
        </w:rPr>
      </w:pPr>
    </w:p>
    <w:p w:rsidR="00630567" w:rsidRPr="00630567" w:rsidRDefault="0058571E" w:rsidP="00630567">
      <w:pPr>
        <w:tabs>
          <w:tab w:val="left" w:pos="6220"/>
        </w:tabs>
        <w:suppressAutoHyphens/>
        <w:spacing w:after="0" w:line="240" w:lineRule="auto"/>
        <w:ind w:firstLine="142"/>
        <w:jc w:val="both"/>
        <w:rPr>
          <w:rFonts w:ascii="Times New Roman" w:hAnsi="Times New Roman"/>
          <w:b/>
          <w:sz w:val="24"/>
          <w:szCs w:val="24"/>
        </w:rPr>
      </w:pPr>
      <w:r>
        <w:rPr>
          <w:rFonts w:ascii="Times New Roman" w:hAnsi="Times New Roman"/>
          <w:b/>
          <w:sz w:val="24"/>
          <w:szCs w:val="24"/>
        </w:rPr>
        <w:t>Проверено</w:t>
      </w:r>
      <w:r w:rsidR="00630567" w:rsidRPr="00630567">
        <w:rPr>
          <w:rFonts w:ascii="Times New Roman" w:hAnsi="Times New Roman"/>
          <w:b/>
          <w:sz w:val="24"/>
          <w:szCs w:val="24"/>
        </w:rPr>
        <w:t>:</w:t>
      </w:r>
      <w:r w:rsidR="00630567" w:rsidRPr="00630567">
        <w:rPr>
          <w:rFonts w:ascii="Times New Roman" w:hAnsi="Times New Roman"/>
          <w:b/>
          <w:sz w:val="24"/>
          <w:szCs w:val="24"/>
        </w:rPr>
        <w:tab/>
      </w:r>
      <w:r w:rsidR="00630567" w:rsidRPr="00630567">
        <w:rPr>
          <w:rFonts w:ascii="Times New Roman" w:hAnsi="Times New Roman"/>
          <w:b/>
          <w:sz w:val="24"/>
          <w:szCs w:val="24"/>
        </w:rPr>
        <w:tab/>
      </w:r>
    </w:p>
    <w:p w:rsidR="00630567" w:rsidRPr="00630567" w:rsidRDefault="0058571E" w:rsidP="00630567">
      <w:pPr>
        <w:tabs>
          <w:tab w:val="left" w:pos="6220"/>
        </w:tabs>
        <w:suppressAutoHyphens/>
        <w:spacing w:after="0" w:line="240" w:lineRule="auto"/>
        <w:ind w:firstLine="142"/>
        <w:jc w:val="both"/>
        <w:rPr>
          <w:rFonts w:ascii="Times New Roman" w:hAnsi="Times New Roman"/>
          <w:b/>
          <w:sz w:val="24"/>
          <w:szCs w:val="24"/>
        </w:rPr>
      </w:pPr>
      <w:r>
        <w:rPr>
          <w:rFonts w:ascii="Times New Roman" w:hAnsi="Times New Roman"/>
          <w:sz w:val="24"/>
          <w:szCs w:val="24"/>
        </w:rPr>
        <w:t xml:space="preserve">Начальник службы РЭС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В.В. Жилинков </w:t>
      </w:r>
      <w:r w:rsidR="00630567" w:rsidRPr="00630567">
        <w:rPr>
          <w:rFonts w:ascii="Times New Roman" w:hAnsi="Times New Roman"/>
          <w:b/>
          <w:sz w:val="24"/>
          <w:szCs w:val="24"/>
        </w:rPr>
        <w:tab/>
      </w:r>
    </w:p>
    <w:p w:rsidR="00630567" w:rsidRPr="00630567" w:rsidRDefault="00630567" w:rsidP="00630567">
      <w:pPr>
        <w:tabs>
          <w:tab w:val="left" w:pos="6220"/>
        </w:tabs>
        <w:suppressAutoHyphens/>
        <w:spacing w:after="0" w:line="240" w:lineRule="auto"/>
        <w:ind w:left="709" w:firstLine="142"/>
        <w:jc w:val="both"/>
        <w:rPr>
          <w:rFonts w:ascii="Times New Roman" w:hAnsi="Times New Roman"/>
          <w:b/>
          <w:color w:val="0000FF"/>
          <w:sz w:val="24"/>
          <w:szCs w:val="24"/>
        </w:rPr>
      </w:pPr>
    </w:p>
    <w:p w:rsidR="00630567" w:rsidRPr="00630567" w:rsidRDefault="00630567" w:rsidP="00630567">
      <w:pPr>
        <w:tabs>
          <w:tab w:val="left" w:pos="6220"/>
        </w:tabs>
        <w:suppressAutoHyphens/>
        <w:spacing w:after="0" w:line="240" w:lineRule="auto"/>
        <w:ind w:left="709" w:firstLine="142"/>
        <w:jc w:val="both"/>
        <w:rPr>
          <w:rFonts w:ascii="Times New Roman" w:hAnsi="Times New Roman"/>
          <w:b/>
          <w:color w:val="0000FF"/>
          <w:sz w:val="24"/>
          <w:szCs w:val="24"/>
        </w:rPr>
      </w:pPr>
    </w:p>
    <w:p w:rsidR="000F44A2" w:rsidRPr="00630567" w:rsidRDefault="000F44A2" w:rsidP="00630567">
      <w:pPr>
        <w:tabs>
          <w:tab w:val="left" w:pos="709"/>
        </w:tabs>
        <w:spacing w:after="0" w:line="240" w:lineRule="auto"/>
        <w:ind w:firstLine="142"/>
        <w:jc w:val="both"/>
        <w:rPr>
          <w:rFonts w:ascii="Times New Roman" w:hAnsi="Times New Roman"/>
          <w:bCs/>
          <w:sz w:val="24"/>
          <w:szCs w:val="24"/>
        </w:rPr>
      </w:pPr>
    </w:p>
    <w:p w:rsidR="000F44A2" w:rsidRDefault="000F44A2" w:rsidP="00630567">
      <w:pPr>
        <w:spacing w:after="0" w:line="240" w:lineRule="auto"/>
        <w:ind w:firstLine="142"/>
        <w:rPr>
          <w:rFonts w:ascii="Times New Roman" w:hAnsi="Times New Roman"/>
          <w:bCs/>
          <w:sz w:val="24"/>
          <w:szCs w:val="24"/>
        </w:rPr>
      </w:pPr>
    </w:p>
    <w:p w:rsidR="000F44A2" w:rsidRDefault="000F44A2" w:rsidP="00FE5C45">
      <w:pPr>
        <w:spacing w:after="0" w:line="240" w:lineRule="auto"/>
        <w:rPr>
          <w:rFonts w:ascii="Times New Roman" w:hAnsi="Times New Roman"/>
          <w:bCs/>
          <w:sz w:val="24"/>
          <w:szCs w:val="24"/>
        </w:rPr>
      </w:pPr>
    </w:p>
    <w:p w:rsidR="000F44A2" w:rsidRDefault="000F44A2" w:rsidP="00FE5C45">
      <w:pPr>
        <w:spacing w:after="0" w:line="240" w:lineRule="auto"/>
        <w:rPr>
          <w:rFonts w:ascii="Times New Roman" w:hAnsi="Times New Roman"/>
          <w:bCs/>
          <w:sz w:val="24"/>
          <w:szCs w:val="24"/>
        </w:rPr>
      </w:pPr>
    </w:p>
    <w:p w:rsidR="000F44A2" w:rsidRDefault="000F44A2" w:rsidP="00FE5C45">
      <w:pPr>
        <w:spacing w:after="0" w:line="240" w:lineRule="auto"/>
        <w:rPr>
          <w:rFonts w:ascii="Times New Roman" w:hAnsi="Times New Roman"/>
          <w:bCs/>
          <w:sz w:val="24"/>
          <w:szCs w:val="24"/>
        </w:rPr>
      </w:pPr>
    </w:p>
    <w:p w:rsidR="000F44A2" w:rsidRDefault="000F44A2" w:rsidP="00FE5C45">
      <w:pPr>
        <w:spacing w:after="0" w:line="240" w:lineRule="auto"/>
        <w:rPr>
          <w:rFonts w:ascii="Times New Roman" w:hAnsi="Times New Roman"/>
          <w:bCs/>
          <w:sz w:val="24"/>
          <w:szCs w:val="24"/>
        </w:rPr>
      </w:pPr>
    </w:p>
    <w:p w:rsidR="000F44A2" w:rsidRDefault="000F44A2" w:rsidP="00FE5C45">
      <w:pPr>
        <w:spacing w:after="0" w:line="240" w:lineRule="auto"/>
        <w:rPr>
          <w:rFonts w:ascii="Times New Roman" w:hAnsi="Times New Roman"/>
          <w:bCs/>
          <w:sz w:val="24"/>
          <w:szCs w:val="24"/>
        </w:rPr>
      </w:pPr>
    </w:p>
    <w:p w:rsidR="000F44A2" w:rsidRDefault="000F44A2" w:rsidP="00FE5C45">
      <w:pPr>
        <w:spacing w:after="0" w:line="240" w:lineRule="auto"/>
        <w:rPr>
          <w:rFonts w:ascii="Times New Roman" w:hAnsi="Times New Roman"/>
          <w:bCs/>
          <w:sz w:val="24"/>
          <w:szCs w:val="24"/>
        </w:rPr>
      </w:pPr>
    </w:p>
    <w:p w:rsidR="000F44A2" w:rsidRDefault="000F44A2" w:rsidP="00FE5C45">
      <w:pPr>
        <w:spacing w:after="0" w:line="240" w:lineRule="auto"/>
        <w:rPr>
          <w:rFonts w:ascii="Times New Roman" w:hAnsi="Times New Roman"/>
          <w:bCs/>
          <w:sz w:val="24"/>
          <w:szCs w:val="24"/>
        </w:rPr>
      </w:pPr>
    </w:p>
    <w:p w:rsidR="000F44A2" w:rsidRDefault="000F44A2" w:rsidP="00FE5C45">
      <w:pPr>
        <w:spacing w:after="0" w:line="240" w:lineRule="auto"/>
        <w:rPr>
          <w:rFonts w:ascii="Times New Roman" w:hAnsi="Times New Roman"/>
          <w:bCs/>
          <w:sz w:val="24"/>
          <w:szCs w:val="24"/>
        </w:rPr>
      </w:pPr>
    </w:p>
    <w:p w:rsidR="000F44A2" w:rsidRDefault="000F44A2" w:rsidP="00FE5C45">
      <w:pPr>
        <w:spacing w:after="0" w:line="240" w:lineRule="auto"/>
        <w:rPr>
          <w:rFonts w:ascii="Times New Roman" w:hAnsi="Times New Roman"/>
          <w:bCs/>
          <w:sz w:val="24"/>
          <w:szCs w:val="24"/>
        </w:rPr>
      </w:pPr>
    </w:p>
    <w:p w:rsidR="000F44A2" w:rsidRDefault="000F44A2" w:rsidP="00FE5C45">
      <w:pPr>
        <w:spacing w:after="0" w:line="240" w:lineRule="auto"/>
        <w:rPr>
          <w:rFonts w:ascii="Times New Roman" w:hAnsi="Times New Roman"/>
          <w:bCs/>
          <w:sz w:val="24"/>
          <w:szCs w:val="24"/>
        </w:rPr>
      </w:pPr>
    </w:p>
    <w:p w:rsidR="000F44A2" w:rsidRDefault="000F44A2" w:rsidP="00FE5C45">
      <w:pPr>
        <w:spacing w:after="0" w:line="240" w:lineRule="auto"/>
        <w:rPr>
          <w:rFonts w:ascii="Times New Roman" w:hAnsi="Times New Roman"/>
          <w:bCs/>
          <w:sz w:val="24"/>
          <w:szCs w:val="24"/>
        </w:rPr>
      </w:pPr>
    </w:p>
    <w:p w:rsidR="000F44A2" w:rsidRDefault="000F44A2" w:rsidP="00FE5C45">
      <w:pPr>
        <w:spacing w:after="0" w:line="240" w:lineRule="auto"/>
        <w:rPr>
          <w:rFonts w:ascii="Times New Roman" w:hAnsi="Times New Roman"/>
          <w:bCs/>
          <w:sz w:val="24"/>
          <w:szCs w:val="24"/>
        </w:rPr>
      </w:pPr>
    </w:p>
    <w:p w:rsidR="000F44A2" w:rsidRDefault="000F44A2" w:rsidP="00FE5C45">
      <w:pPr>
        <w:spacing w:after="0" w:line="240" w:lineRule="auto"/>
        <w:rPr>
          <w:rFonts w:ascii="Times New Roman" w:hAnsi="Times New Roman"/>
          <w:bCs/>
          <w:sz w:val="24"/>
          <w:szCs w:val="24"/>
        </w:rPr>
      </w:pPr>
    </w:p>
    <w:p w:rsidR="000F44A2" w:rsidRDefault="000F44A2" w:rsidP="00FE5C45">
      <w:pPr>
        <w:spacing w:after="0" w:line="240" w:lineRule="auto"/>
        <w:rPr>
          <w:rFonts w:ascii="Times New Roman" w:hAnsi="Times New Roman"/>
          <w:bCs/>
          <w:sz w:val="24"/>
          <w:szCs w:val="24"/>
        </w:rPr>
      </w:pPr>
    </w:p>
    <w:p w:rsidR="000F44A2" w:rsidRDefault="000F44A2" w:rsidP="00FE5C45">
      <w:pPr>
        <w:spacing w:after="0" w:line="240" w:lineRule="auto"/>
        <w:rPr>
          <w:rFonts w:ascii="Times New Roman" w:hAnsi="Times New Roman"/>
          <w:bCs/>
          <w:sz w:val="24"/>
          <w:szCs w:val="24"/>
        </w:rPr>
      </w:pPr>
    </w:p>
    <w:p w:rsidR="000F44A2" w:rsidRDefault="000F44A2" w:rsidP="00FE5C45">
      <w:pPr>
        <w:spacing w:after="0" w:line="240" w:lineRule="auto"/>
        <w:rPr>
          <w:rFonts w:ascii="Times New Roman" w:hAnsi="Times New Roman"/>
          <w:bCs/>
          <w:sz w:val="24"/>
          <w:szCs w:val="24"/>
        </w:rPr>
      </w:pPr>
    </w:p>
    <w:p w:rsidR="000F44A2" w:rsidRDefault="000F44A2" w:rsidP="00FE5C45">
      <w:pPr>
        <w:spacing w:after="0" w:line="240" w:lineRule="auto"/>
        <w:rPr>
          <w:rFonts w:ascii="Times New Roman" w:hAnsi="Times New Roman"/>
          <w:bCs/>
          <w:sz w:val="24"/>
          <w:szCs w:val="24"/>
        </w:rPr>
      </w:pPr>
    </w:p>
    <w:p w:rsidR="000F44A2" w:rsidRDefault="000F44A2" w:rsidP="00FE5C45">
      <w:pPr>
        <w:spacing w:after="0" w:line="240" w:lineRule="auto"/>
        <w:rPr>
          <w:rFonts w:ascii="Times New Roman" w:hAnsi="Times New Roman"/>
          <w:bCs/>
          <w:sz w:val="24"/>
          <w:szCs w:val="24"/>
        </w:rPr>
      </w:pPr>
    </w:p>
    <w:p w:rsidR="008D6190" w:rsidRDefault="008D6190" w:rsidP="00FE5C45">
      <w:pPr>
        <w:spacing w:after="0" w:line="240" w:lineRule="auto"/>
        <w:rPr>
          <w:rFonts w:ascii="Times New Roman" w:hAnsi="Times New Roman"/>
          <w:bCs/>
          <w:sz w:val="24"/>
          <w:szCs w:val="24"/>
        </w:rPr>
      </w:pPr>
    </w:p>
    <w:p w:rsidR="008D6190" w:rsidRDefault="008D6190" w:rsidP="00FE5C45">
      <w:pPr>
        <w:spacing w:after="0" w:line="240" w:lineRule="auto"/>
        <w:rPr>
          <w:rFonts w:ascii="Times New Roman" w:hAnsi="Times New Roman"/>
          <w:bCs/>
          <w:sz w:val="24"/>
          <w:szCs w:val="24"/>
        </w:rPr>
      </w:pPr>
    </w:p>
    <w:p w:rsidR="008D6190" w:rsidRDefault="008D6190" w:rsidP="00FE5C45">
      <w:pPr>
        <w:spacing w:after="0" w:line="240" w:lineRule="auto"/>
        <w:rPr>
          <w:rFonts w:ascii="Times New Roman" w:hAnsi="Times New Roman"/>
          <w:bCs/>
          <w:sz w:val="24"/>
          <w:szCs w:val="24"/>
        </w:rPr>
      </w:pPr>
    </w:p>
    <w:p w:rsidR="008D6190" w:rsidRDefault="008D6190" w:rsidP="00FE5C45">
      <w:pPr>
        <w:spacing w:after="0" w:line="240" w:lineRule="auto"/>
        <w:rPr>
          <w:rFonts w:ascii="Times New Roman" w:hAnsi="Times New Roman"/>
          <w:bCs/>
          <w:sz w:val="24"/>
          <w:szCs w:val="24"/>
        </w:rPr>
      </w:pPr>
    </w:p>
    <w:p w:rsidR="008D6190" w:rsidRDefault="008D6190" w:rsidP="00FE5C45">
      <w:pPr>
        <w:spacing w:after="0" w:line="240" w:lineRule="auto"/>
        <w:rPr>
          <w:rFonts w:ascii="Times New Roman" w:hAnsi="Times New Roman"/>
          <w:bCs/>
          <w:sz w:val="24"/>
          <w:szCs w:val="24"/>
        </w:rPr>
      </w:pPr>
    </w:p>
    <w:p w:rsidR="008D6190" w:rsidRDefault="008D6190" w:rsidP="00FE5C45">
      <w:pPr>
        <w:spacing w:after="0" w:line="240" w:lineRule="auto"/>
        <w:rPr>
          <w:rFonts w:ascii="Times New Roman" w:hAnsi="Times New Roman"/>
          <w:bCs/>
          <w:sz w:val="24"/>
          <w:szCs w:val="24"/>
        </w:rPr>
      </w:pPr>
    </w:p>
    <w:p w:rsidR="000F44A2" w:rsidRDefault="000F44A2" w:rsidP="00FE5C45">
      <w:pPr>
        <w:spacing w:after="0" w:line="240" w:lineRule="auto"/>
        <w:rPr>
          <w:rFonts w:ascii="Times New Roman" w:hAnsi="Times New Roman"/>
          <w:bCs/>
          <w:sz w:val="24"/>
          <w:szCs w:val="24"/>
        </w:rPr>
      </w:pPr>
    </w:p>
    <w:p w:rsidR="006B355E" w:rsidRDefault="006B355E" w:rsidP="00630567">
      <w:pPr>
        <w:spacing w:after="0" w:line="240" w:lineRule="auto"/>
        <w:rPr>
          <w:rFonts w:ascii="Times New Roman" w:hAnsi="Times New Roman"/>
          <w:b/>
          <w:lang w:eastAsia="ru-RU"/>
        </w:rPr>
      </w:pPr>
    </w:p>
    <w:p w:rsidR="002E06F4" w:rsidRDefault="002E06F4" w:rsidP="002C55BC">
      <w:pPr>
        <w:spacing w:after="0" w:line="240" w:lineRule="auto"/>
        <w:jc w:val="center"/>
        <w:rPr>
          <w:rFonts w:ascii="Times New Roman" w:hAnsi="Times New Roman"/>
          <w:sz w:val="24"/>
          <w:szCs w:val="24"/>
        </w:rPr>
      </w:pPr>
      <w:r w:rsidRPr="00E6433E">
        <w:rPr>
          <w:rFonts w:ascii="Times New Roman" w:hAnsi="Times New Roman"/>
          <w:b/>
          <w:lang w:eastAsia="ru-RU"/>
        </w:rPr>
        <w:t xml:space="preserve">11. ОБРАЗЦЫ </w:t>
      </w:r>
      <w:r w:rsidRPr="00051EA6">
        <w:rPr>
          <w:rFonts w:ascii="Times New Roman" w:hAnsi="Times New Roman"/>
          <w:b/>
          <w:lang w:eastAsia="ru-RU"/>
        </w:rPr>
        <w:t>ОСНОВНЫХ ФОРМ ДОКУМЕНТОВ</w:t>
      </w:r>
    </w:p>
    <w:p w:rsidR="002C55BC" w:rsidRDefault="002C55BC" w:rsidP="00BF0611">
      <w:pPr>
        <w:spacing w:after="0" w:line="240" w:lineRule="auto"/>
        <w:jc w:val="right"/>
        <w:rPr>
          <w:rFonts w:ascii="Times New Roman" w:hAnsi="Times New Roman"/>
          <w:b/>
          <w:snapToGrid w:val="0"/>
          <w:lang w:eastAsia="ru-RU"/>
        </w:rPr>
      </w:pPr>
    </w:p>
    <w:p w:rsidR="00744990" w:rsidRDefault="00744990" w:rsidP="00BF0611">
      <w:pPr>
        <w:spacing w:after="0" w:line="240" w:lineRule="auto"/>
        <w:jc w:val="right"/>
        <w:rPr>
          <w:rFonts w:ascii="Times New Roman" w:hAnsi="Times New Roman"/>
          <w:b/>
          <w:snapToGrid w:val="0"/>
          <w:lang w:eastAsia="ru-RU"/>
        </w:rPr>
      </w:pPr>
    </w:p>
    <w:p w:rsidR="00BF0611" w:rsidRPr="00BF0611" w:rsidRDefault="00BF0611" w:rsidP="00BF0611">
      <w:pPr>
        <w:spacing w:after="0" w:line="240" w:lineRule="auto"/>
        <w:jc w:val="right"/>
        <w:rPr>
          <w:rFonts w:ascii="Times New Roman" w:hAnsi="Times New Roman"/>
          <w:b/>
          <w:bCs/>
          <w:snapToGrid w:val="0"/>
          <w:lang w:eastAsia="ru-RU"/>
        </w:rPr>
      </w:pPr>
      <w:r w:rsidRPr="00BF0611">
        <w:rPr>
          <w:rFonts w:ascii="Times New Roman" w:hAnsi="Times New Roman"/>
          <w:b/>
          <w:snapToGrid w:val="0"/>
          <w:lang w:eastAsia="ru-RU"/>
        </w:rPr>
        <w:t xml:space="preserve">Форма </w:t>
      </w:r>
      <w:r>
        <w:rPr>
          <w:rFonts w:ascii="Times New Roman" w:hAnsi="Times New Roman"/>
          <w:b/>
          <w:snapToGrid w:val="0"/>
          <w:lang w:eastAsia="ru-RU"/>
        </w:rPr>
        <w:t>1</w:t>
      </w:r>
    </w:p>
    <w:p w:rsidR="00BF0611" w:rsidRPr="00BF0611" w:rsidRDefault="00BF0611" w:rsidP="00BF0611">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 заявке на участие</w:t>
      </w:r>
    </w:p>
    <w:p w:rsidR="00BF0611" w:rsidRPr="00BF0611" w:rsidRDefault="00BF0611" w:rsidP="00BF0611">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от «____»_____________ г. №__________</w:t>
      </w:r>
    </w:p>
    <w:p w:rsidR="002E06F4" w:rsidRPr="00697D78" w:rsidRDefault="002E06F4" w:rsidP="00BF0611">
      <w:pPr>
        <w:spacing w:after="0" w:line="240" w:lineRule="auto"/>
        <w:rPr>
          <w:rFonts w:ascii="Times New Roman" w:hAnsi="Times New Roman"/>
        </w:rPr>
      </w:pPr>
    </w:p>
    <w:p w:rsidR="002E06F4" w:rsidRPr="00A5727F" w:rsidRDefault="002E06F4" w:rsidP="00B4471E">
      <w:pPr>
        <w:suppressAutoHyphens/>
        <w:spacing w:after="0" w:line="240" w:lineRule="auto"/>
        <w:rPr>
          <w:rFonts w:ascii="Times New Roman" w:hAnsi="Times New Roman"/>
          <w:b/>
        </w:rPr>
      </w:pPr>
    </w:p>
    <w:p w:rsidR="002E06F4" w:rsidRDefault="002E06F4" w:rsidP="00EE4D7C">
      <w:pPr>
        <w:suppressAutoHyphens/>
        <w:spacing w:after="0" w:line="240" w:lineRule="auto"/>
        <w:jc w:val="center"/>
        <w:rPr>
          <w:rFonts w:ascii="Times New Roman" w:hAnsi="Times New Roman"/>
          <w:b/>
        </w:rPr>
      </w:pPr>
      <w:r w:rsidRPr="007578EA">
        <w:rPr>
          <w:rFonts w:ascii="Times New Roman" w:hAnsi="Times New Roman"/>
          <w:b/>
        </w:rPr>
        <w:t xml:space="preserve">ОПИСЬ </w:t>
      </w:r>
    </w:p>
    <w:p w:rsidR="002E06F4" w:rsidRDefault="002E06F4" w:rsidP="000F44A2">
      <w:pPr>
        <w:suppressAutoHyphens/>
        <w:spacing w:after="0" w:line="240" w:lineRule="auto"/>
        <w:jc w:val="center"/>
        <w:rPr>
          <w:rFonts w:ascii="Times New Roman" w:hAnsi="Times New Roman"/>
          <w:b/>
        </w:rPr>
      </w:pPr>
      <w:r>
        <w:rPr>
          <w:rFonts w:ascii="Times New Roman" w:hAnsi="Times New Roman"/>
          <w:b/>
        </w:rPr>
        <w:t>документов</w:t>
      </w:r>
      <w:r w:rsidRPr="00A5727F">
        <w:rPr>
          <w:rFonts w:ascii="Times New Roman" w:hAnsi="Times New Roman"/>
        </w:rPr>
        <w:t>,</w:t>
      </w:r>
      <w:r>
        <w:rPr>
          <w:rFonts w:ascii="Times New Roman" w:hAnsi="Times New Roman"/>
        </w:rPr>
        <w:t xml:space="preserve"> </w:t>
      </w:r>
      <w:r w:rsidRPr="007578EA">
        <w:rPr>
          <w:rFonts w:ascii="Times New Roman" w:hAnsi="Times New Roman"/>
          <w:b/>
        </w:rPr>
        <w:t xml:space="preserve">представляемых для участия в </w:t>
      </w:r>
      <w:r>
        <w:rPr>
          <w:rFonts w:ascii="Times New Roman" w:hAnsi="Times New Roman"/>
          <w:b/>
        </w:rPr>
        <w:t>З</w:t>
      </w:r>
      <w:r w:rsidRPr="007578EA">
        <w:rPr>
          <w:rFonts w:ascii="Times New Roman" w:hAnsi="Times New Roman"/>
          <w:b/>
        </w:rPr>
        <w:t>апросе предложени</w:t>
      </w:r>
      <w:r>
        <w:rPr>
          <w:rFonts w:ascii="Times New Roman" w:hAnsi="Times New Roman"/>
          <w:b/>
        </w:rPr>
        <w:t>й</w:t>
      </w:r>
    </w:p>
    <w:p w:rsidR="002E06F4" w:rsidRDefault="002E06F4" w:rsidP="000F44A2">
      <w:pPr>
        <w:suppressAutoHyphens/>
        <w:spacing w:after="0" w:line="240" w:lineRule="auto"/>
        <w:jc w:val="center"/>
        <w:rPr>
          <w:rFonts w:ascii="Times New Roman" w:hAnsi="Times New Roman"/>
          <w:b/>
          <w:bCs/>
        </w:rPr>
      </w:pPr>
      <w:r>
        <w:rPr>
          <w:rFonts w:ascii="Times New Roman" w:hAnsi="Times New Roman"/>
          <w:b/>
        </w:rPr>
        <w:t>на право заключения Д</w:t>
      </w:r>
      <w:r w:rsidRPr="007578EA">
        <w:rPr>
          <w:rFonts w:ascii="Times New Roman" w:hAnsi="Times New Roman"/>
          <w:b/>
        </w:rPr>
        <w:t>оговор</w:t>
      </w:r>
      <w:r w:rsidRPr="007578EA">
        <w:rPr>
          <w:rFonts w:ascii="Times New Roman" w:hAnsi="Times New Roman"/>
          <w:b/>
          <w:bCs/>
        </w:rPr>
        <w:t>а на</w:t>
      </w:r>
      <w:r>
        <w:rPr>
          <w:rFonts w:ascii="Times New Roman" w:hAnsi="Times New Roman"/>
          <w:b/>
          <w:bCs/>
        </w:rPr>
        <w:t xml:space="preserve"> _________________________________________________</w:t>
      </w:r>
    </w:p>
    <w:p w:rsidR="002E06F4" w:rsidRPr="00EE4D7C" w:rsidRDefault="002E06F4" w:rsidP="000F44A2">
      <w:pPr>
        <w:suppressAutoHyphens/>
        <w:spacing w:after="0" w:line="240" w:lineRule="auto"/>
        <w:jc w:val="center"/>
        <w:rPr>
          <w:rFonts w:ascii="Times New Roman" w:hAnsi="Times New Roman"/>
          <w:sz w:val="16"/>
          <w:szCs w:val="16"/>
        </w:rPr>
      </w:pPr>
      <w:r w:rsidRPr="00EE4D7C">
        <w:rPr>
          <w:rFonts w:ascii="Times New Roman" w:hAnsi="Times New Roman"/>
          <w:bCs/>
          <w:sz w:val="16"/>
          <w:szCs w:val="16"/>
        </w:rPr>
        <w:t xml:space="preserve">(наименование </w:t>
      </w:r>
      <w:r>
        <w:rPr>
          <w:rFonts w:ascii="Times New Roman" w:hAnsi="Times New Roman"/>
          <w:bCs/>
          <w:sz w:val="16"/>
          <w:szCs w:val="16"/>
        </w:rPr>
        <w:t>процедуры</w:t>
      </w:r>
      <w:r w:rsidRPr="00EE4D7C">
        <w:rPr>
          <w:rFonts w:ascii="Times New Roman" w:hAnsi="Times New Roman"/>
          <w:bCs/>
          <w:sz w:val="16"/>
          <w:szCs w:val="16"/>
        </w:rPr>
        <w:t xml:space="preserve"> Запроса предложений)</w:t>
      </w:r>
    </w:p>
    <w:p w:rsidR="002E06F4" w:rsidRDefault="002E06F4" w:rsidP="000F44A2">
      <w:pPr>
        <w:suppressAutoHyphens/>
        <w:spacing w:after="0" w:line="240" w:lineRule="auto"/>
        <w:jc w:val="center"/>
        <w:rPr>
          <w:rFonts w:ascii="Times New Roman" w:hAnsi="Times New Roman"/>
          <w:b/>
          <w:bCs/>
        </w:rPr>
      </w:pPr>
    </w:p>
    <w:p w:rsidR="002E06F4" w:rsidRDefault="002E06F4" w:rsidP="000F44A2">
      <w:pPr>
        <w:suppressAutoHyphens/>
        <w:spacing w:after="0" w:line="240" w:lineRule="auto"/>
        <w:jc w:val="center"/>
        <w:rPr>
          <w:rFonts w:ascii="Times New Roman" w:hAnsi="Times New Roman"/>
          <w:b/>
          <w:bCs/>
        </w:rPr>
      </w:pPr>
      <w:r w:rsidRPr="007578EA">
        <w:rPr>
          <w:rFonts w:ascii="Times New Roman" w:hAnsi="Times New Roman"/>
          <w:b/>
        </w:rPr>
        <w:t>_________________________________________________________</w:t>
      </w:r>
      <w:r w:rsidRPr="007578EA">
        <w:rPr>
          <w:rFonts w:ascii="Times New Roman" w:hAnsi="Times New Roman"/>
          <w:b/>
          <w:bCs/>
        </w:rPr>
        <w:t>.</w:t>
      </w:r>
    </w:p>
    <w:p w:rsidR="002E06F4" w:rsidRPr="007578EA" w:rsidRDefault="002E06F4" w:rsidP="00B4471E">
      <w:pPr>
        <w:suppressAutoHyphens/>
        <w:spacing w:after="0" w:line="240" w:lineRule="auto"/>
        <w:rPr>
          <w:rFonts w:ascii="Times New Roman" w:hAnsi="Times New Roman"/>
          <w:b/>
          <w:bCs/>
        </w:rPr>
      </w:pPr>
    </w:p>
    <w:p w:rsidR="002E06F4" w:rsidRPr="00DF05C4" w:rsidRDefault="000F44A2" w:rsidP="00B4471E">
      <w:pPr>
        <w:suppressAutoHyphens/>
        <w:spacing w:after="0" w:line="240" w:lineRule="auto"/>
        <w:rPr>
          <w:rFonts w:ascii="Times New Roman" w:hAnsi="Times New Roman"/>
          <w:i/>
          <w:u w:val="single"/>
        </w:rPr>
      </w:pPr>
      <w:r>
        <w:rPr>
          <w:rFonts w:ascii="Times New Roman" w:hAnsi="Times New Roman"/>
        </w:rPr>
        <w:tab/>
      </w:r>
      <w:r w:rsidR="002E06F4" w:rsidRPr="00A5727F">
        <w:rPr>
          <w:rFonts w:ascii="Times New Roman" w:hAnsi="Times New Roman"/>
        </w:rPr>
        <w:t xml:space="preserve">Настоящим </w:t>
      </w:r>
      <w:r w:rsidR="002E06F4" w:rsidRPr="005670D4">
        <w:rPr>
          <w:rFonts w:ascii="Times New Roman" w:hAnsi="Times New Roman"/>
          <w:i/>
          <w:u w:val="single"/>
        </w:rPr>
        <w:t>__ (наименование</w:t>
      </w:r>
      <w:r w:rsidR="00CD24FB">
        <w:rPr>
          <w:rFonts w:ascii="Times New Roman" w:hAnsi="Times New Roman"/>
          <w:i/>
          <w:u w:val="single"/>
        </w:rPr>
        <w:t>, фирменное наименование</w:t>
      </w:r>
      <w:r w:rsidR="002E06F4" w:rsidRPr="005670D4">
        <w:rPr>
          <w:rFonts w:ascii="Times New Roman" w:hAnsi="Times New Roman"/>
          <w:i/>
          <w:u w:val="single"/>
        </w:rPr>
        <w:t xml:space="preserve"> </w:t>
      </w:r>
      <w:r w:rsidR="002E06F4">
        <w:rPr>
          <w:rFonts w:ascii="Times New Roman" w:hAnsi="Times New Roman"/>
          <w:i/>
          <w:u w:val="single"/>
        </w:rPr>
        <w:t>У</w:t>
      </w:r>
      <w:r w:rsidR="002E06F4" w:rsidRPr="005670D4">
        <w:rPr>
          <w:rFonts w:ascii="Times New Roman" w:hAnsi="Times New Roman"/>
          <w:i/>
          <w:u w:val="single"/>
        </w:rPr>
        <w:t xml:space="preserve">частника </w:t>
      </w:r>
      <w:r w:rsidR="002E06F4">
        <w:rPr>
          <w:rFonts w:ascii="Times New Roman" w:hAnsi="Times New Roman"/>
          <w:i/>
          <w:u w:val="single"/>
        </w:rPr>
        <w:t>процедуры проведения Запроса предложений</w:t>
      </w:r>
      <w:r w:rsidR="00CD24FB">
        <w:rPr>
          <w:rFonts w:ascii="Times New Roman" w:hAnsi="Times New Roman"/>
          <w:i/>
          <w:u w:val="single"/>
        </w:rPr>
        <w:t>, ИНН, КПП, место нахождения</w:t>
      </w:r>
      <w:r w:rsidR="002E06F4">
        <w:rPr>
          <w:rFonts w:ascii="Times New Roman" w:hAnsi="Times New Roman"/>
          <w:i/>
          <w:u w:val="single"/>
        </w:rPr>
        <w:t>) _</w:t>
      </w:r>
      <w:r w:rsidR="002E06F4" w:rsidRPr="00A5727F">
        <w:rPr>
          <w:rFonts w:ascii="Times New Roman" w:hAnsi="Times New Roman"/>
        </w:rPr>
        <w:t xml:space="preserve"> подтверждает, что для</w:t>
      </w:r>
      <w:r w:rsidR="002E06F4">
        <w:rPr>
          <w:rFonts w:ascii="Times New Roman" w:hAnsi="Times New Roman"/>
        </w:rPr>
        <w:t xml:space="preserve"> участия </w:t>
      </w:r>
      <w:r w:rsidR="002E06F4" w:rsidRPr="00A5727F">
        <w:rPr>
          <w:rFonts w:ascii="Times New Roman" w:hAnsi="Times New Roman"/>
        </w:rPr>
        <w:t xml:space="preserve">в </w:t>
      </w:r>
      <w:r w:rsidR="002E06F4">
        <w:rPr>
          <w:rFonts w:ascii="Times New Roman" w:hAnsi="Times New Roman"/>
        </w:rPr>
        <w:t>З</w:t>
      </w:r>
      <w:r w:rsidR="002E06F4" w:rsidRPr="00A5727F">
        <w:rPr>
          <w:rFonts w:ascii="Times New Roman" w:hAnsi="Times New Roman"/>
        </w:rPr>
        <w:t>апросе предложений направляются нижеперечисленные документы</w:t>
      </w:r>
      <w:r w:rsidR="002E06F4">
        <w:rPr>
          <w:rFonts w:ascii="Times New Roman" w:hAnsi="Times New Roman"/>
        </w:rPr>
        <w:t>:</w:t>
      </w:r>
    </w:p>
    <w:p w:rsidR="002E06F4" w:rsidRPr="00A5727F" w:rsidRDefault="002E06F4" w:rsidP="00B4471E">
      <w:pPr>
        <w:suppressAutoHyphens/>
        <w:spacing w:after="0" w:line="240" w:lineRule="auto"/>
        <w:rPr>
          <w:rFonts w:ascii="Times New Roman" w:hAnsi="Times New Roman"/>
        </w:rPr>
      </w:pPr>
    </w:p>
    <w:tbl>
      <w:tblPr>
        <w:tblW w:w="1062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19"/>
        <w:gridCol w:w="6902"/>
        <w:gridCol w:w="1559"/>
        <w:gridCol w:w="1440"/>
      </w:tblGrid>
      <w:tr w:rsidR="002E06F4" w:rsidRPr="00A5727F" w:rsidTr="00D27BBF">
        <w:trPr>
          <w:tblHeader/>
        </w:trPr>
        <w:tc>
          <w:tcPr>
            <w:tcW w:w="719" w:type="dxa"/>
            <w:shd w:val="clear" w:color="000000" w:fill="E6E6E6"/>
            <w:vAlign w:val="center"/>
          </w:tcPr>
          <w:p w:rsidR="002E06F4" w:rsidRPr="00A5727F" w:rsidRDefault="002E06F4" w:rsidP="00D27BBF">
            <w:pPr>
              <w:suppressAutoHyphens/>
              <w:spacing w:after="0" w:line="240" w:lineRule="auto"/>
              <w:rPr>
                <w:rFonts w:ascii="Times New Roman" w:hAnsi="Times New Roman"/>
                <w:b/>
              </w:rPr>
            </w:pPr>
            <w:r w:rsidRPr="00A5727F">
              <w:rPr>
                <w:rFonts w:ascii="Times New Roman" w:hAnsi="Times New Roman"/>
                <w:b/>
              </w:rPr>
              <w:t>№ п\п</w:t>
            </w:r>
          </w:p>
        </w:tc>
        <w:tc>
          <w:tcPr>
            <w:tcW w:w="6902" w:type="dxa"/>
            <w:shd w:val="clear" w:color="000000" w:fill="E6E6E6"/>
            <w:vAlign w:val="center"/>
          </w:tcPr>
          <w:p w:rsidR="002E06F4" w:rsidRPr="00A5727F" w:rsidRDefault="002E06F4" w:rsidP="00D27BBF">
            <w:pPr>
              <w:suppressAutoHyphens/>
              <w:spacing w:after="0" w:line="240" w:lineRule="auto"/>
              <w:jc w:val="center"/>
              <w:rPr>
                <w:rFonts w:ascii="Times New Roman" w:hAnsi="Times New Roman"/>
                <w:b/>
              </w:rPr>
            </w:pPr>
            <w:r w:rsidRPr="00A5727F">
              <w:rPr>
                <w:rFonts w:ascii="Times New Roman" w:hAnsi="Times New Roman"/>
                <w:b/>
              </w:rPr>
              <w:t>Наименование документов</w:t>
            </w:r>
          </w:p>
        </w:tc>
        <w:tc>
          <w:tcPr>
            <w:tcW w:w="1559" w:type="dxa"/>
            <w:shd w:val="clear" w:color="000000" w:fill="E6E6E6"/>
          </w:tcPr>
          <w:p w:rsidR="002E06F4" w:rsidRPr="00A5727F" w:rsidRDefault="002E06F4" w:rsidP="00D27BBF">
            <w:pPr>
              <w:suppressAutoHyphens/>
              <w:spacing w:after="0" w:line="240" w:lineRule="auto"/>
              <w:rPr>
                <w:rFonts w:ascii="Times New Roman" w:hAnsi="Times New Roman"/>
                <w:b/>
              </w:rPr>
            </w:pPr>
            <w:r w:rsidRPr="00A5727F">
              <w:rPr>
                <w:rFonts w:ascii="Times New Roman" w:hAnsi="Times New Roman"/>
                <w:b/>
              </w:rPr>
              <w:t xml:space="preserve">Страницы </w:t>
            </w:r>
          </w:p>
          <w:p w:rsidR="002E06F4" w:rsidRPr="00A5727F" w:rsidRDefault="002E06F4" w:rsidP="00D27BBF">
            <w:pPr>
              <w:suppressAutoHyphens/>
              <w:spacing w:after="0" w:line="240" w:lineRule="auto"/>
              <w:rPr>
                <w:rFonts w:ascii="Times New Roman" w:hAnsi="Times New Roman"/>
                <w:b/>
              </w:rPr>
            </w:pPr>
            <w:r w:rsidRPr="00A5727F">
              <w:rPr>
                <w:rFonts w:ascii="Times New Roman" w:hAnsi="Times New Roman"/>
                <w:b/>
              </w:rPr>
              <w:t>с __ по __</w:t>
            </w:r>
          </w:p>
        </w:tc>
        <w:tc>
          <w:tcPr>
            <w:tcW w:w="1440" w:type="dxa"/>
            <w:shd w:val="clear" w:color="000000" w:fill="E6E6E6"/>
            <w:vAlign w:val="center"/>
          </w:tcPr>
          <w:p w:rsidR="002E06F4" w:rsidRPr="00A5727F" w:rsidRDefault="002E06F4" w:rsidP="00D27BBF">
            <w:pPr>
              <w:suppressAutoHyphens/>
              <w:spacing w:after="0" w:line="240" w:lineRule="auto"/>
              <w:jc w:val="center"/>
              <w:rPr>
                <w:rFonts w:ascii="Times New Roman" w:hAnsi="Times New Roman"/>
                <w:b/>
              </w:rPr>
            </w:pPr>
            <w:r w:rsidRPr="00A5727F">
              <w:rPr>
                <w:rFonts w:ascii="Times New Roman" w:hAnsi="Times New Roman"/>
                <w:b/>
              </w:rPr>
              <w:t>Количество страниц</w:t>
            </w:r>
          </w:p>
        </w:tc>
      </w:tr>
      <w:tr w:rsidR="002E06F4" w:rsidRPr="00375CE3" w:rsidTr="00D27BBF">
        <w:tc>
          <w:tcPr>
            <w:tcW w:w="719" w:type="dxa"/>
          </w:tcPr>
          <w:p w:rsidR="002E06F4" w:rsidRPr="00375CE3" w:rsidRDefault="002E06F4" w:rsidP="0048446B">
            <w:pPr>
              <w:numPr>
                <w:ilvl w:val="0"/>
                <w:numId w:val="9"/>
              </w:numPr>
              <w:suppressAutoHyphens/>
              <w:spacing w:after="0" w:line="240" w:lineRule="auto"/>
              <w:ind w:left="0" w:firstLine="0"/>
              <w:jc w:val="both"/>
              <w:rPr>
                <w:rFonts w:ascii="Times New Roman" w:hAnsi="Times New Roman"/>
              </w:rPr>
            </w:pPr>
          </w:p>
        </w:tc>
        <w:tc>
          <w:tcPr>
            <w:tcW w:w="6902" w:type="dxa"/>
          </w:tcPr>
          <w:p w:rsidR="002E06F4" w:rsidRPr="00375CE3" w:rsidRDefault="002E06F4" w:rsidP="00D27BBF">
            <w:pPr>
              <w:spacing w:after="0" w:line="240" w:lineRule="auto"/>
              <w:jc w:val="both"/>
              <w:rPr>
                <w:rFonts w:ascii="Times New Roman" w:hAnsi="Times New Roman"/>
              </w:rPr>
            </w:pPr>
            <w:r>
              <w:rPr>
                <w:rFonts w:ascii="Times New Roman" w:hAnsi="Times New Roman"/>
              </w:rPr>
              <w:t>…</w:t>
            </w:r>
          </w:p>
        </w:tc>
        <w:tc>
          <w:tcPr>
            <w:tcW w:w="1559" w:type="dxa"/>
          </w:tcPr>
          <w:p w:rsidR="002E06F4" w:rsidRPr="00375CE3" w:rsidRDefault="002E06F4" w:rsidP="00D27BBF">
            <w:pPr>
              <w:suppressAutoHyphens/>
              <w:spacing w:after="0" w:line="240" w:lineRule="auto"/>
              <w:rPr>
                <w:rFonts w:ascii="Times New Roman" w:hAnsi="Times New Roman"/>
              </w:rPr>
            </w:pPr>
            <w:r>
              <w:rPr>
                <w:rFonts w:ascii="Times New Roman" w:hAnsi="Times New Roman"/>
              </w:rPr>
              <w:t>..</w:t>
            </w:r>
          </w:p>
        </w:tc>
        <w:tc>
          <w:tcPr>
            <w:tcW w:w="1440" w:type="dxa"/>
          </w:tcPr>
          <w:p w:rsidR="002E06F4" w:rsidRPr="00375CE3" w:rsidRDefault="002E06F4" w:rsidP="00D27BBF">
            <w:pPr>
              <w:suppressAutoHyphens/>
              <w:spacing w:after="0" w:line="240" w:lineRule="auto"/>
              <w:rPr>
                <w:rFonts w:ascii="Times New Roman" w:hAnsi="Times New Roman"/>
              </w:rPr>
            </w:pPr>
            <w:r>
              <w:rPr>
                <w:rFonts w:ascii="Times New Roman" w:hAnsi="Times New Roman"/>
              </w:rPr>
              <w:t>..</w:t>
            </w:r>
          </w:p>
        </w:tc>
      </w:tr>
      <w:tr w:rsidR="002E06F4" w:rsidRPr="00375CE3" w:rsidTr="00D27BBF">
        <w:tc>
          <w:tcPr>
            <w:tcW w:w="719" w:type="dxa"/>
          </w:tcPr>
          <w:p w:rsidR="002E06F4" w:rsidRPr="00375CE3" w:rsidRDefault="002E06F4" w:rsidP="0048446B">
            <w:pPr>
              <w:numPr>
                <w:ilvl w:val="0"/>
                <w:numId w:val="9"/>
              </w:numPr>
              <w:suppressAutoHyphens/>
              <w:spacing w:after="0" w:line="240" w:lineRule="auto"/>
              <w:ind w:left="0" w:firstLine="0"/>
              <w:jc w:val="both"/>
              <w:rPr>
                <w:rFonts w:ascii="Times New Roman" w:hAnsi="Times New Roman"/>
              </w:rPr>
            </w:pPr>
          </w:p>
        </w:tc>
        <w:tc>
          <w:tcPr>
            <w:tcW w:w="6902" w:type="dxa"/>
          </w:tcPr>
          <w:p w:rsidR="002E06F4" w:rsidRPr="00375CE3" w:rsidRDefault="002E06F4" w:rsidP="00D27BBF">
            <w:pPr>
              <w:spacing w:after="0" w:line="240" w:lineRule="auto"/>
              <w:jc w:val="both"/>
              <w:rPr>
                <w:rFonts w:ascii="Times New Roman" w:hAnsi="Times New Roman"/>
                <w:b/>
              </w:rPr>
            </w:pPr>
            <w:r>
              <w:rPr>
                <w:rFonts w:ascii="Times New Roman" w:hAnsi="Times New Roman"/>
                <w:b/>
              </w:rPr>
              <w:t>…</w:t>
            </w:r>
          </w:p>
        </w:tc>
        <w:tc>
          <w:tcPr>
            <w:tcW w:w="1559" w:type="dxa"/>
          </w:tcPr>
          <w:p w:rsidR="002E06F4" w:rsidRPr="00375CE3" w:rsidRDefault="002E06F4" w:rsidP="00D27BBF">
            <w:pPr>
              <w:suppressAutoHyphens/>
              <w:spacing w:after="0" w:line="240" w:lineRule="auto"/>
              <w:rPr>
                <w:rFonts w:ascii="Times New Roman" w:hAnsi="Times New Roman"/>
              </w:rPr>
            </w:pPr>
          </w:p>
        </w:tc>
        <w:tc>
          <w:tcPr>
            <w:tcW w:w="1440" w:type="dxa"/>
          </w:tcPr>
          <w:p w:rsidR="002E06F4" w:rsidRPr="00375CE3" w:rsidRDefault="002E06F4" w:rsidP="00D27BBF">
            <w:pPr>
              <w:suppressAutoHyphens/>
              <w:spacing w:after="0" w:line="240" w:lineRule="auto"/>
              <w:rPr>
                <w:rFonts w:ascii="Times New Roman" w:hAnsi="Times New Roman"/>
              </w:rPr>
            </w:pPr>
          </w:p>
        </w:tc>
      </w:tr>
      <w:tr w:rsidR="002E06F4" w:rsidRPr="00375CE3" w:rsidTr="00D27BBF">
        <w:trPr>
          <w:trHeight w:val="267"/>
        </w:trPr>
        <w:tc>
          <w:tcPr>
            <w:tcW w:w="719" w:type="dxa"/>
          </w:tcPr>
          <w:p w:rsidR="002E06F4" w:rsidRPr="00375CE3" w:rsidRDefault="002E06F4" w:rsidP="0048446B">
            <w:pPr>
              <w:numPr>
                <w:ilvl w:val="0"/>
                <w:numId w:val="9"/>
              </w:numPr>
              <w:suppressAutoHyphens/>
              <w:spacing w:after="0" w:line="240" w:lineRule="auto"/>
              <w:ind w:left="0" w:firstLine="0"/>
              <w:jc w:val="both"/>
              <w:rPr>
                <w:rFonts w:ascii="Times New Roman" w:hAnsi="Times New Roman"/>
              </w:rPr>
            </w:pPr>
          </w:p>
        </w:tc>
        <w:tc>
          <w:tcPr>
            <w:tcW w:w="6902" w:type="dxa"/>
          </w:tcPr>
          <w:p w:rsidR="002E06F4" w:rsidRPr="00375CE3" w:rsidRDefault="002E06F4" w:rsidP="00D27BBF">
            <w:pPr>
              <w:spacing w:after="0" w:line="240" w:lineRule="auto"/>
              <w:jc w:val="both"/>
              <w:rPr>
                <w:rFonts w:ascii="Times New Roman" w:hAnsi="Times New Roman"/>
              </w:rPr>
            </w:pPr>
            <w:r>
              <w:rPr>
                <w:rFonts w:ascii="Times New Roman" w:hAnsi="Times New Roman"/>
              </w:rPr>
              <w:t>…</w:t>
            </w:r>
          </w:p>
        </w:tc>
        <w:tc>
          <w:tcPr>
            <w:tcW w:w="1559" w:type="dxa"/>
          </w:tcPr>
          <w:p w:rsidR="002E06F4" w:rsidRPr="00375CE3" w:rsidRDefault="002E06F4" w:rsidP="00D27BBF">
            <w:pPr>
              <w:suppressAutoHyphens/>
              <w:spacing w:after="0" w:line="240" w:lineRule="auto"/>
              <w:rPr>
                <w:rFonts w:ascii="Times New Roman" w:hAnsi="Times New Roman"/>
              </w:rPr>
            </w:pPr>
          </w:p>
        </w:tc>
        <w:tc>
          <w:tcPr>
            <w:tcW w:w="1440" w:type="dxa"/>
          </w:tcPr>
          <w:p w:rsidR="002E06F4" w:rsidRPr="00375CE3" w:rsidRDefault="002E06F4" w:rsidP="00D27BBF">
            <w:pPr>
              <w:suppressAutoHyphens/>
              <w:spacing w:after="0" w:line="240" w:lineRule="auto"/>
              <w:rPr>
                <w:rFonts w:ascii="Times New Roman" w:hAnsi="Times New Roman"/>
              </w:rPr>
            </w:pPr>
          </w:p>
        </w:tc>
      </w:tr>
      <w:tr w:rsidR="002E06F4" w:rsidRPr="00375CE3" w:rsidTr="00D27BBF">
        <w:tc>
          <w:tcPr>
            <w:tcW w:w="719" w:type="dxa"/>
            <w:tcBorders>
              <w:bottom w:val="single" w:sz="12" w:space="0" w:color="auto"/>
            </w:tcBorders>
          </w:tcPr>
          <w:p w:rsidR="002E06F4" w:rsidRPr="00375CE3" w:rsidRDefault="002E06F4" w:rsidP="00D27BBF">
            <w:pPr>
              <w:suppressAutoHyphens/>
              <w:spacing w:after="0" w:line="240" w:lineRule="auto"/>
              <w:rPr>
                <w:rFonts w:ascii="Times New Roman" w:hAnsi="Times New Roman"/>
              </w:rPr>
            </w:pPr>
          </w:p>
        </w:tc>
        <w:tc>
          <w:tcPr>
            <w:tcW w:w="8461" w:type="dxa"/>
            <w:gridSpan w:val="2"/>
            <w:tcBorders>
              <w:bottom w:val="single" w:sz="12" w:space="0" w:color="auto"/>
            </w:tcBorders>
          </w:tcPr>
          <w:p w:rsidR="002E06F4" w:rsidRPr="00375CE3" w:rsidRDefault="002E06F4" w:rsidP="00D27BBF">
            <w:pPr>
              <w:suppressAutoHyphens/>
              <w:spacing w:after="0" w:line="240" w:lineRule="auto"/>
              <w:rPr>
                <w:rFonts w:ascii="Times New Roman" w:hAnsi="Times New Roman"/>
              </w:rPr>
            </w:pPr>
            <w:r w:rsidRPr="00375CE3">
              <w:rPr>
                <w:rFonts w:ascii="Times New Roman" w:hAnsi="Times New Roman"/>
                <w:b/>
              </w:rPr>
              <w:t>ВСЕГО листов:</w:t>
            </w:r>
          </w:p>
        </w:tc>
        <w:tc>
          <w:tcPr>
            <w:tcW w:w="1440" w:type="dxa"/>
            <w:tcBorders>
              <w:bottom w:val="single" w:sz="12" w:space="0" w:color="auto"/>
            </w:tcBorders>
          </w:tcPr>
          <w:p w:rsidR="002E06F4" w:rsidRPr="00375CE3" w:rsidRDefault="002E06F4" w:rsidP="00D27BBF">
            <w:pPr>
              <w:suppressAutoHyphens/>
              <w:spacing w:after="0" w:line="240" w:lineRule="auto"/>
              <w:rPr>
                <w:rFonts w:ascii="Times New Roman" w:hAnsi="Times New Roman"/>
              </w:rPr>
            </w:pPr>
          </w:p>
        </w:tc>
      </w:tr>
    </w:tbl>
    <w:p w:rsidR="002E06F4" w:rsidRDefault="002E06F4" w:rsidP="00B4471E">
      <w:pPr>
        <w:spacing w:after="0" w:line="240" w:lineRule="auto"/>
        <w:jc w:val="both"/>
        <w:rPr>
          <w:rFonts w:ascii="Times New Roman" w:hAnsi="Times New Roman"/>
          <w:b/>
          <w:sz w:val="24"/>
          <w:szCs w:val="24"/>
        </w:rPr>
      </w:pPr>
    </w:p>
    <w:p w:rsidR="002E06F4" w:rsidRPr="00F6043F" w:rsidRDefault="002E06F4" w:rsidP="00B4471E">
      <w:pPr>
        <w:spacing w:after="0" w:line="240" w:lineRule="auto"/>
        <w:jc w:val="both"/>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 xml:space="preserve">Участник размещения </w:t>
      </w:r>
    </w:p>
    <w:p w:rsidR="002E06F4" w:rsidRPr="00F6043F" w:rsidRDefault="002E06F4" w:rsidP="00B4471E">
      <w:pPr>
        <w:spacing w:after="0" w:line="240" w:lineRule="auto"/>
        <w:jc w:val="both"/>
        <w:rPr>
          <w:rFonts w:ascii="Times New Roman" w:hAnsi="Times New Roman"/>
          <w:sz w:val="24"/>
          <w:szCs w:val="24"/>
        </w:rPr>
      </w:pPr>
      <w:r w:rsidRPr="00F6043F">
        <w:rPr>
          <w:rFonts w:ascii="Times New Roman" w:hAnsi="Times New Roman"/>
          <w:b/>
          <w:sz w:val="24"/>
          <w:szCs w:val="24"/>
        </w:rPr>
        <w:tab/>
        <w:t>заказа/уполномоченный п</w:t>
      </w:r>
      <w:r>
        <w:rPr>
          <w:rFonts w:ascii="Times New Roman" w:hAnsi="Times New Roman"/>
          <w:b/>
          <w:sz w:val="24"/>
          <w:szCs w:val="24"/>
        </w:rPr>
        <w:t>редставитель      __________</w:t>
      </w:r>
      <w:r w:rsidRPr="00F6043F">
        <w:rPr>
          <w:rFonts w:ascii="Times New Roman" w:hAnsi="Times New Roman"/>
          <w:b/>
          <w:sz w:val="24"/>
          <w:szCs w:val="24"/>
        </w:rPr>
        <w:t>__________/</w:t>
      </w:r>
      <w:r>
        <w:rPr>
          <w:rFonts w:ascii="Times New Roman" w:hAnsi="Times New Roman"/>
          <w:b/>
          <w:sz w:val="24"/>
          <w:szCs w:val="24"/>
        </w:rPr>
        <w:t xml:space="preserve"> </w:t>
      </w:r>
      <w:r w:rsidRPr="00F6043F">
        <w:rPr>
          <w:rFonts w:ascii="Times New Roman" w:hAnsi="Times New Roman"/>
          <w:b/>
          <w:sz w:val="24"/>
          <w:szCs w:val="24"/>
        </w:rPr>
        <w:t>Фамилия И.О./</w:t>
      </w:r>
    </w:p>
    <w:p w:rsidR="002E06F4" w:rsidRPr="00F6043F" w:rsidRDefault="002E06F4" w:rsidP="00B4471E">
      <w:pPr>
        <w:spacing w:after="0" w:line="240" w:lineRule="auto"/>
        <w:jc w:val="both"/>
        <w:rPr>
          <w:rFonts w:ascii="Times New Roman" w:hAnsi="Times New Roman"/>
          <w:sz w:val="24"/>
          <w:szCs w:val="24"/>
          <w:vertAlign w:val="superscript"/>
        </w:rPr>
      </w:pPr>
      <w:r w:rsidRPr="00F6043F">
        <w:rPr>
          <w:rFonts w:ascii="Times New Roman" w:hAnsi="Times New Roman"/>
          <w:i/>
          <w:sz w:val="24"/>
          <w:szCs w:val="24"/>
          <w:vertAlign w:val="superscript"/>
        </w:rPr>
        <w:tab/>
      </w:r>
      <w:r w:rsidRPr="00F6043F">
        <w:rPr>
          <w:rFonts w:ascii="Times New Roman" w:hAnsi="Times New Roman"/>
          <w:sz w:val="24"/>
          <w:szCs w:val="24"/>
          <w:vertAlign w:val="superscript"/>
        </w:rPr>
        <w:t xml:space="preserve">  (должность упол</w:t>
      </w:r>
      <w:r>
        <w:rPr>
          <w:rFonts w:ascii="Times New Roman" w:hAnsi="Times New Roman"/>
          <w:sz w:val="24"/>
          <w:szCs w:val="24"/>
          <w:vertAlign w:val="superscript"/>
        </w:rPr>
        <w:t>номоченного лица, подписавшего з</w:t>
      </w:r>
      <w:r w:rsidRPr="00F6043F">
        <w:rPr>
          <w:rFonts w:ascii="Times New Roman" w:hAnsi="Times New Roman"/>
          <w:sz w:val="24"/>
          <w:szCs w:val="24"/>
          <w:vertAlign w:val="superscript"/>
        </w:rPr>
        <w:t>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t xml:space="preserve">             (подпись) МП</w:t>
      </w:r>
    </w:p>
    <w:p w:rsidR="002E06F4" w:rsidRDefault="002E06F4" w:rsidP="00BA4E9E">
      <w:pPr>
        <w:pStyle w:val="24"/>
        <w:keepNext w:val="0"/>
        <w:tabs>
          <w:tab w:val="left" w:pos="708"/>
        </w:tabs>
        <w:spacing w:before="0" w:after="0"/>
        <w:ind w:left="0" w:firstLine="0"/>
        <w:rPr>
          <w:sz w:val="22"/>
          <w:szCs w:val="22"/>
        </w:rPr>
      </w:pPr>
    </w:p>
    <w:p w:rsidR="002E06F4" w:rsidRDefault="002E06F4" w:rsidP="00BA4E9E">
      <w:pPr>
        <w:pStyle w:val="24"/>
        <w:keepNext w:val="0"/>
        <w:tabs>
          <w:tab w:val="left" w:pos="708"/>
        </w:tabs>
        <w:spacing w:before="0" w:after="0"/>
        <w:ind w:left="0" w:firstLine="0"/>
        <w:rPr>
          <w:sz w:val="22"/>
          <w:szCs w:val="22"/>
        </w:rPr>
      </w:pPr>
    </w:p>
    <w:p w:rsidR="002E06F4" w:rsidRPr="0059779E" w:rsidRDefault="002E06F4" w:rsidP="00BA4E9E">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2E06F4" w:rsidRPr="005B7958" w:rsidRDefault="00BF0611" w:rsidP="00CD24FB">
      <w:pPr>
        <w:pStyle w:val="afe"/>
        <w:numPr>
          <w:ilvl w:val="3"/>
          <w:numId w:val="0"/>
        </w:numPr>
        <w:tabs>
          <w:tab w:val="num" w:pos="1134"/>
        </w:tabs>
        <w:spacing w:line="240" w:lineRule="auto"/>
        <w:ind w:firstLine="567"/>
        <w:contextualSpacing/>
        <w:rPr>
          <w:sz w:val="22"/>
          <w:szCs w:val="22"/>
        </w:rPr>
      </w:pPr>
      <w:r>
        <w:rPr>
          <w:sz w:val="22"/>
          <w:szCs w:val="22"/>
        </w:rPr>
        <w:t>1</w:t>
      </w:r>
      <w:r w:rsidR="002E06F4" w:rsidRPr="005B7958">
        <w:rPr>
          <w:sz w:val="22"/>
          <w:szCs w:val="22"/>
        </w:rPr>
        <w:t xml:space="preserve">. Опись следует оформить на официальном бланке Участника </w:t>
      </w:r>
      <w:r w:rsidR="002E06F4">
        <w:rPr>
          <w:sz w:val="22"/>
          <w:szCs w:val="22"/>
        </w:rPr>
        <w:t>З</w:t>
      </w:r>
      <w:r w:rsidR="002E06F4" w:rsidRPr="005B7958">
        <w:rPr>
          <w:sz w:val="22"/>
          <w:szCs w:val="22"/>
        </w:rPr>
        <w:t>апроса предложений.</w:t>
      </w:r>
    </w:p>
    <w:p w:rsidR="002E06F4" w:rsidRPr="005B7958" w:rsidRDefault="00BF0611" w:rsidP="00CD24FB">
      <w:pPr>
        <w:pStyle w:val="afe"/>
        <w:numPr>
          <w:ilvl w:val="3"/>
          <w:numId w:val="0"/>
        </w:numPr>
        <w:tabs>
          <w:tab w:val="num" w:pos="1276"/>
        </w:tabs>
        <w:spacing w:line="240" w:lineRule="auto"/>
        <w:ind w:firstLine="567"/>
        <w:contextualSpacing/>
        <w:rPr>
          <w:sz w:val="22"/>
          <w:szCs w:val="22"/>
        </w:rPr>
      </w:pPr>
      <w:r>
        <w:rPr>
          <w:sz w:val="22"/>
          <w:szCs w:val="22"/>
        </w:rPr>
        <w:t>2</w:t>
      </w:r>
      <w:r w:rsidR="002E06F4">
        <w:rPr>
          <w:sz w:val="22"/>
          <w:szCs w:val="22"/>
        </w:rPr>
        <w:t>. Участник З</w:t>
      </w:r>
      <w:r w:rsidR="002E06F4" w:rsidRPr="005B7958">
        <w:rPr>
          <w:sz w:val="22"/>
          <w:szCs w:val="22"/>
        </w:rPr>
        <w:t>апроса предложений должен указать свое полное наименование (с указанием организационно-правовой формы) и юридический адрес.</w:t>
      </w:r>
    </w:p>
    <w:p w:rsidR="002E06F4" w:rsidRPr="005B7958" w:rsidRDefault="00BF0611" w:rsidP="00CD24FB">
      <w:pPr>
        <w:pStyle w:val="afe"/>
        <w:numPr>
          <w:ilvl w:val="3"/>
          <w:numId w:val="0"/>
        </w:numPr>
        <w:tabs>
          <w:tab w:val="num" w:pos="1276"/>
        </w:tabs>
        <w:spacing w:line="240" w:lineRule="auto"/>
        <w:ind w:firstLine="567"/>
        <w:contextualSpacing/>
        <w:rPr>
          <w:sz w:val="22"/>
          <w:szCs w:val="22"/>
        </w:rPr>
      </w:pPr>
      <w:r>
        <w:rPr>
          <w:sz w:val="22"/>
          <w:szCs w:val="22"/>
        </w:rPr>
        <w:t>3</w:t>
      </w:r>
      <w:r w:rsidR="002E06F4" w:rsidRPr="005B7958">
        <w:rPr>
          <w:sz w:val="22"/>
          <w:szCs w:val="22"/>
        </w:rPr>
        <w:t xml:space="preserve">. Участник </w:t>
      </w:r>
      <w:r w:rsidR="002E06F4">
        <w:rPr>
          <w:sz w:val="22"/>
          <w:szCs w:val="22"/>
        </w:rPr>
        <w:t>З</w:t>
      </w:r>
      <w:r w:rsidR="002E06F4" w:rsidRPr="005B7958">
        <w:rPr>
          <w:sz w:val="22"/>
          <w:szCs w:val="22"/>
        </w:rPr>
        <w:t>апроса предложений должен перечислить и указать объем каждого документа, входящего в состав предложения.</w:t>
      </w:r>
    </w:p>
    <w:p w:rsidR="002E06F4" w:rsidRPr="005B7958" w:rsidRDefault="00BF0611" w:rsidP="00CD24FB">
      <w:pPr>
        <w:pStyle w:val="afe"/>
        <w:numPr>
          <w:ilvl w:val="3"/>
          <w:numId w:val="0"/>
        </w:numPr>
        <w:tabs>
          <w:tab w:val="num" w:pos="1276"/>
        </w:tabs>
        <w:spacing w:line="240" w:lineRule="auto"/>
        <w:ind w:firstLine="567"/>
        <w:contextualSpacing/>
        <w:rPr>
          <w:iCs/>
          <w:sz w:val="22"/>
          <w:szCs w:val="22"/>
        </w:rPr>
      </w:pPr>
      <w:r>
        <w:rPr>
          <w:sz w:val="22"/>
          <w:szCs w:val="22"/>
        </w:rPr>
        <w:t>4</w:t>
      </w:r>
      <w:r w:rsidR="002E06F4" w:rsidRPr="005B7958">
        <w:rPr>
          <w:sz w:val="22"/>
          <w:szCs w:val="22"/>
        </w:rPr>
        <w:t xml:space="preserve">. Опись должна быть подписана и скреплена печатью в соответствии с требованиями </w:t>
      </w:r>
      <w:r w:rsidR="002E06F4">
        <w:rPr>
          <w:sz w:val="22"/>
          <w:szCs w:val="22"/>
        </w:rPr>
        <w:t>Д</w:t>
      </w:r>
      <w:r w:rsidR="002E06F4" w:rsidRPr="005B7958">
        <w:rPr>
          <w:sz w:val="22"/>
          <w:szCs w:val="22"/>
        </w:rPr>
        <w:t>окументации.</w:t>
      </w:r>
    </w:p>
    <w:p w:rsidR="002E06F4" w:rsidRPr="005B7958" w:rsidRDefault="00BF0611" w:rsidP="00CD24FB">
      <w:pPr>
        <w:spacing w:after="0" w:line="240" w:lineRule="auto"/>
        <w:ind w:firstLine="567"/>
        <w:jc w:val="both"/>
        <w:rPr>
          <w:rFonts w:ascii="Times New Roman" w:hAnsi="Times New Roman"/>
          <w:lang w:eastAsia="ru-RU"/>
        </w:rPr>
      </w:pPr>
      <w:r>
        <w:rPr>
          <w:rFonts w:ascii="Times New Roman" w:hAnsi="Times New Roman"/>
        </w:rPr>
        <w:t>5</w:t>
      </w:r>
      <w:r w:rsidR="002E06F4" w:rsidRPr="005B7958">
        <w:rPr>
          <w:rFonts w:ascii="Times New Roman" w:hAnsi="Times New Roman"/>
        </w:rPr>
        <w:t xml:space="preserve">. Документы, входящие в Заявку на участие в </w:t>
      </w:r>
      <w:r w:rsidR="002E06F4">
        <w:rPr>
          <w:rFonts w:ascii="Times New Roman" w:hAnsi="Times New Roman"/>
        </w:rPr>
        <w:t>З</w:t>
      </w:r>
      <w:r w:rsidR="002E06F4" w:rsidRPr="005B7958">
        <w:rPr>
          <w:rFonts w:ascii="Times New Roman" w:hAnsi="Times New Roman"/>
        </w:rPr>
        <w:t xml:space="preserve">апросе предложений, должны быть </w:t>
      </w:r>
      <w:r w:rsidR="002E06F4" w:rsidRPr="005B7958">
        <w:rPr>
          <w:rFonts w:ascii="Times New Roman" w:hAnsi="Times New Roman"/>
          <w:lang w:eastAsia="ru-RU"/>
        </w:rPr>
        <w:t xml:space="preserve">составлены в соответствии с требованиями настоящей </w:t>
      </w:r>
      <w:r w:rsidR="002E06F4">
        <w:rPr>
          <w:rFonts w:ascii="Times New Roman" w:hAnsi="Times New Roman"/>
          <w:lang w:eastAsia="ru-RU"/>
        </w:rPr>
        <w:t>Д</w:t>
      </w:r>
      <w:r w:rsidR="002E06F4" w:rsidRPr="005B7958">
        <w:rPr>
          <w:rFonts w:ascii="Times New Roman" w:hAnsi="Times New Roman"/>
          <w:lang w:eastAsia="ru-RU"/>
        </w:rPr>
        <w:t xml:space="preserve">окументации о закупке, включены  в опись и </w:t>
      </w:r>
      <w:r w:rsidR="002E06F4" w:rsidRPr="005B7958">
        <w:rPr>
          <w:rFonts w:ascii="Times New Roman" w:hAnsi="Times New Roman"/>
        </w:rPr>
        <w:t>скреплены или упакованы таким образом, чтобы исключить случайное выпадение или перемещение страниц и информационных конвертов.</w:t>
      </w:r>
      <w:r w:rsidR="002E06F4" w:rsidRPr="005B7958">
        <w:rPr>
          <w:rFonts w:ascii="Times New Roman" w:hAnsi="Times New Roman"/>
          <w:lang w:eastAsia="ru-RU"/>
        </w:rPr>
        <w:t xml:space="preserve"> </w:t>
      </w:r>
    </w:p>
    <w:p w:rsidR="002E06F4" w:rsidRPr="005B7958" w:rsidRDefault="002E06F4" w:rsidP="00BA4E9E">
      <w:pPr>
        <w:spacing w:after="0" w:line="240" w:lineRule="auto"/>
        <w:jc w:val="both"/>
        <w:rPr>
          <w:rFonts w:ascii="Times New Roman" w:hAnsi="Times New Roman"/>
          <w:lang w:eastAsia="ru-RU"/>
        </w:rPr>
      </w:pPr>
    </w:p>
    <w:p w:rsidR="00D869DF" w:rsidRDefault="00D869DF" w:rsidP="00BA4E9E">
      <w:pPr>
        <w:spacing w:after="0" w:line="240" w:lineRule="auto"/>
        <w:jc w:val="both"/>
        <w:rPr>
          <w:rFonts w:ascii="Times New Roman" w:hAnsi="Times New Roman"/>
          <w:i/>
          <w:lang w:eastAsia="ru-RU"/>
        </w:rPr>
      </w:pPr>
    </w:p>
    <w:p w:rsidR="00F87308" w:rsidRDefault="00F87308" w:rsidP="00BA4E9E">
      <w:pPr>
        <w:spacing w:after="0" w:line="240" w:lineRule="auto"/>
        <w:jc w:val="both"/>
        <w:rPr>
          <w:rFonts w:ascii="Times New Roman" w:hAnsi="Times New Roman"/>
          <w:i/>
          <w:lang w:eastAsia="ru-RU"/>
        </w:rPr>
      </w:pPr>
    </w:p>
    <w:p w:rsidR="00F87308" w:rsidRDefault="00F87308" w:rsidP="00BA4E9E">
      <w:pPr>
        <w:spacing w:after="0" w:line="240" w:lineRule="auto"/>
        <w:jc w:val="both"/>
        <w:rPr>
          <w:rFonts w:ascii="Times New Roman" w:hAnsi="Times New Roman"/>
          <w:i/>
          <w:lang w:eastAsia="ru-RU"/>
        </w:rPr>
      </w:pPr>
    </w:p>
    <w:p w:rsidR="00F87308" w:rsidRDefault="00F87308" w:rsidP="00BA4E9E">
      <w:pPr>
        <w:spacing w:after="0" w:line="240" w:lineRule="auto"/>
        <w:jc w:val="both"/>
        <w:rPr>
          <w:rFonts w:ascii="Times New Roman" w:hAnsi="Times New Roman"/>
          <w:i/>
          <w:lang w:eastAsia="ru-RU"/>
        </w:rPr>
      </w:pPr>
    </w:p>
    <w:p w:rsidR="00F87308" w:rsidRDefault="00F87308" w:rsidP="00BA4E9E">
      <w:pPr>
        <w:spacing w:after="0" w:line="240" w:lineRule="auto"/>
        <w:jc w:val="both"/>
        <w:rPr>
          <w:rFonts w:ascii="Times New Roman" w:hAnsi="Times New Roman"/>
          <w:i/>
          <w:lang w:eastAsia="ru-RU"/>
        </w:rPr>
      </w:pPr>
    </w:p>
    <w:p w:rsidR="00F87308" w:rsidRDefault="00F87308" w:rsidP="00BA4E9E">
      <w:pPr>
        <w:spacing w:after="0" w:line="240" w:lineRule="auto"/>
        <w:jc w:val="both"/>
        <w:rPr>
          <w:rFonts w:ascii="Times New Roman" w:hAnsi="Times New Roman"/>
          <w:i/>
          <w:lang w:eastAsia="ru-RU"/>
        </w:rPr>
      </w:pPr>
    </w:p>
    <w:p w:rsidR="00F87308" w:rsidRDefault="00F87308" w:rsidP="00BA4E9E">
      <w:pPr>
        <w:spacing w:after="0" w:line="240" w:lineRule="auto"/>
        <w:jc w:val="both"/>
        <w:rPr>
          <w:rFonts w:ascii="Times New Roman" w:hAnsi="Times New Roman"/>
          <w:i/>
          <w:lang w:eastAsia="ru-RU"/>
        </w:rPr>
      </w:pPr>
    </w:p>
    <w:p w:rsidR="00F87308" w:rsidRDefault="00F87308" w:rsidP="00BA4E9E">
      <w:pPr>
        <w:spacing w:after="0" w:line="240" w:lineRule="auto"/>
        <w:jc w:val="both"/>
        <w:rPr>
          <w:rFonts w:ascii="Times New Roman" w:hAnsi="Times New Roman"/>
          <w:i/>
          <w:lang w:eastAsia="ru-RU"/>
        </w:rPr>
      </w:pPr>
    </w:p>
    <w:p w:rsidR="005A3FF5" w:rsidRDefault="005A3FF5" w:rsidP="00BA4E9E">
      <w:pPr>
        <w:spacing w:after="0" w:line="240" w:lineRule="auto"/>
        <w:jc w:val="both"/>
        <w:rPr>
          <w:rFonts w:ascii="Times New Roman" w:hAnsi="Times New Roman"/>
          <w:i/>
          <w:lang w:eastAsia="ru-RU"/>
        </w:rPr>
      </w:pPr>
    </w:p>
    <w:p w:rsidR="00F87308" w:rsidRDefault="00F87308" w:rsidP="00BA4E9E">
      <w:pPr>
        <w:spacing w:after="0" w:line="240" w:lineRule="auto"/>
        <w:jc w:val="both"/>
        <w:rPr>
          <w:rFonts w:ascii="Times New Roman" w:hAnsi="Times New Roman"/>
          <w:i/>
          <w:lang w:eastAsia="ru-RU"/>
        </w:rPr>
      </w:pPr>
    </w:p>
    <w:p w:rsidR="00244B10" w:rsidRDefault="00244B10" w:rsidP="00BA4E9E">
      <w:pPr>
        <w:spacing w:after="0" w:line="240" w:lineRule="auto"/>
        <w:jc w:val="both"/>
        <w:rPr>
          <w:rFonts w:ascii="Times New Roman" w:hAnsi="Times New Roman"/>
          <w:i/>
          <w:lang w:eastAsia="ru-RU"/>
        </w:rPr>
      </w:pPr>
    </w:p>
    <w:p w:rsidR="00244B10" w:rsidRDefault="00244B10" w:rsidP="00BA4E9E">
      <w:pPr>
        <w:spacing w:after="0" w:line="240" w:lineRule="auto"/>
        <w:jc w:val="both"/>
        <w:rPr>
          <w:rFonts w:ascii="Times New Roman" w:hAnsi="Times New Roman"/>
          <w:i/>
          <w:lang w:eastAsia="ru-RU"/>
        </w:rPr>
      </w:pPr>
    </w:p>
    <w:p w:rsidR="002E06F4" w:rsidRDefault="002E06F4" w:rsidP="00BA4E9E">
      <w:pPr>
        <w:spacing w:after="0" w:line="240" w:lineRule="auto"/>
        <w:jc w:val="both"/>
        <w:rPr>
          <w:rFonts w:ascii="Times New Roman" w:hAnsi="Times New Roman"/>
          <w:i/>
          <w:lang w:eastAsia="ru-RU"/>
        </w:rPr>
      </w:pPr>
    </w:p>
    <w:p w:rsidR="00BF0611" w:rsidRDefault="00BF0611" w:rsidP="00BF0611">
      <w:pPr>
        <w:spacing w:after="0" w:line="240" w:lineRule="auto"/>
        <w:jc w:val="right"/>
        <w:rPr>
          <w:rFonts w:ascii="Times New Roman" w:hAnsi="Times New Roman"/>
          <w:b/>
          <w:snapToGrid w:val="0"/>
          <w:lang w:eastAsia="ru-RU"/>
        </w:rPr>
      </w:pPr>
      <w:bookmarkStart w:id="17" w:name="_Ref86826666"/>
      <w:bookmarkStart w:id="18" w:name="_Toc90385112"/>
      <w:bookmarkStart w:id="19" w:name="_Toc272413637"/>
      <w:bookmarkStart w:id="20" w:name="_Toc327341168"/>
      <w:bookmarkStart w:id="21" w:name="_Toc373216228"/>
      <w:r w:rsidRPr="00BF0611">
        <w:rPr>
          <w:rFonts w:ascii="Times New Roman" w:hAnsi="Times New Roman"/>
          <w:b/>
          <w:snapToGrid w:val="0"/>
          <w:lang w:eastAsia="ru-RU"/>
        </w:rPr>
        <w:t>Форма</w:t>
      </w:r>
      <w:r>
        <w:rPr>
          <w:rFonts w:ascii="Times New Roman" w:hAnsi="Times New Roman"/>
          <w:b/>
          <w:snapToGrid w:val="0"/>
          <w:lang w:eastAsia="ru-RU"/>
        </w:rPr>
        <w:t xml:space="preserve"> 2</w:t>
      </w:r>
      <w:r w:rsidRPr="00BF0611">
        <w:rPr>
          <w:rFonts w:ascii="Times New Roman" w:hAnsi="Times New Roman"/>
          <w:b/>
          <w:snapToGrid w:val="0"/>
          <w:lang w:eastAsia="ru-RU"/>
        </w:rPr>
        <w:t xml:space="preserve"> </w:t>
      </w:r>
    </w:p>
    <w:p w:rsidR="005A3FF5" w:rsidRDefault="005A3FF5" w:rsidP="00BF0611">
      <w:pPr>
        <w:spacing w:after="0" w:line="240" w:lineRule="auto"/>
        <w:contextualSpacing/>
        <w:jc w:val="right"/>
        <w:rPr>
          <w:rFonts w:ascii="Times New Roman" w:hAnsi="Times New Roman"/>
          <w:b/>
        </w:rPr>
      </w:pPr>
      <w:r w:rsidRPr="00BE7695">
        <w:rPr>
          <w:rFonts w:ascii="Times New Roman" w:hAnsi="Times New Roman"/>
          <w:b/>
        </w:rPr>
        <w:t>Письмо о подаче оферты</w:t>
      </w:r>
    </w:p>
    <w:p w:rsidR="005A3FF5" w:rsidRPr="005A3FF5" w:rsidRDefault="005A3FF5" w:rsidP="00BF0611">
      <w:pPr>
        <w:spacing w:after="0" w:line="240" w:lineRule="auto"/>
        <w:contextualSpacing/>
        <w:jc w:val="right"/>
        <w:rPr>
          <w:rFonts w:ascii="Times New Roman" w:hAnsi="Times New Roman"/>
          <w:b/>
        </w:rPr>
      </w:pPr>
    </w:p>
    <w:p w:rsidR="00BF0611" w:rsidRPr="00BF0611" w:rsidRDefault="00BF0611" w:rsidP="00BF0611">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 заявке на участие</w:t>
      </w:r>
    </w:p>
    <w:p w:rsidR="00BF0611" w:rsidRPr="00BF0611" w:rsidRDefault="00BF0611" w:rsidP="00BF0611">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от «____»_____________ г. №__________</w:t>
      </w:r>
    </w:p>
    <w:p w:rsidR="00BE7695" w:rsidRDefault="00BE7695" w:rsidP="00BE7695">
      <w:pPr>
        <w:spacing w:after="0" w:line="240" w:lineRule="auto"/>
        <w:contextualSpacing/>
        <w:jc w:val="right"/>
        <w:rPr>
          <w:rFonts w:ascii="Times New Roman" w:hAnsi="Times New Roman"/>
          <w:b/>
        </w:rPr>
      </w:pPr>
    </w:p>
    <w:p w:rsidR="00BE7695" w:rsidRDefault="00BE7695" w:rsidP="00F42B58">
      <w:pPr>
        <w:spacing w:after="0" w:line="240" w:lineRule="auto"/>
        <w:contextualSpacing/>
        <w:rPr>
          <w:rFonts w:ascii="Times New Roman" w:hAnsi="Times New Roman"/>
        </w:rPr>
      </w:pPr>
    </w:p>
    <w:p w:rsidR="007A6BF8" w:rsidRDefault="007A6BF8" w:rsidP="00F42B58">
      <w:pPr>
        <w:spacing w:after="0" w:line="240" w:lineRule="auto"/>
        <w:contextualSpacing/>
        <w:rPr>
          <w:rFonts w:ascii="Times New Roman" w:hAnsi="Times New Roman"/>
        </w:rPr>
      </w:pPr>
    </w:p>
    <w:p w:rsidR="007A6BF8" w:rsidRDefault="002E06F4" w:rsidP="007A6BF8">
      <w:pPr>
        <w:spacing w:after="0" w:line="240" w:lineRule="auto"/>
        <w:rPr>
          <w:rFonts w:ascii="Times New Roman" w:hAnsi="Times New Roman"/>
          <w:i/>
        </w:rPr>
      </w:pPr>
      <w:r w:rsidRPr="002C55BC">
        <w:rPr>
          <w:rFonts w:ascii="Times New Roman" w:hAnsi="Times New Roman"/>
          <w:i/>
        </w:rPr>
        <w:t>На бланке Участника</w:t>
      </w:r>
      <w:r>
        <w:rPr>
          <w:rFonts w:ascii="Times New Roman" w:hAnsi="Times New Roman"/>
          <w:i/>
        </w:rPr>
        <w:tab/>
      </w:r>
      <w:r>
        <w:rPr>
          <w:rFonts w:ascii="Times New Roman" w:hAnsi="Times New Roman"/>
          <w:i/>
        </w:rPr>
        <w:tab/>
      </w:r>
      <w:r>
        <w:rPr>
          <w:rFonts w:ascii="Times New Roman" w:hAnsi="Times New Roman"/>
          <w:i/>
        </w:rPr>
        <w:tab/>
        <w:t xml:space="preserve">                     </w:t>
      </w:r>
      <w:r w:rsidRPr="00E409C7">
        <w:rPr>
          <w:rFonts w:ascii="Times New Roman" w:hAnsi="Times New Roman"/>
          <w:i/>
        </w:rPr>
        <w:t xml:space="preserve">   </w:t>
      </w:r>
      <w:r w:rsidR="007A6BF8">
        <w:rPr>
          <w:rFonts w:ascii="Times New Roman" w:hAnsi="Times New Roman"/>
          <w:i/>
        </w:rPr>
        <w:tab/>
      </w:r>
      <w:r w:rsidRPr="00E409C7">
        <w:rPr>
          <w:rFonts w:ascii="Times New Roman" w:hAnsi="Times New Roman"/>
          <w:i/>
        </w:rPr>
        <w:t xml:space="preserve">   </w:t>
      </w:r>
      <w:r w:rsidR="007A6BF8">
        <w:rPr>
          <w:rFonts w:ascii="Times New Roman" w:hAnsi="Times New Roman"/>
          <w:i/>
        </w:rPr>
        <w:tab/>
        <w:t>Председателю закупочной комиссии</w:t>
      </w:r>
    </w:p>
    <w:p w:rsidR="007A6BF8" w:rsidRDefault="007A6BF8" w:rsidP="007A6BF8">
      <w:pPr>
        <w:spacing w:after="0" w:line="240" w:lineRule="auto"/>
        <w:rPr>
          <w:rFonts w:ascii="Times New Roman" w:hAnsi="Times New Roman"/>
          <w:i/>
          <w:color w:val="FF0000"/>
        </w:rPr>
      </w:pPr>
      <w:r w:rsidRPr="00BE2097">
        <w:rPr>
          <w:rFonts w:ascii="Times New Roman" w:hAnsi="Times New Roman"/>
          <w:i/>
          <w:snapToGrid w:val="0"/>
        </w:rPr>
        <w:t>Дата, исх. номер</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sidR="002E06F4">
        <w:rPr>
          <w:rFonts w:ascii="Times New Roman" w:hAnsi="Times New Roman"/>
          <w:i/>
        </w:rPr>
        <w:t>АО</w:t>
      </w:r>
      <w:r w:rsidR="002E06F4" w:rsidRPr="00BE2097">
        <w:rPr>
          <w:rFonts w:ascii="Times New Roman" w:hAnsi="Times New Roman"/>
          <w:i/>
        </w:rPr>
        <w:t xml:space="preserve"> «Западная </w:t>
      </w:r>
      <w:r w:rsidR="002E06F4">
        <w:rPr>
          <w:rFonts w:ascii="Times New Roman" w:hAnsi="Times New Roman"/>
          <w:i/>
        </w:rPr>
        <w:t>энергетическая компания»</w:t>
      </w:r>
    </w:p>
    <w:p w:rsidR="007A6BF8" w:rsidRPr="007A6BF8" w:rsidRDefault="002E06F4" w:rsidP="007A6BF8">
      <w:pPr>
        <w:spacing w:after="0" w:line="240" w:lineRule="auto"/>
        <w:rPr>
          <w:rFonts w:ascii="Times New Roman" w:hAnsi="Times New Roman"/>
          <w:i/>
          <w:color w:val="FF0000"/>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sidR="007A6BF8">
        <w:rPr>
          <w:rFonts w:ascii="Times New Roman" w:hAnsi="Times New Roman"/>
          <w:i/>
        </w:rPr>
        <w:t>Д.И. Мартынко</w:t>
      </w:r>
    </w:p>
    <w:p w:rsidR="002E06F4" w:rsidRPr="00360D4A" w:rsidRDefault="002E06F4" w:rsidP="00F42B58">
      <w:pPr>
        <w:spacing w:after="0" w:line="240" w:lineRule="auto"/>
        <w:contextualSpacing/>
        <w:rPr>
          <w:rFonts w:ascii="Times New Roman" w:hAnsi="Times New Roman"/>
          <w:i/>
        </w:rPr>
      </w:pPr>
      <w:r>
        <w:rPr>
          <w:rFonts w:ascii="Times New Roman" w:hAnsi="Times New Roman"/>
          <w:i/>
        </w:rPr>
        <w:tab/>
      </w:r>
    </w:p>
    <w:tbl>
      <w:tblPr>
        <w:tblW w:w="10031" w:type="dxa"/>
        <w:tblLook w:val="00A0"/>
      </w:tblPr>
      <w:tblGrid>
        <w:gridCol w:w="5495"/>
        <w:gridCol w:w="4536"/>
      </w:tblGrid>
      <w:tr w:rsidR="002E06F4" w:rsidRPr="00D84760" w:rsidTr="003A646C">
        <w:tc>
          <w:tcPr>
            <w:tcW w:w="5495" w:type="dxa"/>
          </w:tcPr>
          <w:p w:rsidR="002E06F4" w:rsidRDefault="002E06F4" w:rsidP="003A646C">
            <w:pPr>
              <w:spacing w:after="0" w:line="240" w:lineRule="auto"/>
              <w:contextualSpacing/>
              <w:jc w:val="center"/>
              <w:rPr>
                <w:rFonts w:ascii="Times New Roman" w:hAnsi="Times New Roman"/>
                <w:i/>
                <w:lang w:eastAsia="ru-RU"/>
              </w:rPr>
            </w:pPr>
          </w:p>
          <w:p w:rsidR="002E06F4" w:rsidRPr="00D84760" w:rsidRDefault="002E06F4" w:rsidP="003A646C">
            <w:pPr>
              <w:spacing w:after="0" w:line="240" w:lineRule="auto"/>
              <w:contextualSpacing/>
              <w:jc w:val="center"/>
              <w:rPr>
                <w:rFonts w:ascii="Times New Roman" w:hAnsi="Times New Roman"/>
                <w:i/>
                <w:lang w:eastAsia="ru-RU"/>
              </w:rPr>
            </w:pPr>
          </w:p>
        </w:tc>
        <w:tc>
          <w:tcPr>
            <w:tcW w:w="4536" w:type="dxa"/>
          </w:tcPr>
          <w:p w:rsidR="002E06F4" w:rsidRPr="00D84760" w:rsidRDefault="002E06F4" w:rsidP="003A646C">
            <w:pPr>
              <w:spacing w:after="0" w:line="240" w:lineRule="auto"/>
              <w:contextualSpacing/>
              <w:jc w:val="center"/>
              <w:rPr>
                <w:rFonts w:ascii="Times New Roman" w:hAnsi="Times New Roman"/>
                <w:i/>
                <w:lang w:eastAsia="ru-RU"/>
              </w:rPr>
            </w:pPr>
          </w:p>
        </w:tc>
      </w:tr>
    </w:tbl>
    <w:p w:rsidR="002E06F4" w:rsidRPr="00530D80" w:rsidRDefault="002E06F4" w:rsidP="00F42B58">
      <w:pPr>
        <w:spacing w:after="0" w:line="240" w:lineRule="auto"/>
        <w:contextualSpacing/>
        <w:jc w:val="center"/>
        <w:rPr>
          <w:rFonts w:ascii="Times New Roman" w:hAnsi="Times New Roman"/>
          <w:b/>
          <w:i/>
        </w:rPr>
      </w:pPr>
      <w:r w:rsidRPr="00530D80">
        <w:rPr>
          <w:rFonts w:ascii="Times New Roman" w:hAnsi="Times New Roman"/>
          <w:b/>
          <w:i/>
        </w:rPr>
        <w:t>Уважаемые господа!</w:t>
      </w:r>
    </w:p>
    <w:p w:rsidR="002E06F4" w:rsidRPr="00D84760" w:rsidRDefault="002E06F4" w:rsidP="00F42B58">
      <w:pPr>
        <w:spacing w:after="0" w:line="240" w:lineRule="auto"/>
        <w:contextualSpacing/>
        <w:jc w:val="center"/>
        <w:rPr>
          <w:rFonts w:ascii="Times New Roman" w:hAnsi="Times New Roman"/>
        </w:rPr>
      </w:pPr>
    </w:p>
    <w:p w:rsidR="002E06F4" w:rsidRPr="005C07BD" w:rsidRDefault="002E06F4" w:rsidP="00F42B58">
      <w:pPr>
        <w:spacing w:after="0" w:line="240" w:lineRule="auto"/>
        <w:jc w:val="both"/>
        <w:rPr>
          <w:rFonts w:ascii="Times New Roman" w:hAnsi="Times New Roman"/>
          <w:i/>
        </w:rPr>
      </w:pPr>
      <w:r>
        <w:rPr>
          <w:rFonts w:ascii="Times New Roman" w:hAnsi="Times New Roman"/>
        </w:rPr>
        <w:tab/>
      </w:r>
      <w:r w:rsidRPr="003A7085">
        <w:rPr>
          <w:rFonts w:ascii="Times New Roman" w:hAnsi="Times New Roman"/>
          <w:b/>
          <w:i/>
        </w:rPr>
        <w:t>1.</w:t>
      </w:r>
      <w:r w:rsidRPr="005C07BD">
        <w:rPr>
          <w:rFonts w:ascii="Times New Roman" w:hAnsi="Times New Roman"/>
          <w:i/>
        </w:rPr>
        <w:t xml:space="preserve"> Изучив Уведомление о проведении Запроса предложений, опубликованное </w:t>
      </w:r>
      <w:r w:rsidR="00D869DF">
        <w:rPr>
          <w:rFonts w:ascii="Times New Roman" w:hAnsi="Times New Roman"/>
          <w:i/>
        </w:rPr>
        <w:t xml:space="preserve">на официальном сайте </w:t>
      </w:r>
      <w:r w:rsidR="00761727">
        <w:rPr>
          <w:rFonts w:ascii="Times New Roman" w:hAnsi="Times New Roman"/>
          <w:i/>
        </w:rPr>
        <w:t xml:space="preserve"> ЕИС </w:t>
      </w:r>
      <w:r w:rsidRPr="005C07BD">
        <w:rPr>
          <w:rFonts w:ascii="Times New Roman" w:hAnsi="Times New Roman"/>
          <w:i/>
        </w:rPr>
        <w:t xml:space="preserve"> </w:t>
      </w:r>
      <w:r w:rsidR="00761727">
        <w:rPr>
          <w:rFonts w:ascii="Times New Roman" w:hAnsi="Times New Roman"/>
          <w:i/>
        </w:rPr>
        <w:t>(</w:t>
      </w:r>
      <w:hyperlink r:id="rId30" w:history="1">
        <w:r w:rsidRPr="005C07BD">
          <w:rPr>
            <w:rStyle w:val="a3"/>
            <w:rFonts w:ascii="Times New Roman" w:hAnsi="Times New Roman"/>
            <w:i/>
            <w:color w:val="auto"/>
            <w:lang w:val="en-US"/>
          </w:rPr>
          <w:t>www</w:t>
        </w:r>
        <w:r w:rsidRPr="005C07BD">
          <w:rPr>
            <w:rStyle w:val="a3"/>
            <w:rFonts w:ascii="Times New Roman" w:hAnsi="Times New Roman"/>
            <w:i/>
            <w:color w:val="auto"/>
          </w:rPr>
          <w:t>.</w:t>
        </w:r>
        <w:r w:rsidRPr="005C07BD">
          <w:rPr>
            <w:rStyle w:val="a3"/>
            <w:rFonts w:ascii="Times New Roman" w:hAnsi="Times New Roman"/>
            <w:i/>
            <w:color w:val="auto"/>
            <w:lang w:val="en-US"/>
          </w:rPr>
          <w:t>zakupki</w:t>
        </w:r>
        <w:r w:rsidRPr="005C07BD">
          <w:rPr>
            <w:rStyle w:val="a3"/>
            <w:rFonts w:ascii="Times New Roman" w:hAnsi="Times New Roman"/>
            <w:i/>
            <w:color w:val="auto"/>
          </w:rPr>
          <w:t>.</w:t>
        </w:r>
        <w:r w:rsidRPr="005C07BD">
          <w:rPr>
            <w:rStyle w:val="a3"/>
            <w:rFonts w:ascii="Times New Roman" w:hAnsi="Times New Roman"/>
            <w:i/>
            <w:color w:val="auto"/>
            <w:lang w:val="en-US"/>
          </w:rPr>
          <w:t>gov</w:t>
        </w:r>
        <w:r w:rsidRPr="005C07BD">
          <w:rPr>
            <w:rStyle w:val="a3"/>
            <w:rFonts w:ascii="Times New Roman" w:hAnsi="Times New Roman"/>
            <w:i/>
            <w:color w:val="auto"/>
          </w:rPr>
          <w:t>.</w:t>
        </w:r>
        <w:r w:rsidRPr="005C07BD">
          <w:rPr>
            <w:rStyle w:val="a3"/>
            <w:rFonts w:ascii="Times New Roman" w:hAnsi="Times New Roman"/>
            <w:i/>
            <w:color w:val="auto"/>
            <w:lang w:val="en-US"/>
          </w:rPr>
          <w:t>ru</w:t>
        </w:r>
      </w:hyperlink>
      <w:r w:rsidR="00761727">
        <w:t>)</w:t>
      </w:r>
      <w:r w:rsidRPr="005C07BD">
        <w:rPr>
          <w:rFonts w:ascii="Times New Roman" w:hAnsi="Times New Roman"/>
          <w:i/>
        </w:rPr>
        <w:t xml:space="preserve">  от  «____» ___________ 201</w:t>
      </w:r>
      <w:r w:rsidR="00761727">
        <w:rPr>
          <w:rFonts w:ascii="Times New Roman" w:hAnsi="Times New Roman"/>
          <w:i/>
        </w:rPr>
        <w:t>6</w:t>
      </w:r>
      <w:r w:rsidRPr="005C07BD">
        <w:rPr>
          <w:rFonts w:ascii="Times New Roman" w:hAnsi="Times New Roman"/>
          <w:i/>
        </w:rPr>
        <w:t xml:space="preserve"> года, № _____</w:t>
      </w:r>
      <w:r>
        <w:rPr>
          <w:rFonts w:ascii="Times New Roman" w:hAnsi="Times New Roman"/>
          <w:i/>
        </w:rPr>
        <w:t xml:space="preserve">_______и  Документацию Запроса </w:t>
      </w:r>
      <w:r w:rsidRPr="005C07BD">
        <w:rPr>
          <w:rFonts w:ascii="Times New Roman" w:hAnsi="Times New Roman"/>
          <w:i/>
        </w:rPr>
        <w:t>предложений, и принимая установленные в них требования и условия Запроса предложений,</w:t>
      </w:r>
      <w:r w:rsidR="00BB709A">
        <w:rPr>
          <w:rFonts w:ascii="Times New Roman" w:hAnsi="Times New Roman"/>
          <w:i/>
        </w:rPr>
        <w:t xml:space="preserve"> </w:t>
      </w:r>
    </w:p>
    <w:p w:rsidR="002E06F4" w:rsidRPr="005C07BD" w:rsidRDefault="002E06F4" w:rsidP="00F42B58">
      <w:pPr>
        <w:spacing w:after="0" w:line="240" w:lineRule="auto"/>
        <w:rPr>
          <w:rFonts w:ascii="Times New Roman" w:hAnsi="Times New Roman"/>
          <w:i/>
        </w:rPr>
      </w:pPr>
    </w:p>
    <w:p w:rsidR="002E06F4" w:rsidRPr="005C07BD" w:rsidRDefault="00BB709A" w:rsidP="00F42B58">
      <w:pPr>
        <w:spacing w:after="0" w:line="240" w:lineRule="auto"/>
        <w:rPr>
          <w:rFonts w:ascii="Times New Roman" w:hAnsi="Times New Roman"/>
          <w:i/>
        </w:rPr>
      </w:pPr>
      <w:r>
        <w:rPr>
          <w:rFonts w:ascii="Times New Roman" w:hAnsi="Times New Roman"/>
          <w:i/>
        </w:rPr>
        <w:t xml:space="preserve">Участник - </w:t>
      </w:r>
      <w:r w:rsidR="002E06F4" w:rsidRPr="005C07BD">
        <w:rPr>
          <w:rFonts w:ascii="Times New Roman" w:hAnsi="Times New Roman"/>
          <w:i/>
        </w:rPr>
        <w:t>________________________________________________</w:t>
      </w:r>
      <w:r>
        <w:rPr>
          <w:rFonts w:ascii="Times New Roman" w:hAnsi="Times New Roman"/>
          <w:i/>
        </w:rPr>
        <w:t>_______________________________</w:t>
      </w:r>
      <w:r w:rsidR="002E06F4" w:rsidRPr="005C07BD">
        <w:rPr>
          <w:rFonts w:ascii="Times New Roman" w:hAnsi="Times New Roman"/>
          <w:i/>
        </w:rPr>
        <w:t>,</w:t>
      </w:r>
    </w:p>
    <w:p w:rsidR="002E06F4" w:rsidRPr="005C07BD" w:rsidRDefault="002E06F4" w:rsidP="003D75FC">
      <w:pPr>
        <w:spacing w:after="0" w:line="240" w:lineRule="auto"/>
        <w:jc w:val="center"/>
        <w:rPr>
          <w:rFonts w:ascii="Times New Roman" w:hAnsi="Times New Roman"/>
          <w:i/>
          <w:vertAlign w:val="superscript"/>
        </w:rPr>
      </w:pPr>
      <w:r w:rsidRPr="005C07BD">
        <w:rPr>
          <w:rFonts w:ascii="Times New Roman" w:hAnsi="Times New Roman"/>
          <w:i/>
          <w:vertAlign w:val="superscript"/>
        </w:rPr>
        <w:t>(полное и сокращенное наименование Участника с указанием организационно-правовой формы)</w:t>
      </w:r>
    </w:p>
    <w:p w:rsidR="002E06F4" w:rsidRPr="005C07BD" w:rsidRDefault="002E06F4" w:rsidP="00F42B58">
      <w:pPr>
        <w:spacing w:after="0" w:line="240" w:lineRule="auto"/>
        <w:rPr>
          <w:rFonts w:ascii="Times New Roman" w:hAnsi="Times New Roman"/>
          <w:i/>
        </w:rPr>
      </w:pPr>
      <w:r w:rsidRPr="005C07BD">
        <w:rPr>
          <w:rFonts w:ascii="Times New Roman" w:hAnsi="Times New Roman"/>
          <w:i/>
        </w:rPr>
        <w:t xml:space="preserve"> </w:t>
      </w:r>
      <w:r w:rsidR="00BB709A">
        <w:rPr>
          <w:rFonts w:ascii="Times New Roman" w:hAnsi="Times New Roman"/>
          <w:i/>
        </w:rPr>
        <w:t>(</w:t>
      </w:r>
      <w:r w:rsidRPr="005C07BD">
        <w:rPr>
          <w:rFonts w:ascii="Times New Roman" w:hAnsi="Times New Roman"/>
          <w:i/>
        </w:rPr>
        <w:t>ИНН, КПП, ОГРН</w:t>
      </w:r>
      <w:r w:rsidR="00BB709A">
        <w:rPr>
          <w:rFonts w:ascii="Times New Roman" w:hAnsi="Times New Roman"/>
          <w:i/>
        </w:rPr>
        <w:t>)</w:t>
      </w:r>
      <w:r w:rsidRPr="005C07BD">
        <w:rPr>
          <w:rFonts w:ascii="Times New Roman" w:hAnsi="Times New Roman"/>
          <w:i/>
        </w:rPr>
        <w:t xml:space="preserve"> _______________________________________________________________________</w:t>
      </w:r>
      <w:r w:rsidR="00BB709A">
        <w:rPr>
          <w:rFonts w:ascii="Times New Roman" w:hAnsi="Times New Roman"/>
          <w:i/>
        </w:rPr>
        <w:t>,</w:t>
      </w:r>
    </w:p>
    <w:p w:rsidR="002E06F4" w:rsidRPr="005C07BD" w:rsidRDefault="002E06F4" w:rsidP="00F42B58">
      <w:pPr>
        <w:spacing w:after="0" w:line="240" w:lineRule="auto"/>
        <w:rPr>
          <w:rFonts w:ascii="Times New Roman" w:hAnsi="Times New Roman"/>
          <w:i/>
        </w:rPr>
      </w:pPr>
    </w:p>
    <w:p w:rsidR="002E06F4" w:rsidRPr="005C07BD" w:rsidRDefault="00BB709A" w:rsidP="00F42B58">
      <w:pPr>
        <w:spacing w:after="0" w:line="240" w:lineRule="auto"/>
        <w:rPr>
          <w:rFonts w:ascii="Times New Roman" w:hAnsi="Times New Roman"/>
          <w:i/>
        </w:rPr>
      </w:pPr>
      <w:r>
        <w:rPr>
          <w:rFonts w:ascii="Times New Roman" w:hAnsi="Times New Roman"/>
          <w:i/>
        </w:rPr>
        <w:t>З</w:t>
      </w:r>
      <w:r w:rsidR="002E06F4">
        <w:rPr>
          <w:rFonts w:ascii="Times New Roman" w:hAnsi="Times New Roman"/>
          <w:i/>
        </w:rPr>
        <w:t>арегистрирован</w:t>
      </w:r>
      <w:r w:rsidR="002E06F4" w:rsidRPr="005C07BD">
        <w:rPr>
          <w:rFonts w:ascii="Times New Roman" w:hAnsi="Times New Roman"/>
          <w:i/>
        </w:rPr>
        <w:t>:</w:t>
      </w:r>
    </w:p>
    <w:p w:rsidR="002E06F4" w:rsidRPr="005C07BD" w:rsidRDefault="002E06F4" w:rsidP="00F42B58">
      <w:pPr>
        <w:spacing w:after="0" w:line="240" w:lineRule="auto"/>
        <w:rPr>
          <w:rFonts w:ascii="Times New Roman" w:hAnsi="Times New Roman"/>
          <w:i/>
        </w:rPr>
      </w:pPr>
      <w:r w:rsidRPr="005C07BD">
        <w:rPr>
          <w:rFonts w:ascii="Times New Roman" w:hAnsi="Times New Roman"/>
          <w:i/>
        </w:rPr>
        <w:t>_____________________________________________________________________________________</w:t>
      </w:r>
      <w:r w:rsidR="00BB709A">
        <w:rPr>
          <w:rFonts w:ascii="Times New Roman" w:hAnsi="Times New Roman"/>
          <w:i/>
        </w:rPr>
        <w:t>_</w:t>
      </w:r>
      <w:r w:rsidRPr="005C07BD">
        <w:rPr>
          <w:rFonts w:ascii="Times New Roman" w:hAnsi="Times New Roman"/>
          <w:i/>
        </w:rPr>
        <w:t>___,</w:t>
      </w:r>
    </w:p>
    <w:p w:rsidR="002E06F4" w:rsidRPr="005C07BD" w:rsidRDefault="002E06F4" w:rsidP="003D75FC">
      <w:pPr>
        <w:spacing w:after="0" w:line="240" w:lineRule="auto"/>
        <w:jc w:val="center"/>
        <w:rPr>
          <w:rFonts w:ascii="Times New Roman" w:hAnsi="Times New Roman"/>
          <w:i/>
          <w:vertAlign w:val="superscript"/>
        </w:rPr>
      </w:pPr>
      <w:r w:rsidRPr="005C07BD">
        <w:rPr>
          <w:rFonts w:ascii="Times New Roman" w:hAnsi="Times New Roman"/>
          <w:i/>
          <w:vertAlign w:val="superscript"/>
        </w:rPr>
        <w:t xml:space="preserve"> ( юридический адрес Участника)</w:t>
      </w:r>
    </w:p>
    <w:p w:rsidR="002E06F4" w:rsidRPr="005C07BD" w:rsidRDefault="002E06F4" w:rsidP="00F42B58">
      <w:pPr>
        <w:spacing w:after="0" w:line="240" w:lineRule="auto"/>
        <w:rPr>
          <w:rFonts w:ascii="Times New Roman" w:hAnsi="Times New Roman"/>
          <w:i/>
        </w:rPr>
      </w:pPr>
      <w:r w:rsidRPr="005C07BD">
        <w:rPr>
          <w:rFonts w:ascii="Times New Roman" w:hAnsi="Times New Roman"/>
          <w:i/>
        </w:rPr>
        <w:t>фактический адрес Участника: _____________________________________________________________</w:t>
      </w:r>
      <w:r w:rsidR="00BB709A">
        <w:rPr>
          <w:rFonts w:ascii="Times New Roman" w:hAnsi="Times New Roman"/>
          <w:i/>
        </w:rPr>
        <w:t>,</w:t>
      </w:r>
    </w:p>
    <w:p w:rsidR="002E06F4" w:rsidRPr="005C07BD" w:rsidRDefault="002E06F4" w:rsidP="00F42B58">
      <w:pPr>
        <w:spacing w:after="0" w:line="240" w:lineRule="auto"/>
        <w:jc w:val="center"/>
        <w:rPr>
          <w:rFonts w:ascii="Times New Roman" w:hAnsi="Times New Roman"/>
          <w:i/>
          <w:vertAlign w:val="superscript"/>
        </w:rPr>
      </w:pPr>
      <w:r w:rsidRPr="005C07BD">
        <w:rPr>
          <w:rFonts w:ascii="Times New Roman" w:hAnsi="Times New Roman"/>
          <w:i/>
          <w:vertAlign w:val="superscript"/>
        </w:rPr>
        <w:t>(фактический адрес Участника)</w:t>
      </w:r>
    </w:p>
    <w:p w:rsidR="002E06F4" w:rsidRPr="005C07BD" w:rsidRDefault="002E06F4" w:rsidP="00F42B58">
      <w:pPr>
        <w:spacing w:after="0" w:line="240" w:lineRule="auto"/>
        <w:jc w:val="both"/>
        <w:rPr>
          <w:rFonts w:ascii="Times New Roman" w:hAnsi="Times New Roman"/>
          <w:b/>
          <w:i/>
        </w:rPr>
      </w:pPr>
      <w:r w:rsidRPr="005C07BD">
        <w:rPr>
          <w:rFonts w:ascii="Times New Roman" w:hAnsi="Times New Roman"/>
          <w:i/>
        </w:rPr>
        <w:t xml:space="preserve">сообщает о своем согласии принять участие в Запросе предложений </w:t>
      </w:r>
      <w:r w:rsidRPr="005C07BD">
        <w:rPr>
          <w:rFonts w:ascii="Times New Roman" w:hAnsi="Times New Roman"/>
          <w:i/>
          <w:u w:val="single"/>
        </w:rPr>
        <w:t xml:space="preserve">____(указать предмет договора)    </w:t>
      </w:r>
      <w:r w:rsidRPr="005C07BD">
        <w:rPr>
          <w:rFonts w:ascii="Times New Roman" w:hAnsi="Times New Roman"/>
          <w:i/>
        </w:rPr>
        <w:t xml:space="preserve"> и </w:t>
      </w:r>
      <w:r w:rsidRPr="005C07BD">
        <w:rPr>
          <w:rFonts w:ascii="Times New Roman" w:hAnsi="Times New Roman"/>
          <w:i/>
          <w:u w:val="single"/>
        </w:rPr>
        <w:t xml:space="preserve">    выполнить работы, услуги / поставить товары (выбрать нужное) </w:t>
      </w:r>
      <w:r w:rsidRPr="005C07BD">
        <w:rPr>
          <w:rFonts w:ascii="Times New Roman" w:hAnsi="Times New Roman"/>
          <w:i/>
        </w:rPr>
        <w:t xml:space="preserve"> в </w:t>
      </w:r>
      <w:r w:rsidRPr="005C07BD">
        <w:rPr>
          <w:rFonts w:ascii="Times New Roman" w:hAnsi="Times New Roman"/>
          <w:b/>
          <w:i/>
          <w:u w:val="single"/>
        </w:rPr>
        <w:t>полном соответствии с требованиями документации</w:t>
      </w:r>
      <w:r w:rsidRPr="005C07BD">
        <w:rPr>
          <w:rFonts w:ascii="Times New Roman" w:hAnsi="Times New Roman"/>
          <w:i/>
        </w:rPr>
        <w:t xml:space="preserve"> на проведение Запроса предложений, и направляет настоящую Заявку с пакетом необходимых документов для участия в Запросе предложений.</w:t>
      </w:r>
    </w:p>
    <w:p w:rsidR="002E06F4" w:rsidRPr="005C07BD" w:rsidRDefault="002E06F4" w:rsidP="00F42B58">
      <w:pPr>
        <w:pStyle w:val="a4"/>
        <w:spacing w:after="0" w:line="240" w:lineRule="auto"/>
        <w:ind w:left="0"/>
        <w:jc w:val="both"/>
        <w:rPr>
          <w:rFonts w:ascii="Times New Roman" w:hAnsi="Times New Roman"/>
          <w:i/>
        </w:rPr>
      </w:pPr>
      <w:r w:rsidRPr="005C07BD">
        <w:rPr>
          <w:rFonts w:ascii="Times New Roman" w:hAnsi="Times New Roman"/>
          <w:i/>
          <w:szCs w:val="22"/>
        </w:rPr>
        <w:tab/>
      </w:r>
      <w:r w:rsidRPr="003A7085">
        <w:rPr>
          <w:rFonts w:ascii="Times New Roman" w:hAnsi="Times New Roman"/>
          <w:b/>
          <w:i/>
          <w:szCs w:val="22"/>
        </w:rPr>
        <w:t>2.</w:t>
      </w:r>
      <w:r w:rsidRPr="005C07BD">
        <w:rPr>
          <w:rFonts w:ascii="Times New Roman" w:hAnsi="Times New Roman"/>
          <w:i/>
          <w:szCs w:val="22"/>
        </w:rPr>
        <w:t xml:space="preserve"> Предлагаемая цена Договора составляет</w:t>
      </w:r>
      <w:r w:rsidRPr="005C07BD">
        <w:rPr>
          <w:rFonts w:ascii="Times New Roman" w:hAnsi="Times New Roman"/>
          <w:b/>
          <w:i/>
          <w:szCs w:val="22"/>
        </w:rPr>
        <w:t xml:space="preserve"> __</w:t>
      </w:r>
      <w:r w:rsidRPr="005C07BD">
        <w:rPr>
          <w:rFonts w:ascii="Times New Roman" w:hAnsi="Times New Roman"/>
          <w:b/>
          <w:i/>
          <w:szCs w:val="22"/>
          <w:u w:val="single"/>
        </w:rPr>
        <w:t>(сумма цифрами  и прописью)</w:t>
      </w:r>
      <w:r w:rsidRPr="005C07BD">
        <w:rPr>
          <w:rFonts w:ascii="Times New Roman" w:hAnsi="Times New Roman"/>
          <w:b/>
          <w:i/>
          <w:szCs w:val="22"/>
        </w:rPr>
        <w:t>____ руб. без учета НДС</w:t>
      </w:r>
      <w:r w:rsidRPr="005C07BD">
        <w:rPr>
          <w:rFonts w:ascii="Times New Roman" w:hAnsi="Times New Roman"/>
          <w:i/>
          <w:szCs w:val="22"/>
        </w:rPr>
        <w:t xml:space="preserve">, </w:t>
      </w:r>
      <w:r w:rsidRPr="005C07BD">
        <w:rPr>
          <w:rFonts w:ascii="Times New Roman" w:hAnsi="Times New Roman"/>
          <w:b/>
          <w:i/>
        </w:rPr>
        <w:t xml:space="preserve">кроме того  НДС (18%)      </w:t>
      </w:r>
      <w:r w:rsidRPr="005C07BD">
        <w:rPr>
          <w:rFonts w:ascii="Times New Roman" w:hAnsi="Times New Roman"/>
          <w:b/>
          <w:i/>
        </w:rPr>
        <w:tab/>
      </w:r>
      <w:r w:rsidRPr="005C07BD">
        <w:rPr>
          <w:rFonts w:ascii="Times New Roman" w:hAnsi="Times New Roman"/>
          <w:b/>
          <w:i/>
        </w:rPr>
        <w:tab/>
      </w:r>
      <w:r w:rsidRPr="005C07BD">
        <w:rPr>
          <w:rFonts w:ascii="Times New Roman" w:hAnsi="Times New Roman"/>
          <w:b/>
          <w:i/>
        </w:rPr>
        <w:tab/>
        <w:t xml:space="preserve">            </w:t>
      </w:r>
      <w:r w:rsidRPr="005C07BD">
        <w:rPr>
          <w:rFonts w:ascii="Times New Roman" w:hAnsi="Times New Roman"/>
          <w:i/>
        </w:rPr>
        <w:t>___</w:t>
      </w:r>
      <w:r w:rsidRPr="005C07BD">
        <w:rPr>
          <w:rFonts w:ascii="Times New Roman" w:hAnsi="Times New Roman"/>
          <w:i/>
          <w:u w:val="single"/>
        </w:rPr>
        <w:t>(сумма цифрами  и прописью)</w:t>
      </w:r>
      <w:r w:rsidRPr="005C07BD">
        <w:rPr>
          <w:rFonts w:ascii="Times New Roman" w:hAnsi="Times New Roman"/>
          <w:i/>
        </w:rPr>
        <w:t xml:space="preserve">____ руб. </w:t>
      </w:r>
    </w:p>
    <w:tbl>
      <w:tblPr>
        <w:tblW w:w="10652" w:type="dxa"/>
        <w:tblLayout w:type="fixed"/>
        <w:tblLook w:val="01E0"/>
      </w:tblPr>
      <w:tblGrid>
        <w:gridCol w:w="5637"/>
        <w:gridCol w:w="5015"/>
      </w:tblGrid>
      <w:tr w:rsidR="002E06F4" w:rsidRPr="005C07BD" w:rsidTr="003A646C">
        <w:trPr>
          <w:cantSplit/>
        </w:trPr>
        <w:tc>
          <w:tcPr>
            <w:tcW w:w="5637" w:type="dxa"/>
          </w:tcPr>
          <w:p w:rsidR="002E06F4" w:rsidRPr="005C07BD" w:rsidRDefault="002E06F4" w:rsidP="003A646C">
            <w:pPr>
              <w:spacing w:after="0" w:line="240" w:lineRule="auto"/>
              <w:rPr>
                <w:rFonts w:ascii="Times New Roman" w:hAnsi="Times New Roman"/>
                <w:i/>
                <w:color w:val="000000"/>
              </w:rPr>
            </w:pPr>
            <w:r w:rsidRPr="005C07BD">
              <w:rPr>
                <w:rFonts w:ascii="Times New Roman" w:hAnsi="Times New Roman"/>
                <w:i/>
                <w:color w:val="000000"/>
              </w:rPr>
              <w:t xml:space="preserve">              Итоговая стоимость Предложения с НДС, руб.</w:t>
            </w:r>
          </w:p>
        </w:tc>
        <w:tc>
          <w:tcPr>
            <w:tcW w:w="5015" w:type="dxa"/>
          </w:tcPr>
          <w:p w:rsidR="002E06F4" w:rsidRPr="005C07BD" w:rsidRDefault="002E06F4" w:rsidP="003A646C">
            <w:pPr>
              <w:spacing w:after="0" w:line="240" w:lineRule="auto"/>
              <w:rPr>
                <w:rFonts w:ascii="Times New Roman" w:hAnsi="Times New Roman"/>
                <w:i/>
                <w:color w:val="000000"/>
              </w:rPr>
            </w:pPr>
            <w:r w:rsidRPr="005C07BD">
              <w:rPr>
                <w:rFonts w:ascii="Times New Roman" w:hAnsi="Times New Roman"/>
                <w:i/>
                <w:color w:val="000000"/>
              </w:rPr>
              <w:t>___________________________________</w:t>
            </w:r>
          </w:p>
          <w:p w:rsidR="002E06F4" w:rsidRPr="005C07BD" w:rsidRDefault="002E06F4" w:rsidP="003A646C">
            <w:pPr>
              <w:spacing w:after="0" w:line="240" w:lineRule="auto"/>
              <w:rPr>
                <w:rFonts w:ascii="Times New Roman" w:hAnsi="Times New Roman"/>
                <w:i/>
                <w:color w:val="000000"/>
              </w:rPr>
            </w:pPr>
            <w:r w:rsidRPr="005C07BD">
              <w:rPr>
                <w:rFonts w:ascii="Times New Roman" w:hAnsi="Times New Roman"/>
                <w:i/>
                <w:color w:val="000000"/>
                <w:vertAlign w:val="superscript"/>
              </w:rPr>
              <w:t xml:space="preserve">                    (итоговая стоимость, рублей)</w:t>
            </w:r>
          </w:p>
        </w:tc>
      </w:tr>
    </w:tbl>
    <w:p w:rsidR="002E06F4" w:rsidRDefault="002E06F4" w:rsidP="00F42B58">
      <w:pPr>
        <w:spacing w:after="0" w:line="240" w:lineRule="auto"/>
        <w:jc w:val="both"/>
        <w:rPr>
          <w:rFonts w:ascii="Times New Roman" w:hAnsi="Times New Roman"/>
          <w:i/>
        </w:rPr>
      </w:pPr>
      <w:r w:rsidRPr="00530D80">
        <w:rPr>
          <w:rFonts w:ascii="Times New Roman" w:hAnsi="Times New Roman"/>
          <w:bCs/>
          <w:i/>
        </w:rPr>
        <w:tab/>
      </w:r>
      <w:r w:rsidRPr="003A7085">
        <w:rPr>
          <w:rFonts w:ascii="Times New Roman" w:hAnsi="Times New Roman"/>
          <w:b/>
          <w:i/>
        </w:rPr>
        <w:t>3.</w:t>
      </w:r>
      <w:r w:rsidRPr="00530D80">
        <w:rPr>
          <w:rFonts w:ascii="Times New Roman" w:hAnsi="Times New Roman"/>
          <w:i/>
        </w:rPr>
        <w:t xml:space="preserve"> Мы п</w:t>
      </w:r>
      <w:r>
        <w:rPr>
          <w:rFonts w:ascii="Times New Roman" w:hAnsi="Times New Roman"/>
          <w:i/>
        </w:rPr>
        <w:t>одтверждаем, что ознакомлены с Т</w:t>
      </w:r>
      <w:r w:rsidRPr="00530D80">
        <w:rPr>
          <w:rFonts w:ascii="Times New Roman" w:hAnsi="Times New Roman"/>
          <w:i/>
        </w:rPr>
        <w:t xml:space="preserve">ехническим </w:t>
      </w:r>
      <w:r>
        <w:rPr>
          <w:rFonts w:ascii="Times New Roman" w:hAnsi="Times New Roman"/>
          <w:i/>
        </w:rPr>
        <w:t xml:space="preserve">предложением, Графиком выполнения работ, Расчетом стоимости работ </w:t>
      </w:r>
      <w:r w:rsidRPr="00530D80">
        <w:rPr>
          <w:rFonts w:ascii="Times New Roman" w:hAnsi="Times New Roman"/>
          <w:i/>
        </w:rPr>
        <w:t xml:space="preserve">и </w:t>
      </w:r>
      <w:r>
        <w:rPr>
          <w:rFonts w:ascii="Times New Roman" w:hAnsi="Times New Roman"/>
          <w:i/>
        </w:rPr>
        <w:t>другими документами, являющимися неотъемлемыми приложениями к настоящей Заявке, и готовы</w:t>
      </w:r>
      <w:r w:rsidRPr="00530D80">
        <w:rPr>
          <w:rFonts w:ascii="Times New Roman" w:hAnsi="Times New Roman"/>
          <w:i/>
        </w:rPr>
        <w:t xml:space="preserve"> выполнять все условия в полном объеме, предложенные в тексте Технического задания Заказчика, проект</w:t>
      </w:r>
      <w:r>
        <w:rPr>
          <w:rFonts w:ascii="Times New Roman" w:hAnsi="Times New Roman"/>
          <w:i/>
        </w:rPr>
        <w:t>е</w:t>
      </w:r>
      <w:r w:rsidRPr="00530D80">
        <w:rPr>
          <w:rFonts w:ascii="Times New Roman" w:hAnsi="Times New Roman"/>
          <w:i/>
        </w:rPr>
        <w:t xml:space="preserve"> Договора</w:t>
      </w:r>
      <w:r>
        <w:rPr>
          <w:rFonts w:ascii="Times New Roman" w:hAnsi="Times New Roman"/>
          <w:i/>
        </w:rPr>
        <w:t xml:space="preserve"> и документации Запроса предложений</w:t>
      </w:r>
      <w:r w:rsidRPr="00530D80">
        <w:rPr>
          <w:rFonts w:ascii="Times New Roman" w:hAnsi="Times New Roman"/>
          <w:i/>
        </w:rPr>
        <w:t>.</w:t>
      </w:r>
    </w:p>
    <w:p w:rsidR="002E06F4" w:rsidRPr="005C07BD" w:rsidRDefault="002E06F4" w:rsidP="005C07BD">
      <w:pPr>
        <w:pStyle w:val="af8"/>
        <w:spacing w:before="0" w:beforeAutospacing="0" w:after="0" w:afterAutospacing="0"/>
        <w:ind w:firstLine="709"/>
        <w:jc w:val="both"/>
        <w:rPr>
          <w:i/>
          <w:sz w:val="22"/>
          <w:szCs w:val="22"/>
        </w:rPr>
      </w:pPr>
      <w:r w:rsidRPr="003A7085">
        <w:rPr>
          <w:b/>
          <w:i/>
          <w:sz w:val="22"/>
          <w:szCs w:val="22"/>
        </w:rPr>
        <w:t>4.</w:t>
      </w:r>
      <w:r>
        <w:rPr>
          <w:i/>
          <w:sz w:val="22"/>
          <w:szCs w:val="22"/>
        </w:rPr>
        <w:t xml:space="preserve"> </w:t>
      </w:r>
      <w:r w:rsidRPr="005C07BD">
        <w:rPr>
          <w:i/>
          <w:sz w:val="22"/>
          <w:szCs w:val="22"/>
        </w:rPr>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w:t>
      </w:r>
      <w:r>
        <w:rPr>
          <w:i/>
          <w:sz w:val="22"/>
          <w:szCs w:val="22"/>
        </w:rPr>
        <w:t>ых) согласий всех упомянутых в З</w:t>
      </w:r>
      <w:r w:rsidRPr="005C07BD">
        <w:rPr>
          <w:i/>
          <w:sz w:val="22"/>
          <w:szCs w:val="22"/>
        </w:rPr>
        <w:t xml:space="preserve">аявке на участие в </w:t>
      </w:r>
      <w:r>
        <w:rPr>
          <w:i/>
          <w:sz w:val="22"/>
          <w:szCs w:val="22"/>
        </w:rPr>
        <w:t>Запросе предложений</w:t>
      </w:r>
      <w:r w:rsidRPr="005C07BD">
        <w:rPr>
          <w:i/>
          <w:sz w:val="22"/>
          <w:szCs w:val="22"/>
        </w:rPr>
        <w:t>, заинтересованных или причастных к данным сведениям лиц на обработку предоставленн</w:t>
      </w:r>
      <w:r>
        <w:rPr>
          <w:i/>
          <w:sz w:val="22"/>
          <w:szCs w:val="22"/>
        </w:rPr>
        <w:t>ых сведений З</w:t>
      </w:r>
      <w:r w:rsidRPr="005C07BD">
        <w:rPr>
          <w:i/>
          <w:sz w:val="22"/>
          <w:szCs w:val="22"/>
        </w:rPr>
        <w:t xml:space="preserve">аказчиком (организатором </w:t>
      </w:r>
      <w:r>
        <w:rPr>
          <w:i/>
          <w:sz w:val="22"/>
          <w:szCs w:val="22"/>
        </w:rPr>
        <w:t>закупки), а также на раскрытие З</w:t>
      </w:r>
      <w:r w:rsidRPr="005C07BD">
        <w:rPr>
          <w:i/>
          <w:sz w:val="22"/>
          <w:szCs w:val="22"/>
        </w:rPr>
        <w:t>аказчиком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данных сведений такими органами.</w:t>
      </w:r>
    </w:p>
    <w:p w:rsidR="002E06F4" w:rsidRPr="00530D80" w:rsidRDefault="002E06F4" w:rsidP="00F42B58">
      <w:pPr>
        <w:spacing w:after="0" w:line="240" w:lineRule="auto"/>
        <w:jc w:val="both"/>
        <w:rPr>
          <w:rFonts w:ascii="Times New Roman" w:hAnsi="Times New Roman"/>
          <w:i/>
        </w:rPr>
      </w:pPr>
      <w:r w:rsidRPr="00530D80">
        <w:rPr>
          <w:rFonts w:ascii="Times New Roman" w:hAnsi="Times New Roman"/>
          <w:i/>
        </w:rPr>
        <w:t xml:space="preserve"> </w:t>
      </w:r>
      <w:r w:rsidRPr="00530D80">
        <w:rPr>
          <w:rFonts w:ascii="Times New Roman" w:hAnsi="Times New Roman"/>
          <w:i/>
        </w:rPr>
        <w:tab/>
      </w:r>
      <w:r w:rsidRPr="003A7085">
        <w:rPr>
          <w:rFonts w:ascii="Times New Roman" w:hAnsi="Times New Roman"/>
          <w:b/>
          <w:i/>
        </w:rPr>
        <w:t xml:space="preserve"> 5.</w:t>
      </w:r>
      <w:r w:rsidRPr="00530D80">
        <w:rPr>
          <w:rFonts w:ascii="Times New Roman" w:hAnsi="Times New Roman"/>
          <w:i/>
        </w:rPr>
        <w:t xml:space="preserve"> Мы (я) обязуемся,  в случае признания нас (меня) победителем в проведении Запроса предложений, заключить Договор с Заказчиком на условиях указанных в настоящей Заявке и Извещении, Документации Запроса предложений</w:t>
      </w:r>
      <w:r>
        <w:rPr>
          <w:rFonts w:ascii="Times New Roman" w:hAnsi="Times New Roman"/>
          <w:i/>
        </w:rPr>
        <w:t>.</w:t>
      </w:r>
      <w:r w:rsidRPr="00530D80">
        <w:rPr>
          <w:rFonts w:ascii="Times New Roman" w:hAnsi="Times New Roman"/>
          <w:i/>
        </w:rPr>
        <w:t xml:space="preserve"> </w:t>
      </w:r>
    </w:p>
    <w:p w:rsidR="002E06F4" w:rsidRDefault="002E06F4" w:rsidP="00F42B58">
      <w:pPr>
        <w:pStyle w:val="a4"/>
        <w:spacing w:after="0" w:line="240" w:lineRule="auto"/>
        <w:ind w:left="0"/>
        <w:jc w:val="both"/>
        <w:rPr>
          <w:rFonts w:ascii="Times New Roman" w:hAnsi="Times New Roman"/>
          <w:i/>
        </w:rPr>
      </w:pPr>
      <w:r w:rsidRPr="00530D80">
        <w:rPr>
          <w:rFonts w:ascii="Times New Roman" w:hAnsi="Times New Roman"/>
          <w:i/>
        </w:rPr>
        <w:tab/>
      </w:r>
      <w:r w:rsidR="009D2F66" w:rsidRPr="003A7085">
        <w:rPr>
          <w:rFonts w:ascii="Times New Roman" w:hAnsi="Times New Roman"/>
          <w:b/>
          <w:i/>
        </w:rPr>
        <w:t>6</w:t>
      </w:r>
      <w:r w:rsidRPr="003A7085">
        <w:rPr>
          <w:rFonts w:ascii="Times New Roman" w:hAnsi="Times New Roman"/>
          <w:b/>
          <w:i/>
        </w:rPr>
        <w:t>.</w:t>
      </w:r>
      <w:r w:rsidRPr="00530D80">
        <w:rPr>
          <w:rFonts w:ascii="Times New Roman" w:hAnsi="Times New Roman"/>
          <w:i/>
        </w:rPr>
        <w:t xml:space="preserve"> Условия оплаты</w:t>
      </w:r>
      <w:r w:rsidR="00D869DF">
        <w:rPr>
          <w:rFonts w:ascii="Times New Roman" w:hAnsi="Times New Roman"/>
          <w:i/>
        </w:rPr>
        <w:t>:</w:t>
      </w:r>
      <w:r w:rsidRPr="00530D80">
        <w:rPr>
          <w:rFonts w:ascii="Times New Roman" w:hAnsi="Times New Roman"/>
          <w:i/>
        </w:rPr>
        <w:t xml:space="preserve"> ______________________.</w:t>
      </w:r>
    </w:p>
    <w:p w:rsidR="002E06F4" w:rsidRPr="00530D80" w:rsidRDefault="002E06F4" w:rsidP="00F42B58">
      <w:pPr>
        <w:pStyle w:val="a4"/>
        <w:spacing w:after="0" w:line="240" w:lineRule="auto"/>
        <w:ind w:left="0"/>
        <w:jc w:val="both"/>
        <w:rPr>
          <w:rFonts w:ascii="Times New Roman" w:hAnsi="Times New Roman"/>
          <w:i/>
          <w:szCs w:val="22"/>
        </w:rPr>
      </w:pPr>
      <w:r>
        <w:rPr>
          <w:rFonts w:ascii="Times New Roman" w:hAnsi="Times New Roman"/>
          <w:i/>
        </w:rPr>
        <w:tab/>
      </w:r>
      <w:r w:rsidR="009D2F66" w:rsidRPr="003A7085">
        <w:rPr>
          <w:rFonts w:ascii="Times New Roman" w:hAnsi="Times New Roman"/>
          <w:b/>
          <w:i/>
        </w:rPr>
        <w:t>7</w:t>
      </w:r>
      <w:r w:rsidRPr="003A7085">
        <w:rPr>
          <w:rFonts w:ascii="Times New Roman" w:hAnsi="Times New Roman"/>
          <w:b/>
          <w:i/>
        </w:rPr>
        <w:t>.</w:t>
      </w:r>
      <w:r>
        <w:rPr>
          <w:rFonts w:ascii="Times New Roman" w:hAnsi="Times New Roman"/>
          <w:i/>
        </w:rPr>
        <w:t xml:space="preserve"> Срок выполнения работ</w:t>
      </w:r>
      <w:r w:rsidR="00D869DF">
        <w:rPr>
          <w:rFonts w:ascii="Times New Roman" w:hAnsi="Times New Roman"/>
          <w:i/>
        </w:rPr>
        <w:t>:</w:t>
      </w:r>
      <w:r>
        <w:rPr>
          <w:rFonts w:ascii="Times New Roman" w:hAnsi="Times New Roman"/>
          <w:i/>
        </w:rPr>
        <w:t xml:space="preserve"> ________________.</w:t>
      </w:r>
    </w:p>
    <w:p w:rsidR="002E06F4" w:rsidRPr="00530D80" w:rsidRDefault="002E06F4" w:rsidP="00F42B58">
      <w:pPr>
        <w:tabs>
          <w:tab w:val="num" w:pos="709"/>
        </w:tabs>
        <w:spacing w:after="0" w:line="240" w:lineRule="auto"/>
        <w:rPr>
          <w:rFonts w:ascii="Times New Roman" w:hAnsi="Times New Roman"/>
          <w:i/>
        </w:rPr>
      </w:pPr>
      <w:r w:rsidRPr="00530D80">
        <w:rPr>
          <w:rFonts w:ascii="Times New Roman" w:hAnsi="Times New Roman"/>
          <w:i/>
        </w:rPr>
        <w:tab/>
      </w:r>
      <w:r w:rsidR="009D2F66" w:rsidRPr="003A7085">
        <w:rPr>
          <w:rFonts w:ascii="Times New Roman" w:hAnsi="Times New Roman"/>
          <w:b/>
          <w:i/>
        </w:rPr>
        <w:t>8</w:t>
      </w:r>
      <w:r w:rsidRPr="003A7085">
        <w:rPr>
          <w:rFonts w:ascii="Times New Roman" w:hAnsi="Times New Roman"/>
          <w:b/>
          <w:i/>
        </w:rPr>
        <w:t>.</w:t>
      </w:r>
      <w:r w:rsidRPr="00530D80">
        <w:rPr>
          <w:rFonts w:ascii="Times New Roman" w:hAnsi="Times New Roman"/>
          <w:i/>
        </w:rPr>
        <w:t xml:space="preserve"> Срок </w:t>
      </w:r>
      <w:r>
        <w:rPr>
          <w:rFonts w:ascii="Times New Roman" w:hAnsi="Times New Roman"/>
          <w:i/>
        </w:rPr>
        <w:t>гарантии на результат работ</w:t>
      </w:r>
      <w:r w:rsidR="00D869DF">
        <w:rPr>
          <w:rFonts w:ascii="Times New Roman" w:hAnsi="Times New Roman"/>
          <w:i/>
        </w:rPr>
        <w:t xml:space="preserve">: </w:t>
      </w:r>
      <w:r w:rsidRPr="00530D80">
        <w:rPr>
          <w:rFonts w:ascii="Times New Roman" w:hAnsi="Times New Roman"/>
          <w:i/>
        </w:rPr>
        <w:t xml:space="preserve"> _________</w:t>
      </w:r>
      <w:r>
        <w:rPr>
          <w:rFonts w:ascii="Times New Roman" w:hAnsi="Times New Roman"/>
          <w:i/>
        </w:rPr>
        <w:t>(указывается в месяцах, но не менее установленного минимального срока в Документации Запроса предложений)</w:t>
      </w:r>
      <w:r w:rsidRPr="00530D80">
        <w:rPr>
          <w:rFonts w:ascii="Times New Roman" w:hAnsi="Times New Roman"/>
          <w:i/>
        </w:rPr>
        <w:t>.</w:t>
      </w:r>
    </w:p>
    <w:p w:rsidR="002E06F4" w:rsidRDefault="002E06F4" w:rsidP="0063407A">
      <w:pPr>
        <w:tabs>
          <w:tab w:val="num" w:pos="709"/>
        </w:tabs>
        <w:spacing w:after="0" w:line="240" w:lineRule="auto"/>
        <w:jc w:val="both"/>
        <w:rPr>
          <w:rFonts w:ascii="Times New Roman" w:hAnsi="Times New Roman"/>
          <w:i/>
        </w:rPr>
      </w:pPr>
      <w:r w:rsidRPr="00530D80">
        <w:rPr>
          <w:rFonts w:ascii="Times New Roman" w:hAnsi="Times New Roman"/>
          <w:i/>
        </w:rPr>
        <w:tab/>
      </w:r>
      <w:r w:rsidR="009D2F66" w:rsidRPr="003A7085">
        <w:rPr>
          <w:rFonts w:ascii="Times New Roman" w:hAnsi="Times New Roman"/>
          <w:b/>
          <w:i/>
        </w:rPr>
        <w:t>9</w:t>
      </w:r>
      <w:r w:rsidRPr="003A7085">
        <w:rPr>
          <w:rFonts w:ascii="Times New Roman" w:hAnsi="Times New Roman"/>
          <w:b/>
          <w:i/>
        </w:rPr>
        <w:t>.</w:t>
      </w:r>
      <w:r w:rsidRPr="00530D80">
        <w:rPr>
          <w:rFonts w:ascii="Times New Roman" w:hAnsi="Times New Roman"/>
          <w:i/>
        </w:rPr>
        <w:t xml:space="preserve"> Настоящее Предложение имеет правовой статус</w:t>
      </w:r>
      <w:r>
        <w:rPr>
          <w:rFonts w:ascii="Times New Roman" w:hAnsi="Times New Roman"/>
          <w:i/>
        </w:rPr>
        <w:t xml:space="preserve"> оферты и действует до «___» __</w:t>
      </w:r>
      <w:r w:rsidRPr="00530D80">
        <w:rPr>
          <w:rFonts w:ascii="Times New Roman" w:hAnsi="Times New Roman"/>
          <w:i/>
        </w:rPr>
        <w:t>_ 20_</w:t>
      </w:r>
      <w:r>
        <w:rPr>
          <w:rFonts w:ascii="Times New Roman" w:hAnsi="Times New Roman"/>
          <w:i/>
        </w:rPr>
        <w:t>__</w:t>
      </w:r>
      <w:r w:rsidRPr="00530D80">
        <w:rPr>
          <w:rFonts w:ascii="Times New Roman" w:hAnsi="Times New Roman"/>
          <w:i/>
        </w:rPr>
        <w:t>_ г</w:t>
      </w:r>
    </w:p>
    <w:p w:rsidR="002E06F4" w:rsidRPr="005C07BD" w:rsidRDefault="009D2F66" w:rsidP="005C07BD">
      <w:pPr>
        <w:pStyle w:val="af8"/>
        <w:spacing w:before="0" w:beforeAutospacing="0" w:after="0" w:afterAutospacing="0"/>
        <w:ind w:firstLine="709"/>
        <w:jc w:val="both"/>
        <w:rPr>
          <w:i/>
          <w:sz w:val="22"/>
          <w:szCs w:val="22"/>
        </w:rPr>
      </w:pPr>
      <w:r w:rsidRPr="003A7085">
        <w:rPr>
          <w:b/>
          <w:i/>
          <w:sz w:val="22"/>
          <w:szCs w:val="22"/>
        </w:rPr>
        <w:t>10</w:t>
      </w:r>
      <w:r w:rsidR="002E06F4" w:rsidRPr="003A7085">
        <w:rPr>
          <w:b/>
          <w:i/>
          <w:sz w:val="22"/>
          <w:szCs w:val="22"/>
        </w:rPr>
        <w:t>.</w:t>
      </w:r>
      <w:r w:rsidR="002E06F4">
        <w:rPr>
          <w:i/>
          <w:sz w:val="22"/>
          <w:szCs w:val="22"/>
        </w:rPr>
        <w:t xml:space="preserve"> </w:t>
      </w:r>
      <w:r w:rsidR="002E06F4" w:rsidRPr="005C07BD">
        <w:rPr>
          <w:i/>
          <w:sz w:val="22"/>
          <w:szCs w:val="22"/>
        </w:rPr>
        <w:t>Мы уведомлены и согласны с условием, что:</w:t>
      </w:r>
    </w:p>
    <w:p w:rsidR="002E06F4" w:rsidRPr="005C07BD" w:rsidRDefault="002E06F4" w:rsidP="0048446B">
      <w:pPr>
        <w:pStyle w:val="af8"/>
        <w:numPr>
          <w:ilvl w:val="0"/>
          <w:numId w:val="24"/>
        </w:numPr>
        <w:tabs>
          <w:tab w:val="left" w:pos="993"/>
        </w:tabs>
        <w:spacing w:before="0" w:beforeAutospacing="0" w:after="0" w:afterAutospacing="0"/>
        <w:ind w:left="0" w:firstLine="709"/>
        <w:jc w:val="both"/>
        <w:rPr>
          <w:i/>
          <w:sz w:val="22"/>
          <w:szCs w:val="22"/>
        </w:rPr>
      </w:pPr>
      <w:r w:rsidRPr="005C07BD">
        <w:rPr>
          <w:i/>
          <w:sz w:val="22"/>
          <w:szCs w:val="22"/>
        </w:rPr>
        <w:t>в случае предоставления нами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2E06F4" w:rsidRPr="005C07BD" w:rsidRDefault="002E06F4" w:rsidP="0048446B">
      <w:pPr>
        <w:pStyle w:val="af8"/>
        <w:numPr>
          <w:ilvl w:val="0"/>
          <w:numId w:val="24"/>
        </w:numPr>
        <w:tabs>
          <w:tab w:val="left" w:pos="993"/>
        </w:tabs>
        <w:spacing w:before="0" w:beforeAutospacing="0" w:after="0" w:afterAutospacing="0"/>
        <w:ind w:left="0" w:firstLine="709"/>
        <w:jc w:val="both"/>
        <w:rPr>
          <w:i/>
          <w:sz w:val="22"/>
          <w:szCs w:val="22"/>
        </w:rPr>
      </w:pPr>
      <w:r w:rsidRPr="005C07BD">
        <w:rPr>
          <w:i/>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2E06F4" w:rsidRPr="005C07BD" w:rsidRDefault="002E06F4" w:rsidP="0048446B">
      <w:pPr>
        <w:pStyle w:val="af8"/>
        <w:numPr>
          <w:ilvl w:val="0"/>
          <w:numId w:val="24"/>
        </w:numPr>
        <w:tabs>
          <w:tab w:val="left" w:pos="993"/>
        </w:tabs>
        <w:spacing w:before="0" w:beforeAutospacing="0" w:after="0" w:afterAutospacing="0"/>
        <w:ind w:left="0" w:firstLine="709"/>
        <w:jc w:val="both"/>
        <w:rPr>
          <w:i/>
          <w:sz w:val="22"/>
          <w:szCs w:val="22"/>
        </w:rPr>
      </w:pPr>
      <w:r w:rsidRPr="005C07BD">
        <w:rPr>
          <w:i/>
          <w:sz w:val="22"/>
          <w:szCs w:val="22"/>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rsidR="002E06F4" w:rsidRPr="0063407A" w:rsidRDefault="002E06F4" w:rsidP="0063407A">
      <w:pPr>
        <w:tabs>
          <w:tab w:val="left" w:pos="0"/>
          <w:tab w:val="left" w:pos="142"/>
          <w:tab w:val="left" w:pos="709"/>
        </w:tabs>
        <w:spacing w:after="0" w:line="240" w:lineRule="auto"/>
        <w:contextualSpacing/>
        <w:jc w:val="both"/>
        <w:rPr>
          <w:rFonts w:ascii="Times New Roman" w:hAnsi="Times New Roman"/>
          <w:i/>
        </w:rPr>
      </w:pPr>
      <w:r>
        <w:rPr>
          <w:rFonts w:ascii="Times New Roman" w:hAnsi="Times New Roman"/>
          <w:i/>
        </w:rPr>
        <w:tab/>
      </w:r>
      <w:r>
        <w:rPr>
          <w:rFonts w:ascii="Times New Roman" w:hAnsi="Times New Roman"/>
          <w:i/>
        </w:rPr>
        <w:tab/>
      </w:r>
      <w:r w:rsidR="009D2F66" w:rsidRPr="003A7085">
        <w:rPr>
          <w:rFonts w:ascii="Times New Roman" w:hAnsi="Times New Roman"/>
          <w:b/>
          <w:i/>
        </w:rPr>
        <w:t>11</w:t>
      </w:r>
      <w:r w:rsidRPr="003A7085">
        <w:rPr>
          <w:rFonts w:ascii="Times New Roman" w:hAnsi="Times New Roman"/>
          <w:b/>
          <w:i/>
        </w:rPr>
        <w:t>.</w:t>
      </w:r>
      <w:r>
        <w:rPr>
          <w:rFonts w:ascii="Times New Roman" w:hAnsi="Times New Roman"/>
          <w:i/>
        </w:rPr>
        <w:t xml:space="preserve"> </w:t>
      </w:r>
      <w:r w:rsidRPr="0063407A">
        <w:rPr>
          <w:rFonts w:ascii="Times New Roman" w:hAnsi="Times New Roman"/>
          <w:i/>
        </w:rPr>
        <w:t>Настоящее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2E06F4" w:rsidRPr="00530D80" w:rsidRDefault="002E06F4" w:rsidP="00F42B58">
      <w:pPr>
        <w:tabs>
          <w:tab w:val="num" w:pos="709"/>
        </w:tabs>
        <w:spacing w:after="0" w:line="240" w:lineRule="auto"/>
        <w:rPr>
          <w:rFonts w:ascii="Times New Roman" w:hAnsi="Times New Roman"/>
          <w:i/>
        </w:rPr>
      </w:pPr>
    </w:p>
    <w:p w:rsidR="002E06F4" w:rsidRPr="00F6043F" w:rsidRDefault="002E06F4" w:rsidP="00F42B58">
      <w:pPr>
        <w:spacing w:after="0" w:line="240" w:lineRule="auto"/>
        <w:jc w:val="both"/>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 xml:space="preserve">Участник размещения </w:t>
      </w:r>
    </w:p>
    <w:p w:rsidR="002E06F4" w:rsidRPr="00F6043F" w:rsidRDefault="002E06F4" w:rsidP="00F42B58">
      <w:pPr>
        <w:spacing w:after="0" w:line="240" w:lineRule="auto"/>
        <w:jc w:val="both"/>
        <w:rPr>
          <w:rFonts w:ascii="Times New Roman" w:hAnsi="Times New Roman"/>
          <w:sz w:val="24"/>
          <w:szCs w:val="24"/>
        </w:rPr>
      </w:pPr>
      <w:r w:rsidRPr="00F6043F">
        <w:rPr>
          <w:rFonts w:ascii="Times New Roman" w:hAnsi="Times New Roman"/>
          <w:b/>
          <w:sz w:val="24"/>
          <w:szCs w:val="24"/>
        </w:rPr>
        <w:tab/>
        <w:t>заказа/уполномоченный п</w:t>
      </w:r>
      <w:r>
        <w:rPr>
          <w:rFonts w:ascii="Times New Roman" w:hAnsi="Times New Roman"/>
          <w:b/>
          <w:sz w:val="24"/>
          <w:szCs w:val="24"/>
        </w:rPr>
        <w:t>редставитель      __________</w:t>
      </w:r>
      <w:r w:rsidRPr="00F6043F">
        <w:rPr>
          <w:rFonts w:ascii="Times New Roman" w:hAnsi="Times New Roman"/>
          <w:b/>
          <w:sz w:val="24"/>
          <w:szCs w:val="24"/>
        </w:rPr>
        <w:t>__________/</w:t>
      </w:r>
      <w:r>
        <w:rPr>
          <w:rFonts w:ascii="Times New Roman" w:hAnsi="Times New Roman"/>
          <w:b/>
          <w:sz w:val="24"/>
          <w:szCs w:val="24"/>
        </w:rPr>
        <w:t xml:space="preserve"> </w:t>
      </w:r>
      <w:r w:rsidRPr="00F6043F">
        <w:rPr>
          <w:rFonts w:ascii="Times New Roman" w:hAnsi="Times New Roman"/>
          <w:b/>
          <w:sz w:val="24"/>
          <w:szCs w:val="24"/>
        </w:rPr>
        <w:t>Фамилия И.О./</w:t>
      </w:r>
    </w:p>
    <w:p w:rsidR="002E06F4" w:rsidRPr="00F6043F" w:rsidRDefault="002E06F4" w:rsidP="00F42B58">
      <w:pPr>
        <w:spacing w:after="0" w:line="240" w:lineRule="auto"/>
        <w:jc w:val="both"/>
        <w:rPr>
          <w:rFonts w:ascii="Times New Roman" w:hAnsi="Times New Roman"/>
          <w:sz w:val="24"/>
          <w:szCs w:val="24"/>
          <w:vertAlign w:val="superscript"/>
        </w:rPr>
      </w:pPr>
      <w:r w:rsidRPr="00F6043F">
        <w:rPr>
          <w:rFonts w:ascii="Times New Roman" w:hAnsi="Times New Roman"/>
          <w:i/>
          <w:sz w:val="24"/>
          <w:szCs w:val="24"/>
          <w:vertAlign w:val="superscript"/>
        </w:rPr>
        <w:tab/>
      </w:r>
      <w:r w:rsidRPr="00F6043F">
        <w:rPr>
          <w:rFonts w:ascii="Times New Roman" w:hAnsi="Times New Roman"/>
          <w:sz w:val="24"/>
          <w:szCs w:val="24"/>
          <w:vertAlign w:val="superscript"/>
        </w:rPr>
        <w:t xml:space="preserve">  (должность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t xml:space="preserve">             (подпись) МП</w:t>
      </w:r>
    </w:p>
    <w:p w:rsidR="002E06F4" w:rsidRDefault="002E06F4" w:rsidP="00F42B58">
      <w:pPr>
        <w:pStyle w:val="24"/>
        <w:keepNext w:val="0"/>
        <w:tabs>
          <w:tab w:val="left" w:pos="708"/>
        </w:tabs>
        <w:spacing w:before="0" w:after="0"/>
        <w:ind w:left="0" w:firstLine="0"/>
        <w:jc w:val="center"/>
        <w:rPr>
          <w:sz w:val="22"/>
          <w:szCs w:val="22"/>
        </w:rPr>
      </w:pPr>
    </w:p>
    <w:p w:rsidR="00CD24FB" w:rsidRDefault="00CD24FB" w:rsidP="00F42B58">
      <w:pPr>
        <w:pStyle w:val="24"/>
        <w:keepNext w:val="0"/>
        <w:tabs>
          <w:tab w:val="left" w:pos="708"/>
        </w:tabs>
        <w:spacing w:before="0" w:after="0"/>
        <w:ind w:left="0" w:firstLine="0"/>
        <w:jc w:val="center"/>
        <w:rPr>
          <w:sz w:val="22"/>
          <w:szCs w:val="22"/>
        </w:rPr>
      </w:pPr>
    </w:p>
    <w:p w:rsidR="002E06F4" w:rsidRPr="0061038B" w:rsidRDefault="002E06F4" w:rsidP="00CD24FB">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2E06F4" w:rsidRPr="005F6E43" w:rsidRDefault="00CD24FB" w:rsidP="00CD24FB">
      <w:pPr>
        <w:spacing w:after="0" w:line="240" w:lineRule="auto"/>
        <w:ind w:firstLine="567"/>
        <w:jc w:val="both"/>
        <w:rPr>
          <w:rFonts w:ascii="Times New Roman" w:hAnsi="Times New Roman"/>
        </w:rPr>
      </w:pPr>
      <w:r>
        <w:rPr>
          <w:rFonts w:ascii="Times New Roman" w:hAnsi="Times New Roman"/>
        </w:rPr>
        <w:t>1.</w:t>
      </w:r>
      <w:r w:rsidR="002E06F4" w:rsidRPr="005F6E43">
        <w:rPr>
          <w:rFonts w:ascii="Times New Roman" w:hAnsi="Times New Roman"/>
        </w:rPr>
        <w:t xml:space="preserve"> Письмо о подачи Заявки следует оформить на официальном бланке Участника закупки. </w:t>
      </w:r>
    </w:p>
    <w:p w:rsidR="002E06F4" w:rsidRPr="005F6E43" w:rsidRDefault="00CD24FB" w:rsidP="00CD24FB">
      <w:pPr>
        <w:spacing w:after="0" w:line="240" w:lineRule="auto"/>
        <w:ind w:firstLine="567"/>
        <w:jc w:val="both"/>
        <w:rPr>
          <w:rFonts w:ascii="Times New Roman" w:hAnsi="Times New Roman"/>
        </w:rPr>
      </w:pPr>
      <w:r>
        <w:rPr>
          <w:rFonts w:ascii="Times New Roman" w:hAnsi="Times New Roman"/>
        </w:rPr>
        <w:t>2.</w:t>
      </w:r>
      <w:r w:rsidR="002E06F4" w:rsidRPr="005F6E43">
        <w:rPr>
          <w:rFonts w:ascii="Times New Roman" w:hAnsi="Times New Roman"/>
        </w:rPr>
        <w:t>. Участник закупки присваивает письму дату и номер в соответствии с принятыми у него правилами документооборота.</w:t>
      </w:r>
    </w:p>
    <w:p w:rsidR="002E06F4" w:rsidRPr="005F6E43" w:rsidRDefault="00CD24FB" w:rsidP="00CD24FB">
      <w:pPr>
        <w:spacing w:after="0" w:line="240" w:lineRule="auto"/>
        <w:ind w:firstLine="567"/>
        <w:jc w:val="both"/>
        <w:rPr>
          <w:rFonts w:ascii="Times New Roman" w:hAnsi="Times New Roman"/>
        </w:rPr>
      </w:pPr>
      <w:r>
        <w:rPr>
          <w:rFonts w:ascii="Times New Roman" w:hAnsi="Times New Roman"/>
        </w:rPr>
        <w:t>3.</w:t>
      </w:r>
      <w:r w:rsidR="002E06F4">
        <w:rPr>
          <w:rFonts w:ascii="Times New Roman" w:hAnsi="Times New Roman"/>
        </w:rPr>
        <w:t xml:space="preserve"> </w:t>
      </w:r>
      <w:r w:rsidR="002E06F4" w:rsidRPr="005F6E43">
        <w:rPr>
          <w:rFonts w:ascii="Times New Roman" w:hAnsi="Times New Roman"/>
        </w:rPr>
        <w:t>Участник должен указать стоимость оказания услуг цифрами и словами, в</w:t>
      </w:r>
      <w:r w:rsidR="002E06F4">
        <w:rPr>
          <w:rFonts w:ascii="Times New Roman" w:hAnsi="Times New Roman"/>
        </w:rPr>
        <w:t> рублях, с НДС в соответствии с</w:t>
      </w:r>
      <w:r w:rsidR="002E06F4" w:rsidRPr="005F6E43">
        <w:rPr>
          <w:rFonts w:ascii="Times New Roman" w:hAnsi="Times New Roman"/>
        </w:rPr>
        <w:t xml:space="preserve"> </w:t>
      </w:r>
      <w:r w:rsidR="002E06F4">
        <w:rPr>
          <w:rFonts w:ascii="Times New Roman" w:hAnsi="Times New Roman"/>
        </w:rPr>
        <w:t>Расчетом стоимости работ</w:t>
      </w:r>
      <w:r w:rsidR="002E06F4" w:rsidRPr="005F6E43">
        <w:rPr>
          <w:rFonts w:ascii="Times New Roman" w:hAnsi="Times New Roman"/>
        </w:rPr>
        <w:t>.</w:t>
      </w:r>
    </w:p>
    <w:p w:rsidR="002E06F4" w:rsidRPr="005F6E43" w:rsidRDefault="00CD24FB" w:rsidP="00CD24FB">
      <w:pPr>
        <w:spacing w:after="0" w:line="240" w:lineRule="auto"/>
        <w:ind w:firstLine="567"/>
        <w:jc w:val="both"/>
        <w:rPr>
          <w:rFonts w:ascii="Times New Roman" w:hAnsi="Times New Roman"/>
        </w:rPr>
      </w:pPr>
      <w:r>
        <w:rPr>
          <w:rFonts w:ascii="Times New Roman" w:hAnsi="Times New Roman"/>
        </w:rPr>
        <w:t>4.</w:t>
      </w:r>
      <w:r w:rsidR="002E06F4">
        <w:rPr>
          <w:rFonts w:ascii="Times New Roman" w:hAnsi="Times New Roman"/>
        </w:rPr>
        <w:t xml:space="preserve"> </w:t>
      </w:r>
      <w:r w:rsidR="002E06F4" w:rsidRPr="005F6E43">
        <w:rPr>
          <w:rFonts w:ascii="Times New Roman" w:hAnsi="Times New Roman"/>
        </w:rPr>
        <w:t xml:space="preserve">Участник должен указать срок действия Предложения согласно требованиям подпункта </w:t>
      </w:r>
    </w:p>
    <w:p w:rsidR="002E06F4" w:rsidRPr="005F6E43" w:rsidRDefault="00CD24FB" w:rsidP="00CD24FB">
      <w:pPr>
        <w:spacing w:after="0" w:line="240" w:lineRule="auto"/>
        <w:ind w:firstLine="567"/>
        <w:jc w:val="both"/>
        <w:rPr>
          <w:rFonts w:ascii="Times New Roman" w:hAnsi="Times New Roman"/>
          <w:b/>
          <w:lang w:eastAsia="ru-RU"/>
        </w:rPr>
      </w:pPr>
      <w:r>
        <w:rPr>
          <w:rFonts w:ascii="Times New Roman" w:hAnsi="Times New Roman"/>
        </w:rPr>
        <w:t>5.</w:t>
      </w:r>
      <w:r w:rsidR="002E06F4">
        <w:rPr>
          <w:rFonts w:ascii="Times New Roman" w:hAnsi="Times New Roman"/>
        </w:rPr>
        <w:t xml:space="preserve"> </w:t>
      </w:r>
      <w:r w:rsidR="002E06F4" w:rsidRPr="005F6E43">
        <w:rPr>
          <w:rFonts w:ascii="Times New Roman" w:hAnsi="Times New Roman"/>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2E06F4" w:rsidRDefault="00CD24FB" w:rsidP="00CD24FB">
      <w:pPr>
        <w:spacing w:after="0" w:line="240" w:lineRule="auto"/>
        <w:ind w:firstLine="567"/>
        <w:jc w:val="both"/>
        <w:rPr>
          <w:rFonts w:ascii="Times New Roman" w:hAnsi="Times New Roman"/>
        </w:rPr>
      </w:pPr>
      <w:r>
        <w:rPr>
          <w:rFonts w:ascii="Times New Roman" w:hAnsi="Times New Roman"/>
        </w:rPr>
        <w:t>6.</w:t>
      </w:r>
      <w:r w:rsidR="002E06F4" w:rsidRPr="005B7958">
        <w:rPr>
          <w:rFonts w:ascii="Times New Roman" w:hAnsi="Times New Roman"/>
        </w:rPr>
        <w:t xml:space="preserve">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F87308" w:rsidRDefault="00F87308" w:rsidP="00F42B58">
      <w:pPr>
        <w:spacing w:after="0" w:line="240" w:lineRule="auto"/>
        <w:jc w:val="both"/>
        <w:rPr>
          <w:rFonts w:ascii="Times New Roman" w:hAnsi="Times New Roman"/>
        </w:rPr>
      </w:pPr>
    </w:p>
    <w:p w:rsidR="00F87308" w:rsidRDefault="00F87308" w:rsidP="00F42B58">
      <w:pPr>
        <w:spacing w:after="0" w:line="240" w:lineRule="auto"/>
        <w:jc w:val="both"/>
        <w:rPr>
          <w:rFonts w:ascii="Times New Roman" w:hAnsi="Times New Roman"/>
        </w:rPr>
      </w:pPr>
    </w:p>
    <w:p w:rsidR="00F87308" w:rsidRDefault="00F87308" w:rsidP="00F42B58">
      <w:pPr>
        <w:spacing w:after="0" w:line="240" w:lineRule="auto"/>
        <w:jc w:val="both"/>
        <w:rPr>
          <w:rFonts w:ascii="Times New Roman" w:hAnsi="Times New Roman"/>
        </w:rPr>
      </w:pPr>
    </w:p>
    <w:p w:rsidR="00F87308" w:rsidRDefault="00F87308" w:rsidP="00F42B58">
      <w:pPr>
        <w:spacing w:after="0" w:line="240" w:lineRule="auto"/>
        <w:jc w:val="both"/>
        <w:rPr>
          <w:rFonts w:ascii="Times New Roman" w:hAnsi="Times New Roman"/>
        </w:rPr>
      </w:pPr>
    </w:p>
    <w:p w:rsidR="00F87308" w:rsidRDefault="00F87308" w:rsidP="00F42B58">
      <w:pPr>
        <w:spacing w:after="0" w:line="240" w:lineRule="auto"/>
        <w:jc w:val="both"/>
        <w:rPr>
          <w:rFonts w:ascii="Times New Roman" w:hAnsi="Times New Roman"/>
        </w:rPr>
      </w:pPr>
    </w:p>
    <w:p w:rsidR="00F87308" w:rsidRDefault="00F87308" w:rsidP="00F42B58">
      <w:pPr>
        <w:spacing w:after="0" w:line="240" w:lineRule="auto"/>
        <w:jc w:val="both"/>
        <w:rPr>
          <w:rFonts w:ascii="Times New Roman" w:hAnsi="Times New Roman"/>
        </w:rPr>
      </w:pPr>
    </w:p>
    <w:p w:rsidR="00F87308" w:rsidRDefault="00F87308" w:rsidP="00F42B58">
      <w:pPr>
        <w:spacing w:after="0" w:line="240" w:lineRule="auto"/>
        <w:jc w:val="both"/>
        <w:rPr>
          <w:rFonts w:ascii="Times New Roman" w:hAnsi="Times New Roman"/>
        </w:rPr>
      </w:pPr>
    </w:p>
    <w:p w:rsidR="00F87308" w:rsidRDefault="00F87308" w:rsidP="00F42B58">
      <w:pPr>
        <w:spacing w:after="0" w:line="240" w:lineRule="auto"/>
        <w:jc w:val="both"/>
        <w:rPr>
          <w:rFonts w:ascii="Times New Roman" w:hAnsi="Times New Roman"/>
        </w:rPr>
      </w:pPr>
    </w:p>
    <w:p w:rsidR="00F87308" w:rsidRDefault="00F87308" w:rsidP="00F42B58">
      <w:pPr>
        <w:spacing w:after="0" w:line="240" w:lineRule="auto"/>
        <w:jc w:val="both"/>
        <w:rPr>
          <w:rFonts w:ascii="Times New Roman" w:hAnsi="Times New Roman"/>
        </w:rPr>
      </w:pPr>
    </w:p>
    <w:p w:rsidR="00F87308" w:rsidRDefault="00F87308" w:rsidP="00F42B58">
      <w:pPr>
        <w:spacing w:after="0" w:line="240" w:lineRule="auto"/>
        <w:jc w:val="both"/>
        <w:rPr>
          <w:rFonts w:ascii="Times New Roman" w:hAnsi="Times New Roman"/>
        </w:rPr>
      </w:pPr>
    </w:p>
    <w:bookmarkEnd w:id="17"/>
    <w:bookmarkEnd w:id="18"/>
    <w:bookmarkEnd w:id="19"/>
    <w:bookmarkEnd w:id="20"/>
    <w:bookmarkEnd w:id="21"/>
    <w:p w:rsidR="00BE7695" w:rsidRPr="00BF0611" w:rsidRDefault="00BE7695" w:rsidP="00BE7695">
      <w:pPr>
        <w:spacing w:after="0" w:line="240" w:lineRule="auto"/>
        <w:jc w:val="right"/>
        <w:rPr>
          <w:rFonts w:ascii="Times New Roman" w:hAnsi="Times New Roman"/>
          <w:b/>
          <w:bCs/>
          <w:snapToGrid w:val="0"/>
          <w:lang w:eastAsia="ru-RU"/>
        </w:rPr>
      </w:pPr>
      <w:r w:rsidRPr="00BF0611">
        <w:rPr>
          <w:rFonts w:ascii="Times New Roman" w:hAnsi="Times New Roman"/>
          <w:b/>
          <w:snapToGrid w:val="0"/>
          <w:lang w:eastAsia="ru-RU"/>
        </w:rPr>
        <w:t>Форма</w:t>
      </w:r>
      <w:r>
        <w:rPr>
          <w:rFonts w:ascii="Times New Roman" w:hAnsi="Times New Roman"/>
          <w:b/>
          <w:snapToGrid w:val="0"/>
          <w:lang w:eastAsia="ru-RU"/>
        </w:rPr>
        <w:t xml:space="preserve"> 3</w:t>
      </w:r>
      <w:r w:rsidRPr="00BF0611">
        <w:rPr>
          <w:rFonts w:ascii="Times New Roman" w:hAnsi="Times New Roman"/>
          <w:b/>
          <w:snapToGrid w:val="0"/>
          <w:lang w:eastAsia="ru-RU"/>
        </w:rPr>
        <w:t xml:space="preserve"> </w:t>
      </w:r>
    </w:p>
    <w:p w:rsidR="00BE7695" w:rsidRPr="00BF0611" w:rsidRDefault="00BE7695" w:rsidP="00BE7695">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 заявке на участие</w:t>
      </w:r>
    </w:p>
    <w:p w:rsidR="00BE7695" w:rsidRPr="00BF0611" w:rsidRDefault="00BE7695" w:rsidP="00BE7695">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от «____»_____________ г. №__________</w:t>
      </w:r>
    </w:p>
    <w:p w:rsidR="002E06F4" w:rsidRDefault="002E06F4" w:rsidP="00F42B58">
      <w:pPr>
        <w:spacing w:after="0" w:line="240" w:lineRule="auto"/>
        <w:rPr>
          <w:rFonts w:ascii="Times New Roman" w:hAnsi="Times New Roman"/>
          <w:i/>
          <w:color w:val="FF0000"/>
        </w:rPr>
      </w:pPr>
    </w:p>
    <w:p w:rsidR="0025585C" w:rsidRDefault="0025585C" w:rsidP="00C25038">
      <w:pPr>
        <w:suppressAutoHyphens/>
        <w:spacing w:after="0" w:line="240" w:lineRule="auto"/>
        <w:contextualSpacing/>
        <w:rPr>
          <w:rFonts w:ascii="Times New Roman" w:hAnsi="Times New Roman"/>
        </w:rPr>
      </w:pPr>
    </w:p>
    <w:p w:rsidR="002E06F4" w:rsidRPr="00D20CF3" w:rsidRDefault="002E06F4" w:rsidP="00C25038">
      <w:pPr>
        <w:suppressAutoHyphens/>
        <w:spacing w:after="0" w:line="240" w:lineRule="auto"/>
        <w:contextualSpacing/>
        <w:rPr>
          <w:rFonts w:ascii="Times New Roman" w:hAnsi="Times New Roman"/>
        </w:rPr>
      </w:pPr>
    </w:p>
    <w:p w:rsidR="002E06F4" w:rsidRDefault="002E06F4" w:rsidP="00F42B58">
      <w:pPr>
        <w:suppressAutoHyphens/>
        <w:spacing w:line="240" w:lineRule="auto"/>
        <w:ind w:left="567"/>
        <w:jc w:val="center"/>
        <w:rPr>
          <w:rFonts w:ascii="Times New Roman" w:hAnsi="Times New Roman"/>
          <w:b/>
        </w:rPr>
      </w:pPr>
      <w:r w:rsidRPr="00D20CF3">
        <w:rPr>
          <w:rFonts w:ascii="Times New Roman" w:hAnsi="Times New Roman"/>
          <w:b/>
        </w:rPr>
        <w:t>Техническое предложение на выполнения работ</w:t>
      </w:r>
    </w:p>
    <w:p w:rsidR="00DF0C93" w:rsidRPr="00DF0C93" w:rsidRDefault="00DF0C93" w:rsidP="00DF0C93">
      <w:pPr>
        <w:tabs>
          <w:tab w:val="left" w:pos="1080"/>
        </w:tabs>
        <w:spacing w:after="0" w:line="240" w:lineRule="auto"/>
        <w:rPr>
          <w:rFonts w:ascii="Times New Roman" w:hAnsi="Times New Roman"/>
          <w:b/>
        </w:rPr>
      </w:pPr>
      <w:bookmarkStart w:id="22" w:name="_Toc247081498"/>
      <w:r>
        <w:rPr>
          <w:rFonts w:ascii="Times New Roman" w:hAnsi="Times New Roman"/>
          <w:b/>
        </w:rPr>
        <w:tab/>
      </w:r>
      <w:r w:rsidRPr="00DF0C93">
        <w:rPr>
          <w:rFonts w:ascii="Times New Roman" w:hAnsi="Times New Roman"/>
          <w:b/>
        </w:rPr>
        <w:t xml:space="preserve">Способ и наименование закупки _______________________________________ </w:t>
      </w:r>
    </w:p>
    <w:p w:rsidR="00DF0C93" w:rsidRPr="00DF0C93" w:rsidRDefault="00DF0C93" w:rsidP="00DF0C93">
      <w:pPr>
        <w:tabs>
          <w:tab w:val="left" w:pos="1080"/>
        </w:tabs>
        <w:spacing w:after="0" w:line="240" w:lineRule="auto"/>
        <w:rPr>
          <w:rFonts w:ascii="Times New Roman" w:hAnsi="Times New Roman"/>
          <w:b/>
        </w:rPr>
      </w:pPr>
      <w:r>
        <w:rPr>
          <w:rFonts w:ascii="Times New Roman" w:hAnsi="Times New Roman"/>
          <w:b/>
        </w:rPr>
        <w:tab/>
      </w:r>
      <w:r w:rsidRPr="00DF0C93">
        <w:rPr>
          <w:rFonts w:ascii="Times New Roman" w:hAnsi="Times New Roman"/>
          <w:b/>
        </w:rPr>
        <w:t>Лот ___</w:t>
      </w:r>
    </w:p>
    <w:p w:rsidR="00DF0C93" w:rsidRPr="00DF0C93" w:rsidRDefault="00DF0C93" w:rsidP="00DF0C93">
      <w:pPr>
        <w:tabs>
          <w:tab w:val="left" w:pos="1080"/>
        </w:tabs>
        <w:spacing w:after="0" w:line="240" w:lineRule="auto"/>
        <w:rPr>
          <w:rFonts w:ascii="Times New Roman" w:hAnsi="Times New Roman"/>
        </w:rPr>
      </w:pPr>
      <w:r>
        <w:rPr>
          <w:rFonts w:ascii="Times New Roman" w:hAnsi="Times New Roman"/>
          <w:b/>
        </w:rPr>
        <w:tab/>
      </w:r>
      <w:r w:rsidRPr="00DF0C93">
        <w:rPr>
          <w:rFonts w:ascii="Times New Roman" w:hAnsi="Times New Roman"/>
          <w:b/>
        </w:rPr>
        <w:t>Участник закупки:</w:t>
      </w:r>
      <w:r w:rsidRPr="00DF0C93">
        <w:rPr>
          <w:rFonts w:ascii="Times New Roman" w:hAnsi="Times New Roman"/>
        </w:rPr>
        <w:t xml:space="preserve"> ________________________________</w:t>
      </w:r>
      <w:bookmarkEnd w:id="22"/>
      <w:r w:rsidRPr="00DF0C93">
        <w:rPr>
          <w:rFonts w:ascii="Times New Roman" w:hAnsi="Times New Roman"/>
        </w:rPr>
        <w:t xml:space="preserve"> </w:t>
      </w:r>
    </w:p>
    <w:p w:rsidR="00DF0C93" w:rsidRPr="00DF0C93" w:rsidRDefault="00DF0C93" w:rsidP="00DF0C93">
      <w:pPr>
        <w:tabs>
          <w:tab w:val="left" w:pos="1080"/>
        </w:tabs>
        <w:spacing w:after="0" w:line="240" w:lineRule="auto"/>
        <w:rPr>
          <w:rFonts w:ascii="Times New Roman" w:hAnsi="Times New Roman"/>
        </w:rPr>
      </w:pPr>
    </w:p>
    <w:p w:rsidR="00DF0C93" w:rsidRDefault="00DF0C93" w:rsidP="00DF0C93">
      <w:pPr>
        <w:tabs>
          <w:tab w:val="left" w:pos="1080"/>
        </w:tabs>
        <w:spacing w:after="0" w:line="240" w:lineRule="auto"/>
        <w:jc w:val="center"/>
        <w:rPr>
          <w:rFonts w:ascii="Times New Roman" w:hAnsi="Times New Roman"/>
          <w:b/>
          <w:i/>
        </w:rPr>
      </w:pPr>
      <w:bookmarkStart w:id="23" w:name="_Toc247081499"/>
      <w:r w:rsidRPr="00DF0C93">
        <w:rPr>
          <w:rFonts w:ascii="Times New Roman" w:hAnsi="Times New Roman"/>
          <w:b/>
          <w:i/>
        </w:rPr>
        <w:t>Суть технического предложения</w:t>
      </w:r>
      <w:bookmarkEnd w:id="23"/>
    </w:p>
    <w:p w:rsidR="00DF0C93" w:rsidRPr="00DF0C93" w:rsidRDefault="00DF0C93" w:rsidP="00DF0C93">
      <w:pPr>
        <w:tabs>
          <w:tab w:val="left" w:pos="1080"/>
        </w:tabs>
        <w:spacing w:after="0" w:line="240" w:lineRule="auto"/>
        <w:jc w:val="center"/>
        <w:rPr>
          <w:rFonts w:ascii="Times New Roman" w:hAnsi="Times New Roman"/>
          <w:b/>
          <w:i/>
        </w:rPr>
      </w:pPr>
    </w:p>
    <w:p w:rsidR="00DF0C93" w:rsidRPr="00DF0C93" w:rsidRDefault="00DF0C93" w:rsidP="00DF0C93">
      <w:pPr>
        <w:tabs>
          <w:tab w:val="left" w:pos="1080"/>
        </w:tabs>
        <w:spacing w:after="0" w:line="240" w:lineRule="auto"/>
        <w:rPr>
          <w:rFonts w:ascii="Times New Roman" w:hAnsi="Times New Roman"/>
        </w:rPr>
      </w:pPr>
    </w:p>
    <w:p w:rsidR="00DF0C93" w:rsidRPr="00F6043F" w:rsidRDefault="00DF0C93" w:rsidP="00DF0C93">
      <w:pPr>
        <w:spacing w:after="0" w:line="240" w:lineRule="auto"/>
        <w:ind w:firstLine="709"/>
        <w:jc w:val="both"/>
        <w:rPr>
          <w:rFonts w:ascii="Times New Roman" w:hAnsi="Times New Roman"/>
          <w:b/>
          <w:sz w:val="24"/>
          <w:szCs w:val="24"/>
        </w:rPr>
      </w:pPr>
      <w:r w:rsidRPr="00F6043F">
        <w:rPr>
          <w:rFonts w:ascii="Times New Roman" w:hAnsi="Times New Roman"/>
          <w:b/>
          <w:sz w:val="24"/>
          <w:szCs w:val="24"/>
        </w:rPr>
        <w:t xml:space="preserve">Участник размещения </w:t>
      </w:r>
    </w:p>
    <w:p w:rsidR="00DF0C93" w:rsidRPr="00F6043F" w:rsidRDefault="00DF0C93" w:rsidP="00DF0C93">
      <w:pPr>
        <w:spacing w:after="0" w:line="240" w:lineRule="auto"/>
        <w:jc w:val="both"/>
        <w:rPr>
          <w:rFonts w:ascii="Times New Roman" w:hAnsi="Times New Roman"/>
          <w:sz w:val="24"/>
          <w:szCs w:val="24"/>
        </w:rPr>
      </w:pPr>
      <w:r w:rsidRPr="00F6043F">
        <w:rPr>
          <w:rFonts w:ascii="Times New Roman" w:hAnsi="Times New Roman"/>
          <w:b/>
          <w:sz w:val="24"/>
          <w:szCs w:val="24"/>
        </w:rPr>
        <w:tab/>
        <w:t>заказа/уполномоченный п</w:t>
      </w:r>
      <w:r>
        <w:rPr>
          <w:rFonts w:ascii="Times New Roman" w:hAnsi="Times New Roman"/>
          <w:b/>
          <w:sz w:val="24"/>
          <w:szCs w:val="24"/>
        </w:rPr>
        <w:t>редставитель      __________</w:t>
      </w:r>
      <w:r w:rsidRPr="00F6043F">
        <w:rPr>
          <w:rFonts w:ascii="Times New Roman" w:hAnsi="Times New Roman"/>
          <w:b/>
          <w:sz w:val="24"/>
          <w:szCs w:val="24"/>
        </w:rPr>
        <w:t>__________/</w:t>
      </w:r>
      <w:r>
        <w:rPr>
          <w:rFonts w:ascii="Times New Roman" w:hAnsi="Times New Roman"/>
          <w:b/>
          <w:sz w:val="24"/>
          <w:szCs w:val="24"/>
        </w:rPr>
        <w:t xml:space="preserve"> </w:t>
      </w:r>
      <w:r w:rsidRPr="00F6043F">
        <w:rPr>
          <w:rFonts w:ascii="Times New Roman" w:hAnsi="Times New Roman"/>
          <w:b/>
          <w:sz w:val="24"/>
          <w:szCs w:val="24"/>
        </w:rPr>
        <w:t>Фамилия И.О./</w:t>
      </w:r>
    </w:p>
    <w:p w:rsidR="00DF0C93" w:rsidRPr="00F6043F" w:rsidRDefault="00DF0C93" w:rsidP="00DF0C93">
      <w:pPr>
        <w:spacing w:after="0" w:line="240" w:lineRule="auto"/>
        <w:jc w:val="both"/>
        <w:rPr>
          <w:rFonts w:ascii="Times New Roman" w:hAnsi="Times New Roman"/>
          <w:sz w:val="24"/>
          <w:szCs w:val="24"/>
          <w:vertAlign w:val="superscript"/>
        </w:rPr>
      </w:pPr>
      <w:r w:rsidRPr="00F6043F">
        <w:rPr>
          <w:rFonts w:ascii="Times New Roman" w:hAnsi="Times New Roman"/>
          <w:i/>
          <w:sz w:val="24"/>
          <w:szCs w:val="24"/>
          <w:vertAlign w:val="superscript"/>
        </w:rPr>
        <w:tab/>
      </w:r>
      <w:r w:rsidRPr="00F6043F">
        <w:rPr>
          <w:rFonts w:ascii="Times New Roman" w:hAnsi="Times New Roman"/>
          <w:sz w:val="24"/>
          <w:szCs w:val="24"/>
          <w:vertAlign w:val="superscript"/>
        </w:rPr>
        <w:t xml:space="preserve">  (должность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t xml:space="preserve">             (подпись) МП</w:t>
      </w:r>
    </w:p>
    <w:p w:rsidR="00DF0C93" w:rsidRPr="00DF0C93" w:rsidRDefault="00DF0C93" w:rsidP="00DF0C93">
      <w:pPr>
        <w:tabs>
          <w:tab w:val="left" w:pos="1080"/>
        </w:tabs>
        <w:spacing w:after="0" w:line="240" w:lineRule="auto"/>
        <w:rPr>
          <w:rFonts w:ascii="Times New Roman" w:hAnsi="Times New Roman"/>
          <w:b/>
        </w:rPr>
      </w:pPr>
    </w:p>
    <w:p w:rsidR="00DF0C93" w:rsidRPr="00DF0C93" w:rsidRDefault="00DF0C93" w:rsidP="00DF0C93">
      <w:pPr>
        <w:tabs>
          <w:tab w:val="left" w:pos="1080"/>
        </w:tabs>
        <w:spacing w:after="0" w:line="240" w:lineRule="auto"/>
        <w:rPr>
          <w:rFonts w:ascii="Times New Roman" w:hAnsi="Times New Roman"/>
          <w:b/>
        </w:rPr>
      </w:pPr>
      <w:bookmarkStart w:id="24" w:name="_Toc247081501"/>
      <w:r>
        <w:rPr>
          <w:rFonts w:ascii="Times New Roman" w:hAnsi="Times New Roman"/>
          <w:b/>
        </w:rPr>
        <w:tab/>
      </w:r>
      <w:r w:rsidRPr="00DF0C93">
        <w:rPr>
          <w:rFonts w:ascii="Times New Roman" w:hAnsi="Times New Roman"/>
          <w:b/>
        </w:rPr>
        <w:t>Инструкции по заполнению</w:t>
      </w:r>
      <w:bookmarkEnd w:id="24"/>
    </w:p>
    <w:p w:rsidR="00DF0C93" w:rsidRPr="00DF0C93" w:rsidRDefault="00DF0C93" w:rsidP="00DF0C93">
      <w:pPr>
        <w:spacing w:after="0" w:line="240" w:lineRule="auto"/>
        <w:ind w:firstLine="709"/>
        <w:jc w:val="both"/>
        <w:rPr>
          <w:rFonts w:ascii="Times New Roman" w:hAnsi="Times New Roman"/>
        </w:rPr>
      </w:pPr>
      <w:r>
        <w:rPr>
          <w:rFonts w:ascii="Times New Roman" w:hAnsi="Times New Roman"/>
        </w:rPr>
        <w:t>1. </w:t>
      </w:r>
      <w:r w:rsidRPr="00DF0C93">
        <w:rPr>
          <w:rFonts w:ascii="Times New Roman" w:hAnsi="Times New Roman"/>
        </w:rPr>
        <w:t>Данные инструкции не следует воспроизводить в документах, подготовленных Участником.</w:t>
      </w:r>
    </w:p>
    <w:p w:rsidR="00DF0C93" w:rsidRPr="00DF0C93" w:rsidRDefault="00DF0C93" w:rsidP="00DF0C93">
      <w:pPr>
        <w:spacing w:after="0" w:line="240" w:lineRule="auto"/>
        <w:ind w:firstLine="709"/>
        <w:jc w:val="both"/>
        <w:rPr>
          <w:rFonts w:ascii="Times New Roman" w:hAnsi="Times New Roman"/>
        </w:rPr>
      </w:pPr>
      <w:r>
        <w:rPr>
          <w:rFonts w:ascii="Times New Roman" w:hAnsi="Times New Roman"/>
        </w:rPr>
        <w:t xml:space="preserve">2. </w:t>
      </w:r>
      <w:r w:rsidRPr="00DF0C93">
        <w:rPr>
          <w:rFonts w:ascii="Times New Roman" w:hAnsi="Times New Roman"/>
        </w:rPr>
        <w:t>Участник закупки приводит номер и дату письма о подаче оферты, приложением к которому является данное техническое предложение.</w:t>
      </w:r>
    </w:p>
    <w:p w:rsidR="00DF0C93" w:rsidRPr="00DF0C93" w:rsidRDefault="00DF0C93" w:rsidP="00DF0C93">
      <w:pPr>
        <w:spacing w:after="0" w:line="240" w:lineRule="auto"/>
        <w:ind w:firstLine="709"/>
        <w:jc w:val="both"/>
        <w:rPr>
          <w:rFonts w:ascii="Times New Roman" w:hAnsi="Times New Roman"/>
        </w:rPr>
      </w:pPr>
      <w:r>
        <w:rPr>
          <w:rFonts w:ascii="Times New Roman" w:hAnsi="Times New Roman"/>
        </w:rPr>
        <w:t xml:space="preserve">3. </w:t>
      </w:r>
      <w:r w:rsidRPr="00DF0C93">
        <w:rPr>
          <w:rFonts w:ascii="Times New Roman" w:hAnsi="Times New Roman"/>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DF0C93" w:rsidRPr="00DF0C93" w:rsidRDefault="00DF0C93" w:rsidP="00DF0C93">
      <w:pPr>
        <w:spacing w:after="0" w:line="240" w:lineRule="auto"/>
        <w:ind w:firstLine="709"/>
        <w:jc w:val="both"/>
        <w:rPr>
          <w:rFonts w:ascii="Times New Roman" w:hAnsi="Times New Roman"/>
        </w:rPr>
      </w:pPr>
      <w:r>
        <w:rPr>
          <w:rFonts w:ascii="Times New Roman" w:hAnsi="Times New Roman"/>
        </w:rPr>
        <w:t xml:space="preserve">4. </w:t>
      </w:r>
      <w:r w:rsidRPr="00DF0C93">
        <w:rPr>
          <w:rFonts w:ascii="Times New Roman" w:hAnsi="Times New Roman"/>
        </w:rPr>
        <w:t xml:space="preserve">Выше приведена форма титульного листа Технического предложения. </w:t>
      </w:r>
    </w:p>
    <w:p w:rsidR="00DF0C93" w:rsidRPr="00DF0C93" w:rsidRDefault="00DF0C93" w:rsidP="00DF0C93">
      <w:pPr>
        <w:spacing w:after="0" w:line="240" w:lineRule="auto"/>
        <w:ind w:firstLine="709"/>
        <w:jc w:val="both"/>
        <w:rPr>
          <w:rFonts w:ascii="Times New Roman" w:hAnsi="Times New Roman"/>
        </w:rPr>
      </w:pPr>
      <w:r>
        <w:rPr>
          <w:rFonts w:ascii="Times New Roman" w:hAnsi="Times New Roman"/>
        </w:rPr>
        <w:t xml:space="preserve">5. </w:t>
      </w:r>
      <w:r w:rsidRPr="00DF0C93">
        <w:rPr>
          <w:rFonts w:ascii="Times New Roman" w:hAnsi="Times New Roman"/>
        </w:rPr>
        <w:t xml:space="preserve">В тексте Технического предложения приводится информация в объеме, достаточном для анализа выполнения всех требований </w:t>
      </w:r>
      <w:r w:rsidR="009B4447">
        <w:rPr>
          <w:rFonts w:ascii="Times New Roman" w:hAnsi="Times New Roman"/>
        </w:rPr>
        <w:t xml:space="preserve">приложения 1 к настоящей Документации, раздела 9 </w:t>
      </w:r>
      <w:r w:rsidRPr="00DF0C93">
        <w:rPr>
          <w:rFonts w:ascii="Times New Roman" w:hAnsi="Times New Roman"/>
        </w:rPr>
        <w:t xml:space="preserve"> «Технич</w:t>
      </w:r>
      <w:r w:rsidR="009B4447">
        <w:rPr>
          <w:rFonts w:ascii="Times New Roman" w:hAnsi="Times New Roman"/>
        </w:rPr>
        <w:t>еское задание</w:t>
      </w:r>
      <w:r w:rsidRPr="00DF0C93">
        <w:rPr>
          <w:rFonts w:ascii="Times New Roman" w:hAnsi="Times New Roman"/>
        </w:rPr>
        <w:t xml:space="preserve">» и </w:t>
      </w:r>
      <w:r w:rsidR="009B4447">
        <w:rPr>
          <w:rFonts w:ascii="Times New Roman" w:hAnsi="Times New Roman"/>
        </w:rPr>
        <w:t xml:space="preserve">проекта </w:t>
      </w:r>
      <w:r w:rsidRPr="00DF0C93">
        <w:rPr>
          <w:rFonts w:ascii="Times New Roman" w:hAnsi="Times New Roman"/>
        </w:rPr>
        <w:t>Договора</w:t>
      </w:r>
      <w:r w:rsidR="009B4447">
        <w:rPr>
          <w:rFonts w:ascii="Times New Roman" w:hAnsi="Times New Roman"/>
        </w:rPr>
        <w:t xml:space="preserve"> (раздел 12 настоящей Документации)</w:t>
      </w:r>
      <w:r w:rsidRPr="00DF0C93">
        <w:rPr>
          <w:rFonts w:ascii="Times New Roman" w:hAnsi="Times New Roman"/>
        </w:rPr>
        <w:t xml:space="preserve">. </w:t>
      </w:r>
    </w:p>
    <w:p w:rsidR="009B4447" w:rsidRDefault="00DF0C93" w:rsidP="00DF0C93">
      <w:pPr>
        <w:spacing w:after="0" w:line="240" w:lineRule="auto"/>
        <w:ind w:firstLine="709"/>
        <w:jc w:val="both"/>
        <w:rPr>
          <w:rFonts w:ascii="Times New Roman" w:hAnsi="Times New Roman"/>
        </w:rPr>
      </w:pPr>
      <w:r>
        <w:rPr>
          <w:rFonts w:ascii="Times New Roman" w:hAnsi="Times New Roman"/>
        </w:rPr>
        <w:t xml:space="preserve">6. </w:t>
      </w:r>
      <w:r w:rsidRPr="00DF0C93">
        <w:rPr>
          <w:rFonts w:ascii="Times New Roman" w:hAnsi="Times New Roman"/>
        </w:rPr>
        <w:t xml:space="preserve">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w:t>
      </w:r>
    </w:p>
    <w:p w:rsidR="00DF0C93" w:rsidRPr="00DF0C93" w:rsidRDefault="00DF0C93" w:rsidP="00DF0C93">
      <w:pPr>
        <w:spacing w:after="0" w:line="240" w:lineRule="auto"/>
        <w:ind w:firstLine="709"/>
        <w:jc w:val="both"/>
        <w:rPr>
          <w:rFonts w:ascii="Times New Roman" w:hAnsi="Times New Roman"/>
        </w:rPr>
      </w:pPr>
      <w:r w:rsidRPr="00DF0C93">
        <w:rPr>
          <w:rFonts w:ascii="Times New Roman" w:hAnsi="Times New Roman"/>
        </w:rPr>
        <w:t>описание всех предлагаемых технических решений, описание характеристик систем с необходимыми чертежами, порядок оказания услуг по договору  и т.п.;</w:t>
      </w:r>
    </w:p>
    <w:p w:rsidR="00DF0C93" w:rsidRPr="00DF0C93" w:rsidRDefault="00DF0C93" w:rsidP="00DF0C93">
      <w:pPr>
        <w:tabs>
          <w:tab w:val="left" w:pos="1080"/>
        </w:tabs>
        <w:spacing w:after="0" w:line="240" w:lineRule="auto"/>
        <w:rPr>
          <w:rFonts w:ascii="Times New Roman" w:hAnsi="Times New Roman"/>
        </w:rPr>
      </w:pPr>
    </w:p>
    <w:p w:rsidR="00DF0C93" w:rsidRDefault="00DF0C93" w:rsidP="00DF0C93">
      <w:pPr>
        <w:tabs>
          <w:tab w:val="left" w:pos="1080"/>
        </w:tabs>
        <w:spacing w:after="0" w:line="240" w:lineRule="auto"/>
        <w:rPr>
          <w:rFonts w:ascii="Times New Roman" w:hAnsi="Times New Roman"/>
        </w:rPr>
      </w:pPr>
      <w:r w:rsidRPr="00DF0C93">
        <w:rPr>
          <w:rFonts w:ascii="Times New Roman" w:hAnsi="Times New Roman"/>
        </w:rPr>
        <w:t>Для предлагаемого оборудования таблицы технических требований предоставляются в следующем виде:</w:t>
      </w:r>
    </w:p>
    <w:p w:rsidR="00DF0C93" w:rsidRPr="00DF0C93" w:rsidRDefault="00DF0C93" w:rsidP="00DF0C93">
      <w:pPr>
        <w:tabs>
          <w:tab w:val="left" w:pos="1080"/>
        </w:tabs>
        <w:spacing w:after="0" w:line="240" w:lineRule="auto"/>
        <w:rPr>
          <w:rFonts w:ascii="Times New Roman" w:hAnsi="Times New Roman"/>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071"/>
        <w:gridCol w:w="5355"/>
        <w:gridCol w:w="1828"/>
        <w:gridCol w:w="2025"/>
      </w:tblGrid>
      <w:tr w:rsidR="00DF0C93" w:rsidRPr="00DF0C93" w:rsidTr="00DF0C93">
        <w:trPr>
          <w:trHeight w:val="44"/>
        </w:trPr>
        <w:tc>
          <w:tcPr>
            <w:tcW w:w="521" w:type="pct"/>
            <w:tcBorders>
              <w:top w:val="double" w:sz="4" w:space="0" w:color="auto"/>
            </w:tcBorders>
            <w:vAlign w:val="center"/>
          </w:tcPr>
          <w:p w:rsidR="00DF0C93" w:rsidRPr="00DF0C93" w:rsidRDefault="00DF0C93" w:rsidP="00DF0C93">
            <w:pPr>
              <w:tabs>
                <w:tab w:val="left" w:pos="1080"/>
              </w:tabs>
              <w:spacing w:after="0" w:line="240" w:lineRule="auto"/>
              <w:jc w:val="center"/>
              <w:rPr>
                <w:rFonts w:ascii="Times New Roman" w:hAnsi="Times New Roman"/>
              </w:rPr>
            </w:pPr>
            <w:r w:rsidRPr="00DF0C93">
              <w:rPr>
                <w:rFonts w:ascii="Times New Roman" w:hAnsi="Times New Roman"/>
              </w:rPr>
              <w:t>№ п/п</w:t>
            </w:r>
          </w:p>
        </w:tc>
        <w:tc>
          <w:tcPr>
            <w:tcW w:w="2605" w:type="pct"/>
            <w:tcBorders>
              <w:top w:val="double" w:sz="4" w:space="0" w:color="auto"/>
            </w:tcBorders>
            <w:vAlign w:val="center"/>
          </w:tcPr>
          <w:p w:rsidR="00DF0C93" w:rsidRPr="00DF0C93" w:rsidRDefault="00DF0C93" w:rsidP="00DF0C93">
            <w:pPr>
              <w:tabs>
                <w:tab w:val="left" w:pos="1080"/>
              </w:tabs>
              <w:spacing w:after="0" w:line="240" w:lineRule="auto"/>
              <w:jc w:val="center"/>
              <w:rPr>
                <w:rFonts w:ascii="Times New Roman" w:hAnsi="Times New Roman"/>
              </w:rPr>
            </w:pPr>
            <w:r w:rsidRPr="00DF0C93">
              <w:rPr>
                <w:rFonts w:ascii="Times New Roman" w:hAnsi="Times New Roman"/>
              </w:rPr>
              <w:t>Наименование параметра</w:t>
            </w:r>
          </w:p>
        </w:tc>
        <w:tc>
          <w:tcPr>
            <w:tcW w:w="889" w:type="pct"/>
            <w:tcBorders>
              <w:top w:val="double" w:sz="4" w:space="0" w:color="auto"/>
            </w:tcBorders>
            <w:vAlign w:val="center"/>
          </w:tcPr>
          <w:p w:rsidR="00DF0C93" w:rsidRPr="00DF0C93" w:rsidRDefault="00DF0C93" w:rsidP="00DF0C93">
            <w:pPr>
              <w:tabs>
                <w:tab w:val="left" w:pos="1080"/>
              </w:tabs>
              <w:spacing w:after="0" w:line="240" w:lineRule="auto"/>
              <w:jc w:val="center"/>
              <w:rPr>
                <w:rFonts w:ascii="Times New Roman" w:hAnsi="Times New Roman"/>
              </w:rPr>
            </w:pPr>
            <w:r w:rsidRPr="00DF0C93">
              <w:rPr>
                <w:rFonts w:ascii="Times New Roman" w:hAnsi="Times New Roman"/>
              </w:rPr>
              <w:t>Требуемое значение</w:t>
            </w:r>
          </w:p>
        </w:tc>
        <w:tc>
          <w:tcPr>
            <w:tcW w:w="985" w:type="pct"/>
            <w:tcBorders>
              <w:top w:val="double" w:sz="4" w:space="0" w:color="auto"/>
            </w:tcBorders>
            <w:vAlign w:val="center"/>
          </w:tcPr>
          <w:p w:rsidR="00DF0C93" w:rsidRPr="00DF0C93" w:rsidRDefault="00DF0C93" w:rsidP="00DF0C93">
            <w:pPr>
              <w:tabs>
                <w:tab w:val="left" w:pos="1080"/>
              </w:tabs>
              <w:spacing w:after="0" w:line="240" w:lineRule="auto"/>
              <w:jc w:val="center"/>
              <w:rPr>
                <w:rFonts w:ascii="Times New Roman" w:hAnsi="Times New Roman"/>
              </w:rPr>
            </w:pPr>
            <w:r w:rsidRPr="00DF0C93">
              <w:rPr>
                <w:rFonts w:ascii="Times New Roman" w:hAnsi="Times New Roman"/>
              </w:rPr>
              <w:t>Предлагаемое Участником закупки</w:t>
            </w:r>
          </w:p>
        </w:tc>
      </w:tr>
      <w:tr w:rsidR="00DF0C93" w:rsidRPr="00DF0C93" w:rsidTr="00DF0C93">
        <w:trPr>
          <w:trHeight w:val="59"/>
        </w:trPr>
        <w:tc>
          <w:tcPr>
            <w:tcW w:w="521" w:type="pct"/>
            <w:vAlign w:val="center"/>
          </w:tcPr>
          <w:p w:rsidR="00DF0C93" w:rsidRPr="00DF0C93" w:rsidRDefault="00DF0C93" w:rsidP="00DF0C93">
            <w:pPr>
              <w:tabs>
                <w:tab w:val="left" w:pos="1080"/>
              </w:tabs>
              <w:spacing w:after="0" w:line="240" w:lineRule="auto"/>
              <w:jc w:val="center"/>
              <w:rPr>
                <w:rFonts w:ascii="Times New Roman" w:hAnsi="Times New Roman"/>
              </w:rPr>
            </w:pPr>
            <w:r w:rsidRPr="00DF0C93">
              <w:rPr>
                <w:rFonts w:ascii="Times New Roman" w:hAnsi="Times New Roman"/>
              </w:rPr>
              <w:t>1.</w:t>
            </w:r>
          </w:p>
        </w:tc>
        <w:tc>
          <w:tcPr>
            <w:tcW w:w="2605" w:type="pct"/>
            <w:vAlign w:val="center"/>
          </w:tcPr>
          <w:p w:rsidR="00DF0C93" w:rsidRPr="00DF0C93" w:rsidRDefault="00DF0C93" w:rsidP="00DF0C93">
            <w:pPr>
              <w:tabs>
                <w:tab w:val="left" w:pos="1080"/>
              </w:tabs>
              <w:spacing w:after="0" w:line="240" w:lineRule="auto"/>
              <w:jc w:val="center"/>
              <w:rPr>
                <w:rFonts w:ascii="Times New Roman" w:hAnsi="Times New Roman"/>
              </w:rPr>
            </w:pPr>
          </w:p>
        </w:tc>
        <w:tc>
          <w:tcPr>
            <w:tcW w:w="889" w:type="pct"/>
            <w:vAlign w:val="center"/>
          </w:tcPr>
          <w:p w:rsidR="00DF0C93" w:rsidRPr="00DF0C93" w:rsidRDefault="00DF0C93" w:rsidP="00DF0C93">
            <w:pPr>
              <w:tabs>
                <w:tab w:val="left" w:pos="1080"/>
              </w:tabs>
              <w:spacing w:after="0" w:line="240" w:lineRule="auto"/>
              <w:jc w:val="center"/>
              <w:rPr>
                <w:rFonts w:ascii="Times New Roman" w:hAnsi="Times New Roman"/>
              </w:rPr>
            </w:pPr>
          </w:p>
        </w:tc>
        <w:tc>
          <w:tcPr>
            <w:tcW w:w="985" w:type="pct"/>
            <w:vAlign w:val="center"/>
          </w:tcPr>
          <w:p w:rsidR="00DF0C93" w:rsidRPr="00DF0C93" w:rsidRDefault="00DF0C93" w:rsidP="00DF0C93">
            <w:pPr>
              <w:tabs>
                <w:tab w:val="left" w:pos="1080"/>
              </w:tabs>
              <w:spacing w:after="0" w:line="240" w:lineRule="auto"/>
              <w:jc w:val="center"/>
              <w:rPr>
                <w:rFonts w:ascii="Times New Roman" w:hAnsi="Times New Roman"/>
              </w:rPr>
            </w:pPr>
          </w:p>
        </w:tc>
      </w:tr>
      <w:tr w:rsidR="00DF0C93" w:rsidRPr="00DF0C93" w:rsidTr="00DF0C93">
        <w:trPr>
          <w:trHeight w:val="198"/>
        </w:trPr>
        <w:tc>
          <w:tcPr>
            <w:tcW w:w="521" w:type="pct"/>
            <w:tcBorders>
              <w:bottom w:val="double" w:sz="4" w:space="0" w:color="auto"/>
            </w:tcBorders>
            <w:vAlign w:val="center"/>
          </w:tcPr>
          <w:p w:rsidR="00DF0C93" w:rsidRPr="00DF0C93" w:rsidRDefault="00DF0C93" w:rsidP="00DF0C93">
            <w:pPr>
              <w:tabs>
                <w:tab w:val="left" w:pos="1080"/>
              </w:tabs>
              <w:spacing w:after="0" w:line="240" w:lineRule="auto"/>
              <w:jc w:val="center"/>
              <w:rPr>
                <w:rFonts w:ascii="Times New Roman" w:hAnsi="Times New Roman"/>
              </w:rPr>
            </w:pPr>
          </w:p>
        </w:tc>
        <w:tc>
          <w:tcPr>
            <w:tcW w:w="2605" w:type="pct"/>
            <w:tcBorders>
              <w:bottom w:val="double" w:sz="4" w:space="0" w:color="auto"/>
            </w:tcBorders>
            <w:vAlign w:val="center"/>
          </w:tcPr>
          <w:p w:rsidR="00DF0C93" w:rsidRPr="00DF0C93" w:rsidRDefault="00DF0C93" w:rsidP="00DF0C93">
            <w:pPr>
              <w:tabs>
                <w:tab w:val="left" w:pos="1080"/>
              </w:tabs>
              <w:spacing w:after="0" w:line="240" w:lineRule="auto"/>
              <w:jc w:val="center"/>
              <w:rPr>
                <w:rFonts w:ascii="Times New Roman" w:hAnsi="Times New Roman"/>
              </w:rPr>
            </w:pPr>
          </w:p>
        </w:tc>
        <w:tc>
          <w:tcPr>
            <w:tcW w:w="889" w:type="pct"/>
            <w:tcBorders>
              <w:bottom w:val="double" w:sz="4" w:space="0" w:color="auto"/>
            </w:tcBorders>
            <w:vAlign w:val="center"/>
          </w:tcPr>
          <w:p w:rsidR="00DF0C93" w:rsidRPr="00DF0C93" w:rsidRDefault="00DF0C93" w:rsidP="00DF0C93">
            <w:pPr>
              <w:tabs>
                <w:tab w:val="left" w:pos="1080"/>
              </w:tabs>
              <w:spacing w:after="0" w:line="240" w:lineRule="auto"/>
              <w:jc w:val="center"/>
              <w:rPr>
                <w:rFonts w:ascii="Times New Roman" w:hAnsi="Times New Roman"/>
              </w:rPr>
            </w:pPr>
          </w:p>
        </w:tc>
        <w:tc>
          <w:tcPr>
            <w:tcW w:w="985" w:type="pct"/>
            <w:tcBorders>
              <w:bottom w:val="double" w:sz="4" w:space="0" w:color="auto"/>
            </w:tcBorders>
            <w:vAlign w:val="center"/>
          </w:tcPr>
          <w:p w:rsidR="00DF0C93" w:rsidRPr="00DF0C93" w:rsidRDefault="00DF0C93" w:rsidP="00DF0C93">
            <w:pPr>
              <w:tabs>
                <w:tab w:val="left" w:pos="1080"/>
              </w:tabs>
              <w:spacing w:after="0" w:line="240" w:lineRule="auto"/>
              <w:jc w:val="center"/>
              <w:rPr>
                <w:rFonts w:ascii="Times New Roman" w:hAnsi="Times New Roman"/>
              </w:rPr>
            </w:pPr>
          </w:p>
        </w:tc>
      </w:tr>
    </w:tbl>
    <w:p w:rsidR="00DF0C93" w:rsidRPr="00DF0C93" w:rsidRDefault="009B4447" w:rsidP="00DF0C93">
      <w:pPr>
        <w:tabs>
          <w:tab w:val="left" w:pos="1276"/>
        </w:tabs>
        <w:spacing w:after="0" w:line="240" w:lineRule="auto"/>
        <w:rPr>
          <w:rFonts w:ascii="Times New Roman" w:hAnsi="Times New Roman"/>
        </w:rPr>
      </w:pPr>
      <w:r>
        <w:rPr>
          <w:rFonts w:ascii="Times New Roman" w:hAnsi="Times New Roman"/>
        </w:rPr>
        <w:tab/>
      </w:r>
      <w:r w:rsidR="00DF0C93" w:rsidRPr="00DF0C93">
        <w:rPr>
          <w:rFonts w:ascii="Times New Roman" w:hAnsi="Times New Roman"/>
        </w:rPr>
        <w:t>-</w:t>
      </w:r>
      <w:r w:rsidR="00DF0C93" w:rsidRPr="00DF0C93">
        <w:rPr>
          <w:rFonts w:ascii="Times New Roman" w:hAnsi="Times New Roman"/>
        </w:rPr>
        <w:tab/>
        <w:t>сертификаты, ТУ, акты приемки/ экспертные заключения на поставляемое оборудование [либо – при допустимости аттестации на момент поставки – указание возможности получения данных документов на момент поставки]</w:t>
      </w:r>
    </w:p>
    <w:p w:rsidR="00DF0C93" w:rsidRPr="00DF0C93" w:rsidRDefault="009B4447" w:rsidP="00DF0C93">
      <w:pPr>
        <w:tabs>
          <w:tab w:val="left" w:pos="1276"/>
        </w:tabs>
        <w:spacing w:after="0" w:line="240" w:lineRule="auto"/>
        <w:rPr>
          <w:rFonts w:ascii="Times New Roman" w:hAnsi="Times New Roman"/>
        </w:rPr>
      </w:pPr>
      <w:r>
        <w:rPr>
          <w:rFonts w:ascii="Times New Roman" w:hAnsi="Times New Roman"/>
        </w:rPr>
        <w:tab/>
      </w:r>
      <w:r w:rsidR="00DF0C93" w:rsidRPr="00DF0C93">
        <w:rPr>
          <w:rFonts w:ascii="Times New Roman" w:hAnsi="Times New Roman"/>
        </w:rPr>
        <w:t>-</w:t>
      </w:r>
      <w:r w:rsidR="00DF0C93" w:rsidRPr="00DF0C93">
        <w:rPr>
          <w:rFonts w:ascii="Times New Roman" w:hAnsi="Times New Roman"/>
        </w:rPr>
        <w:tab/>
        <w:t>сведения о периодичности и объеме технического обслуживания;</w:t>
      </w:r>
    </w:p>
    <w:p w:rsidR="00BF0611" w:rsidRPr="009B4447" w:rsidRDefault="009B4447" w:rsidP="00630567">
      <w:pPr>
        <w:tabs>
          <w:tab w:val="left" w:pos="1276"/>
        </w:tabs>
        <w:spacing w:after="0" w:line="240" w:lineRule="auto"/>
        <w:rPr>
          <w:rFonts w:ascii="Times New Roman" w:hAnsi="Times New Roman"/>
        </w:rPr>
      </w:pPr>
      <w:r>
        <w:rPr>
          <w:rFonts w:ascii="Times New Roman" w:hAnsi="Times New Roman"/>
        </w:rPr>
        <w:tab/>
      </w:r>
    </w:p>
    <w:p w:rsidR="002E06F4" w:rsidRPr="00D20CF3" w:rsidRDefault="002E06F4" w:rsidP="00F42B58">
      <w:pPr>
        <w:spacing w:after="0" w:line="240" w:lineRule="auto"/>
        <w:jc w:val="both"/>
        <w:rPr>
          <w:rFonts w:ascii="Times New Roman" w:hAnsi="Times New Roman"/>
          <w:b/>
        </w:rPr>
      </w:pPr>
      <w:r w:rsidRPr="00D20CF3">
        <w:rPr>
          <w:rFonts w:ascii="Times New Roman" w:hAnsi="Times New Roman"/>
        </w:rPr>
        <w:t xml:space="preserve">            </w:t>
      </w:r>
      <w:r w:rsidRPr="00D20CF3">
        <w:rPr>
          <w:rFonts w:ascii="Times New Roman" w:hAnsi="Times New Roman"/>
          <w:b/>
        </w:rPr>
        <w:t>Участник размещения заказа/</w:t>
      </w:r>
    </w:p>
    <w:p w:rsidR="002E06F4" w:rsidRPr="00D20CF3" w:rsidRDefault="002E06F4" w:rsidP="00F42B58">
      <w:pPr>
        <w:spacing w:after="0" w:line="240" w:lineRule="auto"/>
        <w:jc w:val="both"/>
        <w:rPr>
          <w:rFonts w:ascii="Times New Roman" w:hAnsi="Times New Roman"/>
          <w:b/>
        </w:rPr>
      </w:pPr>
      <w:r w:rsidRPr="00D20CF3">
        <w:rPr>
          <w:rFonts w:ascii="Times New Roman" w:hAnsi="Times New Roman"/>
          <w:b/>
        </w:rPr>
        <w:tab/>
        <w:t xml:space="preserve">уполномоченный представитель      </w:t>
      </w:r>
      <w:r w:rsidRPr="00D20CF3">
        <w:rPr>
          <w:rFonts w:ascii="Times New Roman" w:hAnsi="Times New Roman"/>
          <w:b/>
        </w:rPr>
        <w:tab/>
      </w:r>
      <w:r w:rsidRPr="00D20CF3">
        <w:rPr>
          <w:rFonts w:ascii="Times New Roman" w:hAnsi="Times New Roman"/>
          <w:b/>
        </w:rPr>
        <w:tab/>
        <w:t>________________/Фамилия И.О./</w:t>
      </w:r>
    </w:p>
    <w:p w:rsidR="002E06F4" w:rsidRPr="00D20CF3" w:rsidRDefault="002E06F4" w:rsidP="00F42B58">
      <w:pPr>
        <w:spacing w:after="0" w:line="240" w:lineRule="auto"/>
        <w:jc w:val="both"/>
        <w:rPr>
          <w:rFonts w:ascii="Times New Roman" w:hAnsi="Times New Roman"/>
          <w:vertAlign w:val="superscript"/>
        </w:rPr>
      </w:pPr>
      <w:r w:rsidRPr="00D20CF3">
        <w:rPr>
          <w:rFonts w:ascii="Times New Roman" w:hAnsi="Times New Roman"/>
          <w:i/>
          <w:vertAlign w:val="superscript"/>
        </w:rPr>
        <w:tab/>
      </w:r>
      <w:r w:rsidRPr="00D20CF3">
        <w:rPr>
          <w:rFonts w:ascii="Times New Roman" w:hAnsi="Times New Roman"/>
          <w:vertAlign w:val="superscript"/>
        </w:rPr>
        <w:t xml:space="preserve">  (должность уполномоченного лица, подписавшего заявку)</w:t>
      </w:r>
      <w:r w:rsidRPr="00D20CF3">
        <w:rPr>
          <w:rFonts w:ascii="Times New Roman" w:hAnsi="Times New Roman"/>
          <w:vertAlign w:val="superscript"/>
        </w:rPr>
        <w:tab/>
      </w:r>
      <w:r w:rsidRPr="00D20CF3">
        <w:rPr>
          <w:rFonts w:ascii="Times New Roman" w:hAnsi="Times New Roman"/>
          <w:vertAlign w:val="superscript"/>
        </w:rPr>
        <w:tab/>
        <w:t xml:space="preserve">             (подпись) МП</w:t>
      </w:r>
    </w:p>
    <w:p w:rsidR="008D6190" w:rsidRPr="009375D6" w:rsidRDefault="008D6190" w:rsidP="00F27C47">
      <w:pPr>
        <w:spacing w:after="0"/>
        <w:rPr>
          <w:rFonts w:ascii="Times New Roman" w:hAnsi="Times New Roman"/>
        </w:rPr>
      </w:pPr>
    </w:p>
    <w:p w:rsidR="002E06F4" w:rsidRPr="00F27C47" w:rsidRDefault="002E06F4" w:rsidP="00CD24FB">
      <w:pPr>
        <w:pStyle w:val="24"/>
        <w:keepNext w:val="0"/>
        <w:tabs>
          <w:tab w:val="left" w:pos="708"/>
        </w:tabs>
        <w:spacing w:before="0" w:after="0"/>
        <w:ind w:left="0" w:firstLine="0"/>
        <w:rPr>
          <w:sz w:val="22"/>
          <w:szCs w:val="22"/>
        </w:rPr>
      </w:pPr>
      <w:r w:rsidRPr="00451A67">
        <w:rPr>
          <w:sz w:val="22"/>
          <w:szCs w:val="22"/>
        </w:rPr>
        <w:t>Инструкции по заполнению</w:t>
      </w:r>
    </w:p>
    <w:p w:rsidR="002E06F4" w:rsidRPr="009375D6" w:rsidRDefault="00BE7695" w:rsidP="00BE7695">
      <w:pPr>
        <w:pStyle w:val="Times12"/>
        <w:tabs>
          <w:tab w:val="left" w:pos="709"/>
        </w:tabs>
        <w:suppressAutoHyphens w:val="0"/>
        <w:autoSpaceDN w:val="0"/>
        <w:adjustRightInd w:val="0"/>
        <w:ind w:firstLine="0"/>
        <w:rPr>
          <w:sz w:val="22"/>
        </w:rPr>
      </w:pPr>
      <w:r>
        <w:rPr>
          <w:sz w:val="22"/>
        </w:rPr>
        <w:tab/>
        <w:t>1. </w:t>
      </w:r>
      <w:r w:rsidR="002E06F4" w:rsidRPr="009375D6">
        <w:rPr>
          <w:sz w:val="22"/>
        </w:rPr>
        <w:t>Данные инструкции не следует воспроизводит</w:t>
      </w:r>
      <w:r w:rsidR="002E06F4">
        <w:rPr>
          <w:sz w:val="22"/>
        </w:rPr>
        <w:t>ь в документах, подготовленных У</w:t>
      </w:r>
      <w:r w:rsidR="002E06F4" w:rsidRPr="009375D6">
        <w:rPr>
          <w:sz w:val="22"/>
        </w:rPr>
        <w:t>частником запроса предложений.</w:t>
      </w:r>
    </w:p>
    <w:p w:rsidR="002E06F4" w:rsidRPr="009375D6" w:rsidRDefault="00BE7695" w:rsidP="00BE7695">
      <w:pPr>
        <w:pStyle w:val="Times12"/>
        <w:tabs>
          <w:tab w:val="left" w:pos="1418"/>
        </w:tabs>
        <w:suppressAutoHyphens w:val="0"/>
        <w:autoSpaceDN w:val="0"/>
        <w:adjustRightInd w:val="0"/>
        <w:ind w:firstLine="709"/>
        <w:rPr>
          <w:sz w:val="22"/>
        </w:rPr>
      </w:pPr>
      <w:r>
        <w:rPr>
          <w:sz w:val="22"/>
        </w:rPr>
        <w:t>2. </w:t>
      </w:r>
      <w:r w:rsidR="002E06F4" w:rsidRPr="009375D6">
        <w:rPr>
          <w:sz w:val="22"/>
        </w:rPr>
        <w:t xml:space="preserve">Участник </w:t>
      </w:r>
      <w:r w:rsidR="002E06F4">
        <w:rPr>
          <w:sz w:val="22"/>
        </w:rPr>
        <w:t>З</w:t>
      </w:r>
      <w:r w:rsidR="002E06F4" w:rsidRPr="009375D6">
        <w:rPr>
          <w:sz w:val="22"/>
        </w:rPr>
        <w:t>апроса пре</w:t>
      </w:r>
      <w:r w:rsidR="002E06F4">
        <w:rPr>
          <w:sz w:val="22"/>
        </w:rPr>
        <w:t>дложений приводит номер и дату Заявки на участие в З</w:t>
      </w:r>
      <w:r w:rsidR="002E06F4" w:rsidRPr="009375D6">
        <w:rPr>
          <w:sz w:val="22"/>
        </w:rPr>
        <w:t>апроса предложений, приложе</w:t>
      </w:r>
      <w:r w:rsidR="002E06F4">
        <w:rPr>
          <w:sz w:val="22"/>
        </w:rPr>
        <w:t>нием к которой является данное Т</w:t>
      </w:r>
      <w:r w:rsidR="002E06F4" w:rsidRPr="009375D6">
        <w:rPr>
          <w:sz w:val="22"/>
        </w:rPr>
        <w:t>ехническое предложение.</w:t>
      </w:r>
    </w:p>
    <w:p w:rsidR="002E06F4" w:rsidRDefault="00BE7695" w:rsidP="00BE7695">
      <w:pPr>
        <w:pStyle w:val="Times12"/>
        <w:tabs>
          <w:tab w:val="left" w:pos="1418"/>
        </w:tabs>
        <w:suppressAutoHyphens w:val="0"/>
        <w:autoSpaceDN w:val="0"/>
        <w:adjustRightInd w:val="0"/>
        <w:ind w:firstLine="709"/>
        <w:rPr>
          <w:sz w:val="22"/>
        </w:rPr>
      </w:pPr>
      <w:r>
        <w:rPr>
          <w:sz w:val="22"/>
        </w:rPr>
        <w:t>3. </w:t>
      </w:r>
      <w:r w:rsidR="002E06F4">
        <w:rPr>
          <w:sz w:val="22"/>
        </w:rPr>
        <w:t>Участник З</w:t>
      </w:r>
      <w:r w:rsidR="002E06F4" w:rsidRPr="009375D6">
        <w:rPr>
          <w:sz w:val="22"/>
        </w:rPr>
        <w:t>апроса предложений указывает свое фирменное наименование (в т.ч. организационно-правовую форму).</w:t>
      </w:r>
    </w:p>
    <w:p w:rsidR="002E06F4" w:rsidRPr="00F27C47" w:rsidRDefault="00BE7695" w:rsidP="00BE7695">
      <w:pPr>
        <w:pStyle w:val="Times12"/>
        <w:tabs>
          <w:tab w:val="left" w:pos="1418"/>
        </w:tabs>
        <w:suppressAutoHyphens w:val="0"/>
        <w:autoSpaceDN w:val="0"/>
        <w:adjustRightInd w:val="0"/>
        <w:ind w:left="709" w:firstLine="0"/>
        <w:rPr>
          <w:sz w:val="22"/>
        </w:rPr>
      </w:pPr>
      <w:r>
        <w:rPr>
          <w:sz w:val="22"/>
        </w:rPr>
        <w:t>4. </w:t>
      </w:r>
      <w:r w:rsidR="002E06F4" w:rsidRPr="00F27C47">
        <w:rPr>
          <w:sz w:val="22"/>
        </w:rPr>
        <w:t>Выше приведена форма титульного листа Технического предложения.</w:t>
      </w:r>
    </w:p>
    <w:p w:rsidR="00F87308" w:rsidRPr="00F87308" w:rsidRDefault="002E06F4" w:rsidP="00F87308">
      <w:pPr>
        <w:spacing w:after="0" w:line="240" w:lineRule="auto"/>
        <w:contextualSpacing/>
        <w:jc w:val="both"/>
        <w:rPr>
          <w:rFonts w:ascii="Times New Roman" w:hAnsi="Times New Roman"/>
          <w:snapToGrid w:val="0"/>
        </w:rPr>
      </w:pPr>
      <w:r>
        <w:rPr>
          <w:rFonts w:ascii="Times New Roman" w:hAnsi="Times New Roman"/>
          <w:snapToGrid w:val="0"/>
        </w:rPr>
        <w:tab/>
      </w:r>
      <w:r w:rsidR="00BE7695">
        <w:rPr>
          <w:rFonts w:ascii="Times New Roman" w:hAnsi="Times New Roman"/>
          <w:snapToGrid w:val="0"/>
        </w:rPr>
        <w:t xml:space="preserve">5. </w:t>
      </w:r>
      <w:r>
        <w:rPr>
          <w:rFonts w:ascii="Times New Roman" w:hAnsi="Times New Roman"/>
          <w:snapToGrid w:val="0"/>
        </w:rPr>
        <w:t>Участник З</w:t>
      </w:r>
      <w:r w:rsidRPr="009375D6">
        <w:rPr>
          <w:rFonts w:ascii="Times New Roman" w:hAnsi="Times New Roman"/>
          <w:snapToGrid w:val="0"/>
        </w:rPr>
        <w:t>апроса предложений в данной форме должен подтвердить выполнение к</w:t>
      </w:r>
      <w:r>
        <w:rPr>
          <w:rFonts w:ascii="Times New Roman" w:hAnsi="Times New Roman"/>
          <w:snapToGrid w:val="0"/>
        </w:rPr>
        <w:t>аждого технического требования Т</w:t>
      </w:r>
      <w:r w:rsidRPr="009375D6">
        <w:rPr>
          <w:rFonts w:ascii="Times New Roman" w:hAnsi="Times New Roman"/>
          <w:snapToGrid w:val="0"/>
        </w:rPr>
        <w:t>ехнического задания (</w:t>
      </w:r>
      <w:r>
        <w:rPr>
          <w:rFonts w:ascii="Times New Roman" w:hAnsi="Times New Roman"/>
          <w:snapToGrid w:val="0"/>
        </w:rPr>
        <w:t>раздел 10 настоящей Документации, а также приложение № 1 к настоящей Документации</w:t>
      </w:r>
      <w:r w:rsidRPr="009375D6">
        <w:rPr>
          <w:rFonts w:ascii="Times New Roman" w:hAnsi="Times New Roman"/>
          <w:snapToGrid w:val="0"/>
        </w:rPr>
        <w:t xml:space="preserve">). </w:t>
      </w:r>
    </w:p>
    <w:p w:rsidR="00F87308" w:rsidRDefault="00F87308" w:rsidP="00BE7695">
      <w:pPr>
        <w:spacing w:after="0" w:line="240" w:lineRule="auto"/>
        <w:jc w:val="right"/>
        <w:rPr>
          <w:rFonts w:ascii="Times New Roman" w:hAnsi="Times New Roman"/>
          <w:b/>
          <w:snapToGrid w:val="0"/>
          <w:lang w:eastAsia="ru-RU"/>
        </w:rPr>
      </w:pPr>
    </w:p>
    <w:p w:rsidR="009B4447" w:rsidRDefault="009B4447" w:rsidP="00BE7695">
      <w:pPr>
        <w:spacing w:after="0" w:line="240" w:lineRule="auto"/>
        <w:jc w:val="right"/>
        <w:rPr>
          <w:rFonts w:ascii="Times New Roman" w:hAnsi="Times New Roman"/>
          <w:b/>
          <w:snapToGrid w:val="0"/>
          <w:lang w:eastAsia="ru-RU"/>
        </w:rPr>
      </w:pPr>
    </w:p>
    <w:p w:rsidR="009B4447" w:rsidRDefault="009B4447" w:rsidP="00BE7695">
      <w:pPr>
        <w:spacing w:after="0" w:line="240" w:lineRule="auto"/>
        <w:jc w:val="right"/>
        <w:rPr>
          <w:rFonts w:ascii="Times New Roman" w:hAnsi="Times New Roman"/>
          <w:b/>
          <w:snapToGrid w:val="0"/>
          <w:lang w:eastAsia="ru-RU"/>
        </w:rPr>
      </w:pPr>
    </w:p>
    <w:p w:rsidR="009B4447" w:rsidRDefault="009B4447" w:rsidP="00BE7695">
      <w:pPr>
        <w:spacing w:after="0" w:line="240" w:lineRule="auto"/>
        <w:jc w:val="right"/>
        <w:rPr>
          <w:rFonts w:ascii="Times New Roman" w:hAnsi="Times New Roman"/>
          <w:b/>
          <w:snapToGrid w:val="0"/>
          <w:lang w:eastAsia="ru-RU"/>
        </w:rPr>
      </w:pPr>
    </w:p>
    <w:p w:rsidR="009B4447" w:rsidRDefault="009B4447" w:rsidP="00BE7695">
      <w:pPr>
        <w:spacing w:after="0" w:line="240" w:lineRule="auto"/>
        <w:jc w:val="right"/>
        <w:rPr>
          <w:rFonts w:ascii="Times New Roman" w:hAnsi="Times New Roman"/>
          <w:b/>
          <w:snapToGrid w:val="0"/>
          <w:lang w:eastAsia="ru-RU"/>
        </w:rPr>
      </w:pPr>
    </w:p>
    <w:p w:rsidR="009B4447" w:rsidRDefault="009B4447" w:rsidP="00BE7695">
      <w:pPr>
        <w:spacing w:after="0" w:line="240" w:lineRule="auto"/>
        <w:jc w:val="right"/>
        <w:rPr>
          <w:rFonts w:ascii="Times New Roman" w:hAnsi="Times New Roman"/>
          <w:b/>
          <w:snapToGrid w:val="0"/>
          <w:lang w:eastAsia="ru-RU"/>
        </w:rPr>
      </w:pPr>
    </w:p>
    <w:p w:rsidR="009B4447" w:rsidRDefault="009B4447" w:rsidP="00BE7695">
      <w:pPr>
        <w:spacing w:after="0" w:line="240" w:lineRule="auto"/>
        <w:jc w:val="right"/>
        <w:rPr>
          <w:rFonts w:ascii="Times New Roman" w:hAnsi="Times New Roman"/>
          <w:b/>
          <w:snapToGrid w:val="0"/>
          <w:lang w:eastAsia="ru-RU"/>
        </w:rPr>
      </w:pPr>
    </w:p>
    <w:p w:rsidR="009B4447" w:rsidRDefault="009B4447" w:rsidP="00BE7695">
      <w:pPr>
        <w:spacing w:after="0" w:line="240" w:lineRule="auto"/>
        <w:jc w:val="right"/>
        <w:rPr>
          <w:rFonts w:ascii="Times New Roman" w:hAnsi="Times New Roman"/>
          <w:b/>
          <w:snapToGrid w:val="0"/>
          <w:lang w:eastAsia="ru-RU"/>
        </w:rPr>
      </w:pPr>
    </w:p>
    <w:p w:rsidR="009B4447" w:rsidRDefault="009B4447" w:rsidP="00BE7695">
      <w:pPr>
        <w:spacing w:after="0" w:line="240" w:lineRule="auto"/>
        <w:jc w:val="right"/>
        <w:rPr>
          <w:rFonts w:ascii="Times New Roman" w:hAnsi="Times New Roman"/>
          <w:b/>
          <w:snapToGrid w:val="0"/>
          <w:lang w:eastAsia="ru-RU"/>
        </w:rPr>
      </w:pPr>
    </w:p>
    <w:p w:rsidR="009B4447" w:rsidRDefault="009B4447" w:rsidP="00BE7695">
      <w:pPr>
        <w:spacing w:after="0" w:line="240" w:lineRule="auto"/>
        <w:jc w:val="right"/>
        <w:rPr>
          <w:rFonts w:ascii="Times New Roman" w:hAnsi="Times New Roman"/>
          <w:b/>
          <w:snapToGrid w:val="0"/>
          <w:lang w:eastAsia="ru-RU"/>
        </w:rPr>
      </w:pPr>
    </w:p>
    <w:p w:rsidR="009B4447" w:rsidRDefault="009B4447" w:rsidP="00BE7695">
      <w:pPr>
        <w:spacing w:after="0" w:line="240" w:lineRule="auto"/>
        <w:jc w:val="right"/>
        <w:rPr>
          <w:rFonts w:ascii="Times New Roman" w:hAnsi="Times New Roman"/>
          <w:b/>
          <w:snapToGrid w:val="0"/>
          <w:lang w:eastAsia="ru-RU"/>
        </w:rPr>
      </w:pPr>
    </w:p>
    <w:p w:rsidR="009B4447" w:rsidRDefault="009B4447" w:rsidP="00BE7695">
      <w:pPr>
        <w:spacing w:after="0" w:line="240" w:lineRule="auto"/>
        <w:jc w:val="right"/>
        <w:rPr>
          <w:rFonts w:ascii="Times New Roman" w:hAnsi="Times New Roman"/>
          <w:b/>
          <w:snapToGrid w:val="0"/>
          <w:lang w:eastAsia="ru-RU"/>
        </w:rPr>
      </w:pPr>
    </w:p>
    <w:p w:rsidR="009B4447" w:rsidRDefault="009B4447" w:rsidP="00BE7695">
      <w:pPr>
        <w:spacing w:after="0" w:line="240" w:lineRule="auto"/>
        <w:jc w:val="right"/>
        <w:rPr>
          <w:rFonts w:ascii="Times New Roman" w:hAnsi="Times New Roman"/>
          <w:b/>
          <w:snapToGrid w:val="0"/>
          <w:lang w:eastAsia="ru-RU"/>
        </w:rPr>
      </w:pPr>
    </w:p>
    <w:p w:rsidR="009B4447" w:rsidRDefault="009B4447" w:rsidP="00BE7695">
      <w:pPr>
        <w:spacing w:after="0" w:line="240" w:lineRule="auto"/>
        <w:jc w:val="right"/>
        <w:rPr>
          <w:rFonts w:ascii="Times New Roman" w:hAnsi="Times New Roman"/>
          <w:b/>
          <w:snapToGrid w:val="0"/>
          <w:lang w:eastAsia="ru-RU"/>
        </w:rPr>
      </w:pPr>
    </w:p>
    <w:p w:rsidR="009B4447" w:rsidRDefault="009B4447" w:rsidP="00BE7695">
      <w:pPr>
        <w:spacing w:after="0" w:line="240" w:lineRule="auto"/>
        <w:jc w:val="right"/>
        <w:rPr>
          <w:rFonts w:ascii="Times New Roman" w:hAnsi="Times New Roman"/>
          <w:b/>
          <w:snapToGrid w:val="0"/>
          <w:lang w:eastAsia="ru-RU"/>
        </w:rPr>
      </w:pPr>
    </w:p>
    <w:p w:rsidR="009B4447" w:rsidRDefault="009B4447" w:rsidP="00BE7695">
      <w:pPr>
        <w:spacing w:after="0" w:line="240" w:lineRule="auto"/>
        <w:jc w:val="right"/>
        <w:rPr>
          <w:rFonts w:ascii="Times New Roman" w:hAnsi="Times New Roman"/>
          <w:b/>
          <w:snapToGrid w:val="0"/>
          <w:lang w:eastAsia="ru-RU"/>
        </w:rPr>
      </w:pPr>
    </w:p>
    <w:p w:rsidR="009B4447" w:rsidRDefault="009B4447" w:rsidP="00BE7695">
      <w:pPr>
        <w:spacing w:after="0" w:line="240" w:lineRule="auto"/>
        <w:jc w:val="right"/>
        <w:rPr>
          <w:rFonts w:ascii="Times New Roman" w:hAnsi="Times New Roman"/>
          <w:b/>
          <w:snapToGrid w:val="0"/>
          <w:lang w:eastAsia="ru-RU"/>
        </w:rPr>
      </w:pPr>
    </w:p>
    <w:p w:rsidR="009B4447" w:rsidRDefault="009B4447" w:rsidP="00BE7695">
      <w:pPr>
        <w:spacing w:after="0" w:line="240" w:lineRule="auto"/>
        <w:jc w:val="right"/>
        <w:rPr>
          <w:rFonts w:ascii="Times New Roman" w:hAnsi="Times New Roman"/>
          <w:b/>
          <w:snapToGrid w:val="0"/>
          <w:lang w:eastAsia="ru-RU"/>
        </w:rPr>
      </w:pPr>
    </w:p>
    <w:p w:rsidR="009B4447" w:rsidRDefault="009B4447" w:rsidP="00BE7695">
      <w:pPr>
        <w:spacing w:after="0" w:line="240" w:lineRule="auto"/>
        <w:jc w:val="right"/>
        <w:rPr>
          <w:rFonts w:ascii="Times New Roman" w:hAnsi="Times New Roman"/>
          <w:b/>
          <w:snapToGrid w:val="0"/>
          <w:lang w:eastAsia="ru-RU"/>
        </w:rPr>
      </w:pPr>
    </w:p>
    <w:p w:rsidR="009B4447" w:rsidRDefault="009B4447" w:rsidP="00BE7695">
      <w:pPr>
        <w:spacing w:after="0" w:line="240" w:lineRule="auto"/>
        <w:jc w:val="right"/>
        <w:rPr>
          <w:rFonts w:ascii="Times New Roman" w:hAnsi="Times New Roman"/>
          <w:b/>
          <w:snapToGrid w:val="0"/>
          <w:lang w:eastAsia="ru-RU"/>
        </w:rPr>
      </w:pPr>
    </w:p>
    <w:p w:rsidR="009B4447" w:rsidRDefault="009B4447" w:rsidP="00BE7695">
      <w:pPr>
        <w:spacing w:after="0" w:line="240" w:lineRule="auto"/>
        <w:jc w:val="right"/>
        <w:rPr>
          <w:rFonts w:ascii="Times New Roman" w:hAnsi="Times New Roman"/>
          <w:b/>
          <w:snapToGrid w:val="0"/>
          <w:lang w:eastAsia="ru-RU"/>
        </w:rPr>
      </w:pPr>
    </w:p>
    <w:p w:rsidR="009B4447" w:rsidRDefault="009B4447" w:rsidP="00BE7695">
      <w:pPr>
        <w:spacing w:after="0" w:line="240" w:lineRule="auto"/>
        <w:jc w:val="right"/>
        <w:rPr>
          <w:rFonts w:ascii="Times New Roman" w:hAnsi="Times New Roman"/>
          <w:b/>
          <w:snapToGrid w:val="0"/>
          <w:lang w:eastAsia="ru-RU"/>
        </w:rPr>
      </w:pPr>
    </w:p>
    <w:p w:rsidR="009B4447" w:rsidRDefault="009B4447" w:rsidP="00BE7695">
      <w:pPr>
        <w:spacing w:after="0" w:line="240" w:lineRule="auto"/>
        <w:jc w:val="right"/>
        <w:rPr>
          <w:rFonts w:ascii="Times New Roman" w:hAnsi="Times New Roman"/>
          <w:b/>
          <w:snapToGrid w:val="0"/>
          <w:lang w:eastAsia="ru-RU"/>
        </w:rPr>
      </w:pPr>
    </w:p>
    <w:p w:rsidR="009B4447" w:rsidRDefault="009B4447" w:rsidP="00BE7695">
      <w:pPr>
        <w:spacing w:after="0" w:line="240" w:lineRule="auto"/>
        <w:jc w:val="right"/>
        <w:rPr>
          <w:rFonts w:ascii="Times New Roman" w:hAnsi="Times New Roman"/>
          <w:b/>
          <w:snapToGrid w:val="0"/>
          <w:lang w:eastAsia="ru-RU"/>
        </w:rPr>
      </w:pPr>
    </w:p>
    <w:p w:rsidR="009B4447" w:rsidRDefault="009B4447" w:rsidP="00BE7695">
      <w:pPr>
        <w:spacing w:after="0" w:line="240" w:lineRule="auto"/>
        <w:jc w:val="right"/>
        <w:rPr>
          <w:rFonts w:ascii="Times New Roman" w:hAnsi="Times New Roman"/>
          <w:b/>
          <w:snapToGrid w:val="0"/>
          <w:lang w:eastAsia="ru-RU"/>
        </w:rPr>
      </w:pPr>
    </w:p>
    <w:p w:rsidR="009B4447" w:rsidRDefault="009B4447" w:rsidP="00BE7695">
      <w:pPr>
        <w:spacing w:after="0" w:line="240" w:lineRule="auto"/>
        <w:jc w:val="right"/>
        <w:rPr>
          <w:rFonts w:ascii="Times New Roman" w:hAnsi="Times New Roman"/>
          <w:b/>
          <w:snapToGrid w:val="0"/>
          <w:lang w:eastAsia="ru-RU"/>
        </w:rPr>
      </w:pPr>
    </w:p>
    <w:p w:rsidR="009B4447" w:rsidRDefault="009B4447" w:rsidP="00BE7695">
      <w:pPr>
        <w:spacing w:after="0" w:line="240" w:lineRule="auto"/>
        <w:jc w:val="right"/>
        <w:rPr>
          <w:rFonts w:ascii="Times New Roman" w:hAnsi="Times New Roman"/>
          <w:b/>
          <w:snapToGrid w:val="0"/>
          <w:lang w:eastAsia="ru-RU"/>
        </w:rPr>
      </w:pPr>
    </w:p>
    <w:p w:rsidR="009B4447" w:rsidRDefault="009B4447" w:rsidP="00BE7695">
      <w:pPr>
        <w:spacing w:after="0" w:line="240" w:lineRule="auto"/>
        <w:jc w:val="right"/>
        <w:rPr>
          <w:rFonts w:ascii="Times New Roman" w:hAnsi="Times New Roman"/>
          <w:b/>
          <w:snapToGrid w:val="0"/>
          <w:lang w:eastAsia="ru-RU"/>
        </w:rPr>
      </w:pPr>
    </w:p>
    <w:p w:rsidR="009B4447" w:rsidRDefault="009B4447" w:rsidP="00BE7695">
      <w:pPr>
        <w:spacing w:after="0" w:line="240" w:lineRule="auto"/>
        <w:jc w:val="right"/>
        <w:rPr>
          <w:rFonts w:ascii="Times New Roman" w:hAnsi="Times New Roman"/>
          <w:b/>
          <w:snapToGrid w:val="0"/>
          <w:lang w:eastAsia="ru-RU"/>
        </w:rPr>
      </w:pPr>
    </w:p>
    <w:p w:rsidR="009B4447" w:rsidRDefault="009B4447" w:rsidP="00BE7695">
      <w:pPr>
        <w:spacing w:after="0" w:line="240" w:lineRule="auto"/>
        <w:jc w:val="right"/>
        <w:rPr>
          <w:rFonts w:ascii="Times New Roman" w:hAnsi="Times New Roman"/>
          <w:b/>
          <w:snapToGrid w:val="0"/>
          <w:lang w:eastAsia="ru-RU"/>
        </w:rPr>
      </w:pPr>
    </w:p>
    <w:p w:rsidR="009B4447" w:rsidRDefault="009B4447" w:rsidP="00BE7695">
      <w:pPr>
        <w:spacing w:after="0" w:line="240" w:lineRule="auto"/>
        <w:jc w:val="right"/>
        <w:rPr>
          <w:rFonts w:ascii="Times New Roman" w:hAnsi="Times New Roman"/>
          <w:b/>
          <w:snapToGrid w:val="0"/>
          <w:lang w:eastAsia="ru-RU"/>
        </w:rPr>
      </w:pPr>
    </w:p>
    <w:p w:rsidR="009B4447" w:rsidRDefault="009B4447" w:rsidP="00BE7695">
      <w:pPr>
        <w:spacing w:after="0" w:line="240" w:lineRule="auto"/>
        <w:jc w:val="right"/>
        <w:rPr>
          <w:rFonts w:ascii="Times New Roman" w:hAnsi="Times New Roman"/>
          <w:b/>
          <w:snapToGrid w:val="0"/>
          <w:lang w:eastAsia="ru-RU"/>
        </w:rPr>
      </w:pPr>
    </w:p>
    <w:p w:rsidR="009B4447" w:rsidRDefault="009B4447" w:rsidP="00BE7695">
      <w:pPr>
        <w:spacing w:after="0" w:line="240" w:lineRule="auto"/>
        <w:jc w:val="right"/>
        <w:rPr>
          <w:rFonts w:ascii="Times New Roman" w:hAnsi="Times New Roman"/>
          <w:b/>
          <w:snapToGrid w:val="0"/>
          <w:lang w:eastAsia="ru-RU"/>
        </w:rPr>
      </w:pPr>
    </w:p>
    <w:p w:rsidR="009B4447" w:rsidRDefault="009B4447" w:rsidP="00BE7695">
      <w:pPr>
        <w:spacing w:after="0" w:line="240" w:lineRule="auto"/>
        <w:jc w:val="right"/>
        <w:rPr>
          <w:rFonts w:ascii="Times New Roman" w:hAnsi="Times New Roman"/>
          <w:b/>
          <w:snapToGrid w:val="0"/>
          <w:lang w:eastAsia="ru-RU"/>
        </w:rPr>
      </w:pPr>
    </w:p>
    <w:p w:rsidR="009B4447" w:rsidRDefault="009B4447" w:rsidP="00BE7695">
      <w:pPr>
        <w:spacing w:after="0" w:line="240" w:lineRule="auto"/>
        <w:jc w:val="right"/>
        <w:rPr>
          <w:rFonts w:ascii="Times New Roman" w:hAnsi="Times New Roman"/>
          <w:b/>
          <w:snapToGrid w:val="0"/>
          <w:lang w:eastAsia="ru-RU"/>
        </w:rPr>
      </w:pPr>
    </w:p>
    <w:p w:rsidR="009B4447" w:rsidRDefault="009B4447" w:rsidP="00BE7695">
      <w:pPr>
        <w:spacing w:after="0" w:line="240" w:lineRule="auto"/>
        <w:jc w:val="right"/>
        <w:rPr>
          <w:rFonts w:ascii="Times New Roman" w:hAnsi="Times New Roman"/>
          <w:b/>
          <w:snapToGrid w:val="0"/>
          <w:lang w:eastAsia="ru-RU"/>
        </w:rPr>
      </w:pPr>
    </w:p>
    <w:p w:rsidR="009B4447" w:rsidRDefault="009B4447" w:rsidP="00BE7695">
      <w:pPr>
        <w:spacing w:after="0" w:line="240" w:lineRule="auto"/>
        <w:jc w:val="right"/>
        <w:rPr>
          <w:rFonts w:ascii="Times New Roman" w:hAnsi="Times New Roman"/>
          <w:b/>
          <w:snapToGrid w:val="0"/>
          <w:lang w:eastAsia="ru-RU"/>
        </w:rPr>
      </w:pPr>
    </w:p>
    <w:p w:rsidR="009B4447" w:rsidRDefault="009B4447" w:rsidP="00BE7695">
      <w:pPr>
        <w:spacing w:after="0" w:line="240" w:lineRule="auto"/>
        <w:jc w:val="right"/>
        <w:rPr>
          <w:rFonts w:ascii="Times New Roman" w:hAnsi="Times New Roman"/>
          <w:b/>
          <w:snapToGrid w:val="0"/>
          <w:lang w:eastAsia="ru-RU"/>
        </w:rPr>
      </w:pPr>
    </w:p>
    <w:p w:rsidR="009B4447" w:rsidRDefault="009B4447" w:rsidP="00BE7695">
      <w:pPr>
        <w:spacing w:after="0" w:line="240" w:lineRule="auto"/>
        <w:jc w:val="right"/>
        <w:rPr>
          <w:rFonts w:ascii="Times New Roman" w:hAnsi="Times New Roman"/>
          <w:b/>
          <w:snapToGrid w:val="0"/>
          <w:lang w:eastAsia="ru-RU"/>
        </w:rPr>
      </w:pPr>
    </w:p>
    <w:p w:rsidR="009B4447" w:rsidRDefault="009B4447" w:rsidP="00BE7695">
      <w:pPr>
        <w:spacing w:after="0" w:line="240" w:lineRule="auto"/>
        <w:jc w:val="right"/>
        <w:rPr>
          <w:rFonts w:ascii="Times New Roman" w:hAnsi="Times New Roman"/>
          <w:b/>
          <w:snapToGrid w:val="0"/>
          <w:lang w:eastAsia="ru-RU"/>
        </w:rPr>
      </w:pPr>
    </w:p>
    <w:p w:rsidR="009B4447" w:rsidRDefault="009B4447" w:rsidP="00BE7695">
      <w:pPr>
        <w:spacing w:after="0" w:line="240" w:lineRule="auto"/>
        <w:jc w:val="right"/>
        <w:rPr>
          <w:rFonts w:ascii="Times New Roman" w:hAnsi="Times New Roman"/>
          <w:b/>
          <w:snapToGrid w:val="0"/>
          <w:lang w:eastAsia="ru-RU"/>
        </w:rPr>
      </w:pPr>
    </w:p>
    <w:p w:rsidR="009B4447" w:rsidRDefault="009B4447" w:rsidP="00BE7695">
      <w:pPr>
        <w:spacing w:after="0" w:line="240" w:lineRule="auto"/>
        <w:jc w:val="right"/>
        <w:rPr>
          <w:rFonts w:ascii="Times New Roman" w:hAnsi="Times New Roman"/>
          <w:b/>
          <w:snapToGrid w:val="0"/>
          <w:lang w:eastAsia="ru-RU"/>
        </w:rPr>
      </w:pPr>
    </w:p>
    <w:p w:rsidR="009B4447" w:rsidRDefault="009B4447" w:rsidP="00BE7695">
      <w:pPr>
        <w:spacing w:after="0" w:line="240" w:lineRule="auto"/>
        <w:jc w:val="right"/>
        <w:rPr>
          <w:rFonts w:ascii="Times New Roman" w:hAnsi="Times New Roman"/>
          <w:b/>
          <w:snapToGrid w:val="0"/>
          <w:lang w:eastAsia="ru-RU"/>
        </w:rPr>
      </w:pPr>
    </w:p>
    <w:p w:rsidR="00630567" w:rsidRDefault="00630567" w:rsidP="00BE7695">
      <w:pPr>
        <w:spacing w:after="0" w:line="240" w:lineRule="auto"/>
        <w:jc w:val="right"/>
        <w:rPr>
          <w:rFonts w:ascii="Times New Roman" w:hAnsi="Times New Roman"/>
          <w:b/>
          <w:snapToGrid w:val="0"/>
          <w:lang w:eastAsia="ru-RU"/>
        </w:rPr>
      </w:pPr>
    </w:p>
    <w:p w:rsidR="00630567" w:rsidRDefault="00630567" w:rsidP="00BE7695">
      <w:pPr>
        <w:spacing w:after="0" w:line="240" w:lineRule="auto"/>
        <w:jc w:val="right"/>
        <w:rPr>
          <w:rFonts w:ascii="Times New Roman" w:hAnsi="Times New Roman"/>
          <w:b/>
          <w:snapToGrid w:val="0"/>
          <w:lang w:eastAsia="ru-RU"/>
        </w:rPr>
      </w:pPr>
    </w:p>
    <w:p w:rsidR="009B4447" w:rsidRDefault="009B4447" w:rsidP="00BE7695">
      <w:pPr>
        <w:spacing w:after="0" w:line="240" w:lineRule="auto"/>
        <w:jc w:val="right"/>
        <w:rPr>
          <w:rFonts w:ascii="Times New Roman" w:hAnsi="Times New Roman"/>
          <w:b/>
          <w:snapToGrid w:val="0"/>
          <w:lang w:eastAsia="ru-RU"/>
        </w:rPr>
      </w:pPr>
    </w:p>
    <w:p w:rsidR="008112E5" w:rsidRDefault="008112E5" w:rsidP="00BE7695">
      <w:pPr>
        <w:spacing w:after="0" w:line="240" w:lineRule="auto"/>
        <w:jc w:val="right"/>
        <w:rPr>
          <w:rFonts w:ascii="Times New Roman" w:hAnsi="Times New Roman"/>
          <w:b/>
          <w:snapToGrid w:val="0"/>
          <w:lang w:eastAsia="ru-RU"/>
        </w:rPr>
      </w:pPr>
    </w:p>
    <w:p w:rsidR="008112E5" w:rsidRDefault="008112E5" w:rsidP="00BE7695">
      <w:pPr>
        <w:spacing w:after="0" w:line="240" w:lineRule="auto"/>
        <w:jc w:val="right"/>
        <w:rPr>
          <w:rFonts w:ascii="Times New Roman" w:hAnsi="Times New Roman"/>
          <w:b/>
          <w:snapToGrid w:val="0"/>
          <w:lang w:eastAsia="ru-RU"/>
        </w:rPr>
      </w:pPr>
    </w:p>
    <w:p w:rsidR="00CF743A" w:rsidRDefault="00CF743A" w:rsidP="00BE7695">
      <w:pPr>
        <w:spacing w:after="0" w:line="240" w:lineRule="auto"/>
        <w:jc w:val="right"/>
        <w:rPr>
          <w:rFonts w:ascii="Times New Roman" w:hAnsi="Times New Roman"/>
          <w:b/>
          <w:snapToGrid w:val="0"/>
          <w:lang w:eastAsia="ru-RU"/>
        </w:rPr>
      </w:pPr>
    </w:p>
    <w:p w:rsidR="009B4447" w:rsidRDefault="009B4447" w:rsidP="00BE7695">
      <w:pPr>
        <w:spacing w:after="0" w:line="240" w:lineRule="auto"/>
        <w:jc w:val="right"/>
        <w:rPr>
          <w:rFonts w:ascii="Times New Roman" w:hAnsi="Times New Roman"/>
          <w:b/>
          <w:snapToGrid w:val="0"/>
          <w:lang w:eastAsia="ru-RU"/>
        </w:rPr>
      </w:pPr>
    </w:p>
    <w:p w:rsidR="00BE7695" w:rsidRPr="00BF0611" w:rsidRDefault="00BE7695" w:rsidP="00BE7695">
      <w:pPr>
        <w:spacing w:after="0" w:line="240" w:lineRule="auto"/>
        <w:jc w:val="right"/>
        <w:rPr>
          <w:rFonts w:ascii="Times New Roman" w:hAnsi="Times New Roman"/>
          <w:b/>
          <w:bCs/>
          <w:snapToGrid w:val="0"/>
          <w:lang w:eastAsia="ru-RU"/>
        </w:rPr>
      </w:pPr>
      <w:r w:rsidRPr="00BF0611">
        <w:rPr>
          <w:rFonts w:ascii="Times New Roman" w:hAnsi="Times New Roman"/>
          <w:b/>
          <w:snapToGrid w:val="0"/>
          <w:lang w:eastAsia="ru-RU"/>
        </w:rPr>
        <w:t xml:space="preserve">Форма </w:t>
      </w:r>
      <w:r>
        <w:rPr>
          <w:rFonts w:ascii="Times New Roman" w:hAnsi="Times New Roman"/>
          <w:b/>
          <w:snapToGrid w:val="0"/>
          <w:lang w:eastAsia="ru-RU"/>
        </w:rPr>
        <w:t>4</w:t>
      </w:r>
    </w:p>
    <w:p w:rsidR="00BE7695" w:rsidRPr="00BF0611" w:rsidRDefault="00BE7695" w:rsidP="00BE7695">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 заявке на участие</w:t>
      </w:r>
    </w:p>
    <w:p w:rsidR="00BE7695" w:rsidRPr="00BF0611" w:rsidRDefault="00BE7695" w:rsidP="00BE7695">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от «____»_____________ г. №__________</w:t>
      </w:r>
    </w:p>
    <w:p w:rsidR="002E06F4" w:rsidRPr="00451A67" w:rsidRDefault="002E06F4" w:rsidP="00BA4E9E">
      <w:pPr>
        <w:spacing w:after="0" w:line="240" w:lineRule="auto"/>
        <w:contextualSpacing/>
        <w:rPr>
          <w:rFonts w:ascii="Times New Roman" w:hAnsi="Times New Roman"/>
        </w:rPr>
      </w:pPr>
    </w:p>
    <w:p w:rsidR="002E06F4" w:rsidRPr="00451A67" w:rsidRDefault="002E06F4" w:rsidP="00BA4E9E">
      <w:pPr>
        <w:spacing w:after="0" w:line="240" w:lineRule="auto"/>
        <w:contextualSpacing/>
        <w:jc w:val="center"/>
        <w:rPr>
          <w:rFonts w:ascii="Times New Roman" w:hAnsi="Times New Roman"/>
          <w:b/>
          <w:color w:val="000000"/>
        </w:rPr>
      </w:pPr>
    </w:p>
    <w:p w:rsidR="002E06F4" w:rsidRPr="00451A67" w:rsidRDefault="002E06F4" w:rsidP="00BA4E9E">
      <w:pPr>
        <w:spacing w:after="0" w:line="240" w:lineRule="auto"/>
        <w:contextualSpacing/>
        <w:jc w:val="center"/>
        <w:rPr>
          <w:rFonts w:ascii="Times New Roman" w:hAnsi="Times New Roman"/>
          <w:b/>
          <w:color w:val="000000"/>
        </w:rPr>
      </w:pPr>
    </w:p>
    <w:p w:rsidR="002E06F4" w:rsidRPr="00451A67" w:rsidRDefault="002E06F4" w:rsidP="00BA4E9E">
      <w:pPr>
        <w:spacing w:after="0" w:line="240" w:lineRule="auto"/>
        <w:contextualSpacing/>
        <w:jc w:val="center"/>
        <w:rPr>
          <w:rFonts w:ascii="Times New Roman" w:hAnsi="Times New Roman"/>
          <w:color w:val="000000"/>
        </w:rPr>
      </w:pPr>
      <w:r w:rsidRPr="00451A67">
        <w:rPr>
          <w:rFonts w:ascii="Times New Roman" w:hAnsi="Times New Roman"/>
          <w:b/>
          <w:color w:val="000000"/>
        </w:rPr>
        <w:t>График выполнения работ</w:t>
      </w:r>
    </w:p>
    <w:p w:rsidR="002E06F4" w:rsidRPr="00451A67" w:rsidRDefault="002E06F4" w:rsidP="00BA4E9E">
      <w:pPr>
        <w:spacing w:after="0" w:line="240" w:lineRule="auto"/>
        <w:contextualSpacing/>
        <w:jc w:val="center"/>
        <w:rPr>
          <w:rFonts w:ascii="Times New Roman" w:hAnsi="Times New Roman"/>
          <w:i/>
          <w:iCs/>
          <w:color w:val="000000"/>
          <w:spacing w:val="1"/>
        </w:rPr>
      </w:pPr>
    </w:p>
    <w:p w:rsidR="002E06F4" w:rsidRPr="00451A67" w:rsidRDefault="002E06F4" w:rsidP="00E774F9">
      <w:pPr>
        <w:spacing w:after="0" w:line="240" w:lineRule="auto"/>
        <w:rPr>
          <w:rFonts w:ascii="Times New Roman" w:hAnsi="Times New Roman"/>
          <w:color w:val="000000"/>
        </w:rPr>
      </w:pPr>
      <w:r w:rsidRPr="00451A67">
        <w:rPr>
          <w:rFonts w:ascii="Times New Roman" w:hAnsi="Times New Roman"/>
          <w:color w:val="000000"/>
        </w:rPr>
        <w:t>Наименование и адрес Участника: _________________________________</w:t>
      </w:r>
    </w:p>
    <w:p w:rsidR="002E06F4" w:rsidRPr="00451A67" w:rsidRDefault="002E06F4" w:rsidP="00E774F9">
      <w:pPr>
        <w:spacing w:after="0" w:line="240" w:lineRule="auto"/>
        <w:rPr>
          <w:rFonts w:ascii="Times New Roman" w:hAnsi="Times New Roman"/>
          <w:color w:val="000000"/>
        </w:rPr>
      </w:pPr>
      <w:r w:rsidRPr="00451A67">
        <w:rPr>
          <w:rFonts w:ascii="Times New Roman" w:hAnsi="Times New Roman"/>
          <w:color w:val="000000"/>
        </w:rPr>
        <w:t>Начало выполнения работ: «___»____________________года.</w:t>
      </w:r>
    </w:p>
    <w:p w:rsidR="002E06F4" w:rsidRPr="00451A67" w:rsidRDefault="002E06F4" w:rsidP="00E774F9">
      <w:pPr>
        <w:spacing w:after="0" w:line="240" w:lineRule="auto"/>
        <w:rPr>
          <w:rFonts w:ascii="Times New Roman" w:hAnsi="Times New Roman"/>
          <w:color w:val="000000"/>
        </w:rPr>
      </w:pPr>
      <w:r w:rsidRPr="00451A67">
        <w:rPr>
          <w:rFonts w:ascii="Times New Roman" w:hAnsi="Times New Roman"/>
          <w:color w:val="000000"/>
        </w:rPr>
        <w:t>Окончание выполнения работ: «___»____________________года.</w:t>
      </w:r>
    </w:p>
    <w:p w:rsidR="002E06F4" w:rsidRPr="00451A67" w:rsidRDefault="002E06F4" w:rsidP="00E774F9">
      <w:pPr>
        <w:spacing w:after="0" w:line="240" w:lineRule="auto"/>
        <w:rPr>
          <w:color w:val="000000"/>
        </w:rPr>
      </w:pPr>
    </w:p>
    <w:p w:rsidR="002E06F4" w:rsidRPr="00451A67" w:rsidRDefault="002E06F4" w:rsidP="00E774F9">
      <w:pPr>
        <w:spacing w:after="0" w:line="240" w:lineRule="auto"/>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410"/>
        <w:gridCol w:w="2272"/>
        <w:gridCol w:w="2268"/>
        <w:gridCol w:w="2159"/>
      </w:tblGrid>
      <w:tr w:rsidR="002E06F4" w:rsidRPr="00451A67" w:rsidTr="00E774F9">
        <w:trPr>
          <w:cantSplit/>
        </w:trPr>
        <w:tc>
          <w:tcPr>
            <w:tcW w:w="959" w:type="dxa"/>
            <w:vMerge w:val="restart"/>
          </w:tcPr>
          <w:p w:rsidR="002E06F4" w:rsidRPr="008F7D24" w:rsidRDefault="002E06F4" w:rsidP="008F7D24">
            <w:pPr>
              <w:pStyle w:val="af"/>
              <w:rPr>
                <w:b/>
                <w:color w:val="000000"/>
                <w:szCs w:val="22"/>
              </w:rPr>
            </w:pPr>
            <w:r w:rsidRPr="008F7D24">
              <w:rPr>
                <w:b/>
                <w:color w:val="000000"/>
                <w:szCs w:val="22"/>
              </w:rPr>
              <w:t>№</w:t>
            </w:r>
            <w:r>
              <w:rPr>
                <w:b/>
                <w:color w:val="000000"/>
                <w:szCs w:val="22"/>
              </w:rPr>
              <w:t xml:space="preserve"> </w:t>
            </w:r>
            <w:r w:rsidRPr="008F7D24">
              <w:rPr>
                <w:b/>
                <w:color w:val="000000"/>
                <w:szCs w:val="22"/>
              </w:rPr>
              <w:t>п/п</w:t>
            </w:r>
          </w:p>
        </w:tc>
        <w:tc>
          <w:tcPr>
            <w:tcW w:w="2410" w:type="dxa"/>
            <w:vMerge w:val="restart"/>
          </w:tcPr>
          <w:p w:rsidR="002E06F4" w:rsidRPr="008F7D24" w:rsidRDefault="002E06F4" w:rsidP="008F7D24">
            <w:pPr>
              <w:pStyle w:val="af"/>
              <w:jc w:val="center"/>
              <w:rPr>
                <w:b/>
                <w:color w:val="000000"/>
                <w:szCs w:val="22"/>
              </w:rPr>
            </w:pPr>
            <w:r w:rsidRPr="008F7D24">
              <w:rPr>
                <w:b/>
                <w:color w:val="000000"/>
                <w:szCs w:val="22"/>
              </w:rPr>
              <w:t>Наименование работ</w:t>
            </w:r>
          </w:p>
        </w:tc>
        <w:tc>
          <w:tcPr>
            <w:tcW w:w="6699" w:type="dxa"/>
            <w:gridSpan w:val="3"/>
          </w:tcPr>
          <w:p w:rsidR="002E06F4" w:rsidRPr="008F7D24" w:rsidRDefault="002E06F4" w:rsidP="008F7D24">
            <w:pPr>
              <w:pStyle w:val="af"/>
              <w:jc w:val="center"/>
              <w:rPr>
                <w:b/>
                <w:color w:val="000000"/>
                <w:szCs w:val="22"/>
              </w:rPr>
            </w:pPr>
            <w:r w:rsidRPr="008F7D24">
              <w:rPr>
                <w:b/>
                <w:color w:val="000000"/>
                <w:szCs w:val="22"/>
              </w:rPr>
              <w:t>График выполнения работ, в месяцах с момента подписания Договора</w:t>
            </w:r>
          </w:p>
        </w:tc>
      </w:tr>
      <w:tr w:rsidR="002E06F4" w:rsidRPr="00451A67" w:rsidTr="00E774F9">
        <w:trPr>
          <w:cantSplit/>
        </w:trPr>
        <w:tc>
          <w:tcPr>
            <w:tcW w:w="959" w:type="dxa"/>
            <w:vMerge/>
          </w:tcPr>
          <w:p w:rsidR="002E06F4" w:rsidRPr="00451A67" w:rsidRDefault="002E06F4" w:rsidP="00E774F9">
            <w:pPr>
              <w:pStyle w:val="af"/>
              <w:rPr>
                <w:color w:val="000000"/>
                <w:szCs w:val="22"/>
              </w:rPr>
            </w:pPr>
          </w:p>
        </w:tc>
        <w:tc>
          <w:tcPr>
            <w:tcW w:w="2410" w:type="dxa"/>
            <w:vMerge/>
          </w:tcPr>
          <w:p w:rsidR="002E06F4" w:rsidRPr="00451A67" w:rsidRDefault="002E06F4" w:rsidP="00E774F9">
            <w:pPr>
              <w:pStyle w:val="af"/>
              <w:rPr>
                <w:color w:val="000000"/>
                <w:szCs w:val="22"/>
              </w:rPr>
            </w:pPr>
          </w:p>
        </w:tc>
        <w:tc>
          <w:tcPr>
            <w:tcW w:w="2272" w:type="dxa"/>
          </w:tcPr>
          <w:p w:rsidR="002E06F4" w:rsidRPr="00451A67" w:rsidRDefault="002E06F4" w:rsidP="00E774F9">
            <w:pPr>
              <w:pStyle w:val="af"/>
              <w:rPr>
                <w:color w:val="000000"/>
                <w:szCs w:val="22"/>
              </w:rPr>
            </w:pPr>
            <w:r w:rsidRPr="00451A67">
              <w:rPr>
                <w:color w:val="000000"/>
                <w:szCs w:val="22"/>
              </w:rPr>
              <w:t xml:space="preserve">                1</w:t>
            </w:r>
          </w:p>
          <w:p w:rsidR="002E06F4" w:rsidRPr="00451A67" w:rsidRDefault="002E06F4" w:rsidP="00E774F9">
            <w:pPr>
              <w:pStyle w:val="af"/>
              <w:rPr>
                <w:color w:val="000000"/>
                <w:szCs w:val="22"/>
              </w:rPr>
            </w:pPr>
          </w:p>
        </w:tc>
        <w:tc>
          <w:tcPr>
            <w:tcW w:w="2268" w:type="dxa"/>
          </w:tcPr>
          <w:p w:rsidR="002E06F4" w:rsidRPr="00451A67" w:rsidRDefault="002E06F4" w:rsidP="00E774F9">
            <w:pPr>
              <w:pStyle w:val="af"/>
              <w:rPr>
                <w:color w:val="000000"/>
                <w:szCs w:val="22"/>
              </w:rPr>
            </w:pPr>
            <w:r w:rsidRPr="00451A67">
              <w:rPr>
                <w:color w:val="000000"/>
                <w:szCs w:val="22"/>
              </w:rPr>
              <w:t xml:space="preserve">               2</w:t>
            </w:r>
          </w:p>
          <w:p w:rsidR="002E06F4" w:rsidRPr="00451A67" w:rsidRDefault="002E06F4" w:rsidP="00E774F9">
            <w:pPr>
              <w:pStyle w:val="af"/>
              <w:rPr>
                <w:color w:val="000000"/>
                <w:szCs w:val="22"/>
              </w:rPr>
            </w:pPr>
          </w:p>
          <w:p w:rsidR="002E06F4" w:rsidRPr="00451A67" w:rsidRDefault="002E06F4" w:rsidP="00E774F9">
            <w:pPr>
              <w:pStyle w:val="af"/>
              <w:rPr>
                <w:color w:val="000000"/>
                <w:szCs w:val="22"/>
              </w:rPr>
            </w:pPr>
          </w:p>
        </w:tc>
        <w:tc>
          <w:tcPr>
            <w:tcW w:w="2159" w:type="dxa"/>
          </w:tcPr>
          <w:p w:rsidR="002E06F4" w:rsidRPr="00451A67" w:rsidRDefault="002E06F4" w:rsidP="00E774F9">
            <w:pPr>
              <w:pStyle w:val="af"/>
              <w:rPr>
                <w:color w:val="000000"/>
                <w:szCs w:val="22"/>
              </w:rPr>
            </w:pPr>
            <w:r w:rsidRPr="00451A67">
              <w:rPr>
                <w:color w:val="000000"/>
                <w:szCs w:val="22"/>
              </w:rPr>
              <w:t xml:space="preserve">                3</w:t>
            </w:r>
          </w:p>
          <w:p w:rsidR="002E06F4" w:rsidRPr="00451A67" w:rsidRDefault="002E06F4" w:rsidP="00E774F9">
            <w:pPr>
              <w:pStyle w:val="af"/>
              <w:rPr>
                <w:color w:val="000000"/>
                <w:szCs w:val="22"/>
              </w:rPr>
            </w:pPr>
          </w:p>
          <w:p w:rsidR="002E06F4" w:rsidRPr="00451A67" w:rsidRDefault="002E06F4" w:rsidP="00E774F9">
            <w:pPr>
              <w:pStyle w:val="af"/>
              <w:rPr>
                <w:color w:val="000000"/>
                <w:szCs w:val="22"/>
              </w:rPr>
            </w:pPr>
          </w:p>
        </w:tc>
      </w:tr>
      <w:tr w:rsidR="002E06F4" w:rsidRPr="00451A67" w:rsidTr="00E774F9">
        <w:tc>
          <w:tcPr>
            <w:tcW w:w="959" w:type="dxa"/>
          </w:tcPr>
          <w:p w:rsidR="002E06F4" w:rsidRPr="00451A67" w:rsidRDefault="002E06F4" w:rsidP="0048446B">
            <w:pPr>
              <w:pStyle w:val="af0"/>
              <w:numPr>
                <w:ilvl w:val="0"/>
                <w:numId w:val="10"/>
              </w:numPr>
              <w:tabs>
                <w:tab w:val="clear" w:pos="540"/>
                <w:tab w:val="num" w:pos="0"/>
              </w:tabs>
              <w:ind w:left="0"/>
              <w:rPr>
                <w:color w:val="000000"/>
                <w:sz w:val="22"/>
                <w:szCs w:val="22"/>
              </w:rPr>
            </w:pPr>
          </w:p>
        </w:tc>
        <w:tc>
          <w:tcPr>
            <w:tcW w:w="2410" w:type="dxa"/>
          </w:tcPr>
          <w:p w:rsidR="002E06F4" w:rsidRPr="00451A67" w:rsidRDefault="002E06F4" w:rsidP="00E774F9">
            <w:pPr>
              <w:pStyle w:val="af0"/>
              <w:rPr>
                <w:color w:val="000000"/>
                <w:sz w:val="22"/>
                <w:szCs w:val="22"/>
              </w:rPr>
            </w:pPr>
          </w:p>
        </w:tc>
        <w:tc>
          <w:tcPr>
            <w:tcW w:w="2272" w:type="dxa"/>
          </w:tcPr>
          <w:p w:rsidR="002E06F4" w:rsidRPr="00451A67" w:rsidRDefault="002E06F4" w:rsidP="00E774F9">
            <w:pPr>
              <w:pStyle w:val="af0"/>
              <w:rPr>
                <w:color w:val="000000"/>
                <w:sz w:val="22"/>
                <w:szCs w:val="22"/>
              </w:rPr>
            </w:pPr>
          </w:p>
        </w:tc>
        <w:tc>
          <w:tcPr>
            <w:tcW w:w="2268" w:type="dxa"/>
          </w:tcPr>
          <w:p w:rsidR="002E06F4" w:rsidRPr="00451A67" w:rsidRDefault="002E06F4" w:rsidP="00E774F9">
            <w:pPr>
              <w:pStyle w:val="af0"/>
              <w:rPr>
                <w:color w:val="000000"/>
                <w:sz w:val="22"/>
                <w:szCs w:val="22"/>
              </w:rPr>
            </w:pPr>
          </w:p>
        </w:tc>
        <w:tc>
          <w:tcPr>
            <w:tcW w:w="2159" w:type="dxa"/>
          </w:tcPr>
          <w:p w:rsidR="002E06F4" w:rsidRPr="00451A67" w:rsidRDefault="002E06F4" w:rsidP="00E774F9">
            <w:pPr>
              <w:pStyle w:val="af0"/>
              <w:rPr>
                <w:color w:val="000000"/>
                <w:sz w:val="22"/>
                <w:szCs w:val="22"/>
              </w:rPr>
            </w:pPr>
          </w:p>
        </w:tc>
      </w:tr>
      <w:tr w:rsidR="002E06F4" w:rsidRPr="00451A67" w:rsidTr="00E774F9">
        <w:tc>
          <w:tcPr>
            <w:tcW w:w="959" w:type="dxa"/>
          </w:tcPr>
          <w:p w:rsidR="002E06F4" w:rsidRPr="00451A67" w:rsidRDefault="002E06F4" w:rsidP="0048446B">
            <w:pPr>
              <w:pStyle w:val="af0"/>
              <w:numPr>
                <w:ilvl w:val="0"/>
                <w:numId w:val="10"/>
              </w:numPr>
              <w:tabs>
                <w:tab w:val="clear" w:pos="540"/>
                <w:tab w:val="num" w:pos="0"/>
              </w:tabs>
              <w:ind w:left="0"/>
              <w:rPr>
                <w:color w:val="000000"/>
                <w:sz w:val="22"/>
                <w:szCs w:val="22"/>
              </w:rPr>
            </w:pPr>
          </w:p>
        </w:tc>
        <w:tc>
          <w:tcPr>
            <w:tcW w:w="2410" w:type="dxa"/>
          </w:tcPr>
          <w:p w:rsidR="002E06F4" w:rsidRPr="00451A67" w:rsidRDefault="002E06F4" w:rsidP="00E774F9">
            <w:pPr>
              <w:pStyle w:val="af0"/>
              <w:rPr>
                <w:color w:val="000000"/>
                <w:sz w:val="22"/>
                <w:szCs w:val="22"/>
              </w:rPr>
            </w:pPr>
          </w:p>
        </w:tc>
        <w:tc>
          <w:tcPr>
            <w:tcW w:w="2272" w:type="dxa"/>
          </w:tcPr>
          <w:p w:rsidR="002E06F4" w:rsidRPr="00451A67" w:rsidRDefault="002E06F4" w:rsidP="00E774F9">
            <w:pPr>
              <w:pStyle w:val="af0"/>
              <w:rPr>
                <w:color w:val="000000"/>
                <w:sz w:val="22"/>
                <w:szCs w:val="22"/>
              </w:rPr>
            </w:pPr>
          </w:p>
        </w:tc>
        <w:tc>
          <w:tcPr>
            <w:tcW w:w="2268" w:type="dxa"/>
          </w:tcPr>
          <w:p w:rsidR="002E06F4" w:rsidRPr="00451A67" w:rsidRDefault="002E06F4" w:rsidP="00E774F9">
            <w:pPr>
              <w:pStyle w:val="af0"/>
              <w:rPr>
                <w:color w:val="000000"/>
                <w:sz w:val="22"/>
                <w:szCs w:val="22"/>
              </w:rPr>
            </w:pPr>
          </w:p>
        </w:tc>
        <w:tc>
          <w:tcPr>
            <w:tcW w:w="2159" w:type="dxa"/>
          </w:tcPr>
          <w:p w:rsidR="002E06F4" w:rsidRPr="00451A67" w:rsidRDefault="002E06F4" w:rsidP="00E774F9">
            <w:pPr>
              <w:pStyle w:val="af0"/>
              <w:rPr>
                <w:color w:val="000000"/>
                <w:sz w:val="22"/>
                <w:szCs w:val="22"/>
              </w:rPr>
            </w:pPr>
          </w:p>
        </w:tc>
      </w:tr>
      <w:tr w:rsidR="002E06F4" w:rsidRPr="00451A67" w:rsidTr="00E774F9">
        <w:tc>
          <w:tcPr>
            <w:tcW w:w="959" w:type="dxa"/>
          </w:tcPr>
          <w:p w:rsidR="002E06F4" w:rsidRPr="00451A67" w:rsidRDefault="002E06F4" w:rsidP="0048446B">
            <w:pPr>
              <w:pStyle w:val="af0"/>
              <w:numPr>
                <w:ilvl w:val="0"/>
                <w:numId w:val="10"/>
              </w:numPr>
              <w:tabs>
                <w:tab w:val="clear" w:pos="540"/>
                <w:tab w:val="num" w:pos="0"/>
              </w:tabs>
              <w:ind w:left="0"/>
              <w:rPr>
                <w:color w:val="000000"/>
                <w:sz w:val="22"/>
                <w:szCs w:val="22"/>
              </w:rPr>
            </w:pPr>
          </w:p>
        </w:tc>
        <w:tc>
          <w:tcPr>
            <w:tcW w:w="2410" w:type="dxa"/>
          </w:tcPr>
          <w:p w:rsidR="002E06F4" w:rsidRPr="00451A67" w:rsidRDefault="002E06F4" w:rsidP="00E774F9">
            <w:pPr>
              <w:pStyle w:val="af0"/>
              <w:rPr>
                <w:color w:val="000000"/>
                <w:sz w:val="22"/>
                <w:szCs w:val="22"/>
              </w:rPr>
            </w:pPr>
          </w:p>
        </w:tc>
        <w:tc>
          <w:tcPr>
            <w:tcW w:w="2272" w:type="dxa"/>
          </w:tcPr>
          <w:p w:rsidR="002E06F4" w:rsidRPr="00451A67" w:rsidRDefault="002E06F4" w:rsidP="00E774F9">
            <w:pPr>
              <w:pStyle w:val="af0"/>
              <w:rPr>
                <w:color w:val="000000"/>
                <w:sz w:val="22"/>
                <w:szCs w:val="22"/>
              </w:rPr>
            </w:pPr>
          </w:p>
        </w:tc>
        <w:tc>
          <w:tcPr>
            <w:tcW w:w="2268" w:type="dxa"/>
          </w:tcPr>
          <w:p w:rsidR="002E06F4" w:rsidRPr="00451A67" w:rsidRDefault="002E06F4" w:rsidP="00E774F9">
            <w:pPr>
              <w:pStyle w:val="af0"/>
              <w:rPr>
                <w:color w:val="000000"/>
                <w:sz w:val="22"/>
                <w:szCs w:val="22"/>
              </w:rPr>
            </w:pPr>
          </w:p>
        </w:tc>
        <w:tc>
          <w:tcPr>
            <w:tcW w:w="2159" w:type="dxa"/>
          </w:tcPr>
          <w:p w:rsidR="002E06F4" w:rsidRPr="00451A67" w:rsidRDefault="002E06F4" w:rsidP="00E774F9">
            <w:pPr>
              <w:pStyle w:val="af0"/>
              <w:rPr>
                <w:color w:val="000000"/>
                <w:sz w:val="22"/>
                <w:szCs w:val="22"/>
              </w:rPr>
            </w:pPr>
          </w:p>
        </w:tc>
      </w:tr>
      <w:tr w:rsidR="002E06F4" w:rsidRPr="00451A67" w:rsidTr="00E774F9">
        <w:tc>
          <w:tcPr>
            <w:tcW w:w="959" w:type="dxa"/>
          </w:tcPr>
          <w:p w:rsidR="002E06F4" w:rsidRPr="00451A67" w:rsidRDefault="002E06F4" w:rsidP="00E774F9">
            <w:pPr>
              <w:pStyle w:val="af0"/>
              <w:rPr>
                <w:color w:val="000000"/>
                <w:sz w:val="22"/>
                <w:szCs w:val="22"/>
              </w:rPr>
            </w:pPr>
            <w:r w:rsidRPr="00451A67">
              <w:rPr>
                <w:color w:val="000000"/>
                <w:sz w:val="22"/>
                <w:szCs w:val="22"/>
              </w:rPr>
              <w:t>…</w:t>
            </w:r>
          </w:p>
        </w:tc>
        <w:tc>
          <w:tcPr>
            <w:tcW w:w="2410" w:type="dxa"/>
          </w:tcPr>
          <w:p w:rsidR="002E06F4" w:rsidRPr="00451A67" w:rsidRDefault="002E06F4" w:rsidP="00E774F9">
            <w:pPr>
              <w:pStyle w:val="af0"/>
              <w:rPr>
                <w:color w:val="000000"/>
                <w:sz w:val="22"/>
                <w:szCs w:val="22"/>
              </w:rPr>
            </w:pPr>
          </w:p>
        </w:tc>
        <w:tc>
          <w:tcPr>
            <w:tcW w:w="2272" w:type="dxa"/>
          </w:tcPr>
          <w:p w:rsidR="002E06F4" w:rsidRPr="00451A67" w:rsidRDefault="002E06F4" w:rsidP="00E774F9">
            <w:pPr>
              <w:pStyle w:val="af0"/>
              <w:rPr>
                <w:color w:val="000000"/>
                <w:sz w:val="22"/>
                <w:szCs w:val="22"/>
              </w:rPr>
            </w:pPr>
          </w:p>
        </w:tc>
        <w:tc>
          <w:tcPr>
            <w:tcW w:w="2268" w:type="dxa"/>
          </w:tcPr>
          <w:p w:rsidR="002E06F4" w:rsidRPr="00451A67" w:rsidRDefault="002E06F4" w:rsidP="00E774F9">
            <w:pPr>
              <w:pStyle w:val="af0"/>
              <w:rPr>
                <w:color w:val="000000"/>
                <w:sz w:val="22"/>
                <w:szCs w:val="22"/>
              </w:rPr>
            </w:pPr>
          </w:p>
        </w:tc>
        <w:tc>
          <w:tcPr>
            <w:tcW w:w="2159" w:type="dxa"/>
          </w:tcPr>
          <w:p w:rsidR="002E06F4" w:rsidRPr="00451A67" w:rsidRDefault="002E06F4" w:rsidP="00E774F9">
            <w:pPr>
              <w:pStyle w:val="af0"/>
              <w:rPr>
                <w:color w:val="000000"/>
                <w:sz w:val="22"/>
                <w:szCs w:val="22"/>
              </w:rPr>
            </w:pPr>
          </w:p>
        </w:tc>
      </w:tr>
    </w:tbl>
    <w:p w:rsidR="002E06F4" w:rsidRPr="00451A67" w:rsidRDefault="002E06F4" w:rsidP="00BA4E9E">
      <w:pPr>
        <w:spacing w:after="0" w:line="240" w:lineRule="auto"/>
        <w:contextualSpacing/>
        <w:jc w:val="center"/>
        <w:rPr>
          <w:rFonts w:ascii="Times New Roman" w:hAnsi="Times New Roman"/>
          <w:b/>
          <w:color w:val="000000"/>
        </w:rPr>
      </w:pPr>
    </w:p>
    <w:p w:rsidR="002E06F4" w:rsidRPr="00451A67" w:rsidRDefault="002E06F4" w:rsidP="00BA4E9E">
      <w:pPr>
        <w:spacing w:after="0" w:line="240" w:lineRule="auto"/>
        <w:rPr>
          <w:rFonts w:ascii="Times New Roman" w:hAnsi="Times New Roman"/>
          <w:color w:val="000000"/>
        </w:rPr>
      </w:pPr>
      <w:r w:rsidRPr="00451A67">
        <w:rPr>
          <w:rFonts w:ascii="Times New Roman" w:hAnsi="Times New Roman"/>
          <w:color w:val="000000"/>
        </w:rPr>
        <w:t xml:space="preserve"> </w:t>
      </w:r>
    </w:p>
    <w:p w:rsidR="002E06F4" w:rsidRPr="00451A67" w:rsidRDefault="002E06F4" w:rsidP="007B227E">
      <w:pPr>
        <w:spacing w:after="0" w:line="240" w:lineRule="auto"/>
        <w:rPr>
          <w:rFonts w:ascii="Times New Roman" w:hAnsi="Times New Roman"/>
          <w:b/>
        </w:rPr>
      </w:pPr>
      <w:r w:rsidRPr="00451A67">
        <w:rPr>
          <w:rFonts w:ascii="Times New Roman" w:hAnsi="Times New Roman"/>
          <w:b/>
        </w:rPr>
        <w:t>Участник размещения заказа/</w:t>
      </w:r>
    </w:p>
    <w:p w:rsidR="002E06F4" w:rsidRPr="00451A67" w:rsidRDefault="002E06F4" w:rsidP="007B227E">
      <w:pPr>
        <w:spacing w:after="0" w:line="240" w:lineRule="auto"/>
        <w:rPr>
          <w:rFonts w:ascii="Times New Roman" w:hAnsi="Times New Roman"/>
          <w:b/>
        </w:rPr>
      </w:pPr>
      <w:r w:rsidRPr="00451A67">
        <w:rPr>
          <w:rFonts w:ascii="Times New Roman" w:hAnsi="Times New Roman"/>
          <w:b/>
        </w:rPr>
        <w:t xml:space="preserve">уполномоченный представитель      </w:t>
      </w:r>
      <w:r w:rsidRPr="00451A67">
        <w:rPr>
          <w:rFonts w:ascii="Times New Roman" w:hAnsi="Times New Roman"/>
          <w:b/>
        </w:rPr>
        <w:tab/>
        <w:t>____________________/Фамилия И.О./</w:t>
      </w:r>
    </w:p>
    <w:p w:rsidR="002E06F4" w:rsidRPr="00451A67" w:rsidRDefault="002E06F4" w:rsidP="007B227E">
      <w:pPr>
        <w:spacing w:after="0" w:line="240" w:lineRule="auto"/>
        <w:rPr>
          <w:rFonts w:ascii="Times New Roman" w:hAnsi="Times New Roman"/>
          <w:vertAlign w:val="superscript"/>
        </w:rPr>
      </w:pPr>
      <w:r w:rsidRPr="00451A67">
        <w:rPr>
          <w:rFonts w:ascii="Times New Roman" w:hAnsi="Times New Roman"/>
          <w:vertAlign w:val="superscript"/>
        </w:rPr>
        <w:t xml:space="preserve"> (должность уполномоченного лица, подписавшего заявку)</w:t>
      </w:r>
      <w:r w:rsidRPr="00451A67">
        <w:rPr>
          <w:rFonts w:ascii="Times New Roman" w:hAnsi="Times New Roman"/>
          <w:vertAlign w:val="superscript"/>
        </w:rPr>
        <w:tab/>
      </w:r>
      <w:r w:rsidRPr="00451A67">
        <w:rPr>
          <w:rFonts w:ascii="Times New Roman" w:hAnsi="Times New Roman"/>
          <w:vertAlign w:val="superscript"/>
        </w:rPr>
        <w:tab/>
        <w:t xml:space="preserve"> </w:t>
      </w:r>
      <w:r>
        <w:rPr>
          <w:rFonts w:ascii="Times New Roman" w:hAnsi="Times New Roman"/>
          <w:vertAlign w:val="superscript"/>
        </w:rPr>
        <w:t xml:space="preserve">               </w:t>
      </w:r>
      <w:r w:rsidRPr="00451A67">
        <w:rPr>
          <w:rFonts w:ascii="Times New Roman" w:hAnsi="Times New Roman"/>
          <w:vertAlign w:val="superscript"/>
        </w:rPr>
        <w:t xml:space="preserve"> (подпись) МП</w:t>
      </w:r>
    </w:p>
    <w:p w:rsidR="002E06F4" w:rsidRPr="00451A67" w:rsidRDefault="002E06F4" w:rsidP="00BA4E9E">
      <w:pPr>
        <w:spacing w:after="0" w:line="240" w:lineRule="auto"/>
        <w:rPr>
          <w:rFonts w:ascii="Times New Roman" w:hAnsi="Times New Roman"/>
          <w:color w:val="000000"/>
        </w:rPr>
      </w:pPr>
    </w:p>
    <w:p w:rsidR="002E06F4" w:rsidRPr="00451A67" w:rsidRDefault="002E06F4" w:rsidP="00E774F9">
      <w:pPr>
        <w:pStyle w:val="24"/>
        <w:keepNext w:val="0"/>
        <w:tabs>
          <w:tab w:val="left" w:pos="708"/>
        </w:tabs>
        <w:spacing w:before="0" w:after="0"/>
        <w:ind w:left="0" w:firstLine="0"/>
        <w:jc w:val="center"/>
        <w:rPr>
          <w:sz w:val="22"/>
          <w:szCs w:val="22"/>
        </w:rPr>
      </w:pPr>
    </w:p>
    <w:p w:rsidR="002E06F4" w:rsidRPr="00451A67" w:rsidRDefault="002E06F4" w:rsidP="00CD24FB">
      <w:pPr>
        <w:pStyle w:val="24"/>
        <w:keepNext w:val="0"/>
        <w:tabs>
          <w:tab w:val="left" w:pos="708"/>
        </w:tabs>
        <w:spacing w:before="0" w:after="0"/>
        <w:ind w:left="0" w:firstLine="0"/>
        <w:rPr>
          <w:sz w:val="22"/>
          <w:szCs w:val="22"/>
        </w:rPr>
      </w:pPr>
      <w:r w:rsidRPr="00451A67">
        <w:rPr>
          <w:sz w:val="22"/>
          <w:szCs w:val="22"/>
        </w:rPr>
        <w:t>Инструкции по заполнению</w:t>
      </w:r>
    </w:p>
    <w:p w:rsidR="002E06F4" w:rsidRPr="00451A67" w:rsidRDefault="00BE7695" w:rsidP="00BE7695">
      <w:pPr>
        <w:pStyle w:val="ad"/>
        <w:tabs>
          <w:tab w:val="clear" w:pos="1418"/>
          <w:tab w:val="num" w:pos="567"/>
        </w:tabs>
        <w:spacing w:line="240" w:lineRule="auto"/>
        <w:ind w:left="0" w:firstLine="0"/>
        <w:contextualSpacing/>
        <w:rPr>
          <w:sz w:val="22"/>
          <w:szCs w:val="22"/>
        </w:rPr>
      </w:pPr>
      <w:r>
        <w:rPr>
          <w:color w:val="000000"/>
          <w:sz w:val="22"/>
          <w:szCs w:val="22"/>
        </w:rPr>
        <w:tab/>
        <w:t>1.</w:t>
      </w:r>
      <w:r w:rsidR="002E06F4" w:rsidRPr="00451A67">
        <w:rPr>
          <w:b/>
          <w:color w:val="000000"/>
          <w:sz w:val="22"/>
          <w:szCs w:val="22"/>
        </w:rPr>
        <w:t xml:space="preserve"> </w:t>
      </w:r>
      <w:r w:rsidR="002E06F4" w:rsidRPr="00451A67">
        <w:rPr>
          <w:sz w:val="22"/>
          <w:szCs w:val="22"/>
        </w:rPr>
        <w:t xml:space="preserve">Участник указывает дату и номер Предложения в соответствии с Заявкой на участие в Запросе предложений. </w:t>
      </w:r>
    </w:p>
    <w:p w:rsidR="002E06F4" w:rsidRPr="00451A67" w:rsidRDefault="00BE7695" w:rsidP="00BE7695">
      <w:pPr>
        <w:pStyle w:val="ad"/>
        <w:spacing w:line="240" w:lineRule="auto"/>
        <w:ind w:left="0" w:firstLine="567"/>
        <w:contextualSpacing/>
        <w:rPr>
          <w:sz w:val="22"/>
          <w:szCs w:val="22"/>
        </w:rPr>
      </w:pPr>
      <w:r>
        <w:rPr>
          <w:sz w:val="22"/>
          <w:szCs w:val="22"/>
        </w:rPr>
        <w:t>2.</w:t>
      </w:r>
      <w:r w:rsidR="002E06F4" w:rsidRPr="00451A67">
        <w:rPr>
          <w:sz w:val="22"/>
          <w:szCs w:val="22"/>
        </w:rPr>
        <w:t xml:space="preserve"> Участник указывает свое фирменное наименование (в т.ч. организационно-правовую форму) и свой адрес. </w:t>
      </w:r>
    </w:p>
    <w:p w:rsidR="002E06F4" w:rsidRPr="00451A67" w:rsidRDefault="002E06F4" w:rsidP="00BA4E9E">
      <w:pPr>
        <w:pStyle w:val="ad"/>
        <w:spacing w:line="240" w:lineRule="auto"/>
        <w:ind w:left="0" w:firstLine="0"/>
        <w:contextualSpacing/>
        <w:rPr>
          <w:color w:val="000000"/>
          <w:sz w:val="22"/>
          <w:szCs w:val="22"/>
        </w:rPr>
      </w:pPr>
      <w:r w:rsidRPr="00451A67">
        <w:rPr>
          <w:sz w:val="22"/>
          <w:szCs w:val="22"/>
        </w:rPr>
        <w:t xml:space="preserve">11.4.4. </w:t>
      </w:r>
      <w:r w:rsidRPr="00451A67">
        <w:rPr>
          <w:color w:val="000000"/>
          <w:sz w:val="22"/>
          <w:szCs w:val="22"/>
        </w:rPr>
        <w:t xml:space="preserve">В данном Графике выполнения работ приводятся расчетные сроки выполнения всех видов работ в рамках Договора. </w:t>
      </w:r>
    </w:p>
    <w:p w:rsidR="002E06F4" w:rsidRPr="00451A67" w:rsidRDefault="002E06F4" w:rsidP="00BA4E9E">
      <w:pPr>
        <w:pStyle w:val="ad"/>
        <w:spacing w:line="240" w:lineRule="auto"/>
        <w:ind w:left="0" w:firstLine="0"/>
        <w:contextualSpacing/>
        <w:rPr>
          <w:sz w:val="22"/>
          <w:szCs w:val="22"/>
        </w:rPr>
      </w:pPr>
      <w:r w:rsidRPr="00451A67">
        <w:rPr>
          <w:color w:val="000000"/>
          <w:sz w:val="22"/>
          <w:szCs w:val="22"/>
        </w:rPr>
        <w:t xml:space="preserve">11.4.5. </w:t>
      </w:r>
      <w:r w:rsidRPr="00451A67">
        <w:rPr>
          <w:sz w:val="22"/>
          <w:szCs w:val="22"/>
        </w:rPr>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2E06F4" w:rsidRPr="00451A67" w:rsidRDefault="002E06F4" w:rsidP="00BA4E9E">
      <w:pPr>
        <w:pStyle w:val="ad"/>
        <w:spacing w:line="240" w:lineRule="auto"/>
        <w:ind w:left="0" w:firstLine="0"/>
        <w:contextualSpacing/>
        <w:rPr>
          <w:sz w:val="22"/>
          <w:szCs w:val="22"/>
        </w:rPr>
      </w:pPr>
      <w:r w:rsidRPr="00451A67">
        <w:rPr>
          <w:sz w:val="22"/>
          <w:szCs w:val="22"/>
        </w:rPr>
        <w:tab/>
        <w:t xml:space="preserve"> </w:t>
      </w:r>
    </w:p>
    <w:p w:rsidR="002E06F4" w:rsidRDefault="002E06F4" w:rsidP="00BA4E9E">
      <w:pPr>
        <w:pStyle w:val="afe"/>
        <w:spacing w:line="240" w:lineRule="auto"/>
        <w:ind w:left="0" w:firstLine="0"/>
        <w:contextualSpacing/>
        <w:jc w:val="center"/>
        <w:rPr>
          <w:i/>
          <w:color w:val="000000"/>
          <w:sz w:val="22"/>
          <w:szCs w:val="22"/>
        </w:rPr>
      </w:pPr>
    </w:p>
    <w:p w:rsidR="002E06F4" w:rsidRDefault="002E06F4" w:rsidP="00BA4E9E">
      <w:pPr>
        <w:pStyle w:val="afe"/>
        <w:spacing w:line="240" w:lineRule="auto"/>
        <w:ind w:left="0" w:firstLine="0"/>
        <w:contextualSpacing/>
        <w:jc w:val="center"/>
        <w:rPr>
          <w:i/>
          <w:color w:val="000000"/>
          <w:sz w:val="22"/>
          <w:szCs w:val="22"/>
        </w:rPr>
      </w:pPr>
    </w:p>
    <w:p w:rsidR="002E06F4" w:rsidRDefault="002E06F4" w:rsidP="00BA4E9E">
      <w:pPr>
        <w:pStyle w:val="afe"/>
        <w:spacing w:line="240" w:lineRule="auto"/>
        <w:ind w:left="0" w:firstLine="0"/>
        <w:contextualSpacing/>
        <w:jc w:val="center"/>
        <w:rPr>
          <w:i/>
          <w:color w:val="000000"/>
          <w:sz w:val="22"/>
          <w:szCs w:val="22"/>
        </w:rPr>
      </w:pPr>
    </w:p>
    <w:p w:rsidR="002E06F4" w:rsidRDefault="002E06F4" w:rsidP="00BA4E9E">
      <w:pPr>
        <w:pStyle w:val="afe"/>
        <w:spacing w:line="240" w:lineRule="auto"/>
        <w:ind w:left="0" w:firstLine="0"/>
        <w:contextualSpacing/>
        <w:jc w:val="center"/>
        <w:rPr>
          <w:i/>
          <w:color w:val="000000"/>
          <w:sz w:val="22"/>
          <w:szCs w:val="22"/>
        </w:rPr>
      </w:pPr>
    </w:p>
    <w:p w:rsidR="002E06F4" w:rsidRDefault="002E06F4" w:rsidP="00BA4E9E">
      <w:pPr>
        <w:pStyle w:val="afe"/>
        <w:spacing w:line="240" w:lineRule="auto"/>
        <w:ind w:left="0" w:firstLine="0"/>
        <w:contextualSpacing/>
        <w:jc w:val="center"/>
        <w:rPr>
          <w:i/>
          <w:color w:val="000000"/>
          <w:sz w:val="22"/>
          <w:szCs w:val="22"/>
        </w:rPr>
      </w:pPr>
    </w:p>
    <w:p w:rsidR="002E06F4" w:rsidRDefault="002E06F4" w:rsidP="00BA4E9E">
      <w:pPr>
        <w:pStyle w:val="afe"/>
        <w:spacing w:line="240" w:lineRule="auto"/>
        <w:ind w:left="0" w:firstLine="0"/>
        <w:contextualSpacing/>
        <w:jc w:val="center"/>
        <w:rPr>
          <w:i/>
          <w:color w:val="000000"/>
          <w:sz w:val="22"/>
          <w:szCs w:val="22"/>
        </w:rPr>
      </w:pPr>
    </w:p>
    <w:p w:rsidR="002E06F4" w:rsidRDefault="002E06F4" w:rsidP="00BA4E9E">
      <w:pPr>
        <w:pStyle w:val="afe"/>
        <w:spacing w:line="240" w:lineRule="auto"/>
        <w:ind w:left="0" w:firstLine="0"/>
        <w:contextualSpacing/>
        <w:jc w:val="center"/>
        <w:rPr>
          <w:i/>
          <w:color w:val="000000"/>
          <w:sz w:val="22"/>
          <w:szCs w:val="22"/>
        </w:rPr>
      </w:pPr>
    </w:p>
    <w:p w:rsidR="002E06F4" w:rsidRDefault="002E06F4" w:rsidP="00BA4E9E">
      <w:pPr>
        <w:pStyle w:val="afe"/>
        <w:spacing w:line="240" w:lineRule="auto"/>
        <w:ind w:left="0" w:firstLine="0"/>
        <w:contextualSpacing/>
        <w:jc w:val="center"/>
        <w:rPr>
          <w:i/>
          <w:color w:val="000000"/>
          <w:sz w:val="22"/>
          <w:szCs w:val="22"/>
        </w:rPr>
      </w:pPr>
    </w:p>
    <w:p w:rsidR="00BE7695" w:rsidRDefault="00BE7695" w:rsidP="00BA4E9E">
      <w:pPr>
        <w:pStyle w:val="afe"/>
        <w:spacing w:line="240" w:lineRule="auto"/>
        <w:ind w:left="0" w:firstLine="0"/>
        <w:contextualSpacing/>
        <w:jc w:val="center"/>
        <w:rPr>
          <w:i/>
          <w:color w:val="000000"/>
          <w:sz w:val="22"/>
          <w:szCs w:val="22"/>
        </w:rPr>
      </w:pPr>
    </w:p>
    <w:p w:rsidR="00BE7695" w:rsidRDefault="00BE7695" w:rsidP="00BA4E9E">
      <w:pPr>
        <w:pStyle w:val="afe"/>
        <w:spacing w:line="240" w:lineRule="auto"/>
        <w:ind w:left="0" w:firstLine="0"/>
        <w:contextualSpacing/>
        <w:jc w:val="center"/>
        <w:rPr>
          <w:i/>
          <w:color w:val="000000"/>
          <w:sz w:val="22"/>
          <w:szCs w:val="22"/>
        </w:rPr>
      </w:pPr>
    </w:p>
    <w:p w:rsidR="00BE7695" w:rsidRDefault="00BE7695" w:rsidP="00BA4E9E">
      <w:pPr>
        <w:pStyle w:val="afe"/>
        <w:spacing w:line="240" w:lineRule="auto"/>
        <w:ind w:left="0" w:firstLine="0"/>
        <w:contextualSpacing/>
        <w:jc w:val="center"/>
        <w:rPr>
          <w:i/>
          <w:color w:val="000000"/>
          <w:sz w:val="22"/>
          <w:szCs w:val="22"/>
        </w:rPr>
      </w:pPr>
    </w:p>
    <w:p w:rsidR="00BE7695" w:rsidRDefault="00BE7695" w:rsidP="00BA4E9E">
      <w:pPr>
        <w:pStyle w:val="afe"/>
        <w:spacing w:line="240" w:lineRule="auto"/>
        <w:ind w:left="0" w:firstLine="0"/>
        <w:contextualSpacing/>
        <w:jc w:val="center"/>
        <w:rPr>
          <w:i/>
          <w:color w:val="000000"/>
          <w:sz w:val="22"/>
          <w:szCs w:val="22"/>
        </w:rPr>
      </w:pPr>
    </w:p>
    <w:p w:rsidR="00BE7695" w:rsidRDefault="00BE7695" w:rsidP="00BA4E9E">
      <w:pPr>
        <w:pStyle w:val="afe"/>
        <w:spacing w:line="240" w:lineRule="auto"/>
        <w:ind w:left="0" w:firstLine="0"/>
        <w:contextualSpacing/>
        <w:jc w:val="center"/>
        <w:rPr>
          <w:i/>
          <w:color w:val="000000"/>
          <w:sz w:val="22"/>
          <w:szCs w:val="22"/>
        </w:rPr>
      </w:pPr>
    </w:p>
    <w:p w:rsidR="002E06F4" w:rsidRDefault="002E06F4" w:rsidP="00BA4E9E">
      <w:pPr>
        <w:suppressAutoHyphens/>
        <w:spacing w:after="0" w:line="240" w:lineRule="auto"/>
        <w:rPr>
          <w:rFonts w:ascii="Times New Roman" w:hAnsi="Times New Roman"/>
        </w:rPr>
      </w:pPr>
    </w:p>
    <w:p w:rsidR="00BE7695" w:rsidRPr="00BF0611" w:rsidRDefault="00BE7695" w:rsidP="00BE7695">
      <w:pPr>
        <w:spacing w:after="0" w:line="240" w:lineRule="auto"/>
        <w:jc w:val="right"/>
        <w:rPr>
          <w:rFonts w:ascii="Times New Roman" w:hAnsi="Times New Roman"/>
          <w:b/>
          <w:bCs/>
          <w:snapToGrid w:val="0"/>
          <w:lang w:eastAsia="ru-RU"/>
        </w:rPr>
      </w:pPr>
      <w:r w:rsidRPr="00BF0611">
        <w:rPr>
          <w:rFonts w:ascii="Times New Roman" w:hAnsi="Times New Roman"/>
          <w:b/>
          <w:snapToGrid w:val="0"/>
          <w:lang w:eastAsia="ru-RU"/>
        </w:rPr>
        <w:t xml:space="preserve">Форма </w:t>
      </w:r>
      <w:r>
        <w:rPr>
          <w:rFonts w:ascii="Times New Roman" w:hAnsi="Times New Roman"/>
          <w:b/>
          <w:snapToGrid w:val="0"/>
          <w:lang w:eastAsia="ru-RU"/>
        </w:rPr>
        <w:t>5</w:t>
      </w:r>
    </w:p>
    <w:p w:rsidR="00BE7695" w:rsidRPr="00BF0611" w:rsidRDefault="00BE7695" w:rsidP="00BE7695">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 заявке на участие</w:t>
      </w:r>
    </w:p>
    <w:p w:rsidR="00BE7695" w:rsidRPr="00BF0611" w:rsidRDefault="00BE7695" w:rsidP="00BE7695">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от «____»_____________ г. №__________</w:t>
      </w:r>
    </w:p>
    <w:p w:rsidR="002E06F4" w:rsidRDefault="002E06F4" w:rsidP="00BA4E9E">
      <w:pPr>
        <w:spacing w:after="0" w:line="240" w:lineRule="auto"/>
        <w:jc w:val="center"/>
        <w:rPr>
          <w:rFonts w:ascii="Times New Roman" w:hAnsi="Times New Roman"/>
          <w:b/>
          <w:bCs/>
        </w:rPr>
      </w:pPr>
    </w:p>
    <w:p w:rsidR="00BE7695" w:rsidRDefault="00BE7695" w:rsidP="00BA4E9E">
      <w:pPr>
        <w:spacing w:after="0" w:line="240" w:lineRule="auto"/>
        <w:jc w:val="center"/>
        <w:rPr>
          <w:rFonts w:ascii="Times New Roman" w:hAnsi="Times New Roman"/>
          <w:b/>
          <w:bCs/>
        </w:rPr>
      </w:pPr>
    </w:p>
    <w:p w:rsidR="002E06F4" w:rsidRPr="00233802" w:rsidRDefault="002E06F4" w:rsidP="00BA4E9E">
      <w:pPr>
        <w:spacing w:after="0" w:line="240" w:lineRule="auto"/>
        <w:jc w:val="center"/>
        <w:rPr>
          <w:rFonts w:ascii="Times New Roman" w:hAnsi="Times New Roman"/>
          <w:b/>
          <w:bCs/>
        </w:rPr>
      </w:pPr>
      <w:r w:rsidRPr="00233802">
        <w:rPr>
          <w:rFonts w:ascii="Times New Roman" w:hAnsi="Times New Roman"/>
          <w:b/>
          <w:bCs/>
        </w:rPr>
        <w:t xml:space="preserve">Расчет стоимости работ </w:t>
      </w:r>
    </w:p>
    <w:p w:rsidR="002E06F4" w:rsidRPr="00233802" w:rsidRDefault="002E06F4" w:rsidP="00BA4E9E">
      <w:pPr>
        <w:spacing w:after="0" w:line="240" w:lineRule="auto"/>
        <w:jc w:val="center"/>
        <w:rPr>
          <w:rFonts w:ascii="Times New Roman" w:hAnsi="Times New Roman"/>
          <w:b/>
          <w:bCs/>
        </w:rPr>
      </w:pPr>
    </w:p>
    <w:p w:rsidR="002C55BC" w:rsidRDefault="002C55BC" w:rsidP="002C55BC">
      <w:pPr>
        <w:tabs>
          <w:tab w:val="left" w:pos="1080"/>
        </w:tabs>
        <w:spacing w:line="240" w:lineRule="auto"/>
        <w:ind w:firstLine="540"/>
        <w:rPr>
          <w:rFonts w:ascii="Times New Roman" w:hAnsi="Times New Roman"/>
          <w:b/>
          <w:bCs/>
          <w:lang w:eastAsia="ru-RU"/>
        </w:rPr>
      </w:pPr>
      <w:r w:rsidRPr="00BE7695">
        <w:rPr>
          <w:rFonts w:ascii="Times New Roman" w:hAnsi="Times New Roman"/>
          <w:b/>
          <w:lang w:eastAsia="ru-RU"/>
        </w:rPr>
        <w:t xml:space="preserve">Способ и наименование закупки _______________________________________ </w:t>
      </w:r>
    </w:p>
    <w:p w:rsidR="002E06F4" w:rsidRPr="00233802" w:rsidRDefault="002C55BC" w:rsidP="002C55BC">
      <w:pPr>
        <w:tabs>
          <w:tab w:val="left" w:pos="1080"/>
        </w:tabs>
        <w:spacing w:line="240" w:lineRule="auto"/>
        <w:ind w:firstLine="540"/>
        <w:rPr>
          <w:rFonts w:ascii="Times New Roman" w:hAnsi="Times New Roman"/>
          <w:b/>
          <w:bCs/>
          <w:lang w:eastAsia="ru-RU"/>
        </w:rPr>
      </w:pPr>
      <w:r w:rsidRPr="00BE7695">
        <w:rPr>
          <w:rFonts w:ascii="Times New Roman" w:hAnsi="Times New Roman"/>
          <w:b/>
          <w:lang w:eastAsia="ru-RU"/>
        </w:rPr>
        <w:t>Участник закупки:</w:t>
      </w:r>
      <w:r w:rsidRPr="00BE7695">
        <w:rPr>
          <w:rFonts w:ascii="Times New Roman" w:hAnsi="Times New Roman"/>
          <w:lang w:eastAsia="ru-RU"/>
        </w:rPr>
        <w:t xml:space="preserve"> ________________________________</w:t>
      </w:r>
    </w:p>
    <w:tbl>
      <w:tblPr>
        <w:tblW w:w="10029" w:type="dxa"/>
        <w:tblInd w:w="250" w:type="dxa"/>
        <w:tblLook w:val="01E0"/>
      </w:tblPr>
      <w:tblGrid>
        <w:gridCol w:w="9809"/>
        <w:gridCol w:w="220"/>
      </w:tblGrid>
      <w:tr w:rsidR="002E06F4" w:rsidRPr="00233802" w:rsidTr="00E774F9">
        <w:tc>
          <w:tcPr>
            <w:tcW w:w="5014" w:type="dxa"/>
          </w:tcPr>
          <w:p w:rsidR="002E06F4" w:rsidRPr="00233802" w:rsidRDefault="002E06F4" w:rsidP="00BA4E9E">
            <w:pPr>
              <w:spacing w:after="0"/>
              <w:jc w:val="center"/>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4812"/>
              <w:gridCol w:w="1784"/>
              <w:gridCol w:w="2183"/>
            </w:tblGrid>
            <w:tr w:rsidR="002E06F4" w:rsidRPr="00233802" w:rsidTr="00233802">
              <w:trPr>
                <w:trHeight w:val="642"/>
              </w:trPr>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2E06F4" w:rsidRPr="00233802" w:rsidRDefault="002E06F4" w:rsidP="00E774F9">
                  <w:pPr>
                    <w:pStyle w:val="afe"/>
                    <w:tabs>
                      <w:tab w:val="clear" w:pos="2880"/>
                      <w:tab w:val="num" w:pos="900"/>
                    </w:tabs>
                    <w:suppressAutoHyphens/>
                    <w:spacing w:line="240" w:lineRule="auto"/>
                    <w:ind w:left="0" w:firstLine="0"/>
                    <w:jc w:val="center"/>
                    <w:rPr>
                      <w:b/>
                      <w:sz w:val="22"/>
                      <w:szCs w:val="22"/>
                    </w:rPr>
                  </w:pPr>
                  <w:r w:rsidRPr="00233802">
                    <w:rPr>
                      <w:b/>
                      <w:sz w:val="22"/>
                      <w:szCs w:val="22"/>
                    </w:rPr>
                    <w:t>№</w:t>
                  </w:r>
                </w:p>
                <w:p w:rsidR="002E06F4" w:rsidRPr="00233802" w:rsidRDefault="002E06F4" w:rsidP="00E774F9">
                  <w:pPr>
                    <w:spacing w:after="0"/>
                    <w:jc w:val="center"/>
                    <w:rPr>
                      <w:rFonts w:ascii="Times New Roman" w:hAnsi="Times New Roman"/>
                      <w:b/>
                    </w:rPr>
                  </w:pPr>
                  <w:r w:rsidRPr="00233802">
                    <w:rPr>
                      <w:rFonts w:ascii="Times New Roman" w:hAnsi="Times New Roman"/>
                      <w:b/>
                    </w:rPr>
                    <w:t>п/п</w:t>
                  </w:r>
                </w:p>
              </w:tc>
              <w:tc>
                <w:tcPr>
                  <w:tcW w:w="4812" w:type="dxa"/>
                  <w:tcBorders>
                    <w:top w:val="single" w:sz="4" w:space="0" w:color="auto"/>
                    <w:left w:val="single" w:sz="4" w:space="0" w:color="auto"/>
                    <w:bottom w:val="single" w:sz="4" w:space="0" w:color="auto"/>
                    <w:right w:val="single" w:sz="4" w:space="0" w:color="auto"/>
                  </w:tcBorders>
                  <w:shd w:val="clear" w:color="auto" w:fill="D9D9D9"/>
                  <w:vAlign w:val="center"/>
                </w:tcPr>
                <w:p w:rsidR="002E06F4" w:rsidRPr="00233802" w:rsidRDefault="002E06F4" w:rsidP="00E774F9">
                  <w:pPr>
                    <w:spacing w:after="0"/>
                    <w:jc w:val="center"/>
                    <w:rPr>
                      <w:rFonts w:ascii="Times New Roman" w:hAnsi="Times New Roman"/>
                      <w:b/>
                    </w:rPr>
                  </w:pPr>
                  <w:r w:rsidRPr="00233802">
                    <w:rPr>
                      <w:rFonts w:ascii="Times New Roman" w:hAnsi="Times New Roman"/>
                      <w:b/>
                    </w:rPr>
                    <w:t>Наименование статьи расходов</w:t>
                  </w:r>
                </w:p>
              </w:tc>
              <w:tc>
                <w:tcPr>
                  <w:tcW w:w="1784" w:type="dxa"/>
                  <w:tcBorders>
                    <w:top w:val="single" w:sz="4" w:space="0" w:color="auto"/>
                    <w:left w:val="single" w:sz="4" w:space="0" w:color="auto"/>
                    <w:bottom w:val="single" w:sz="4" w:space="0" w:color="auto"/>
                    <w:right w:val="single" w:sz="4" w:space="0" w:color="auto"/>
                  </w:tcBorders>
                  <w:shd w:val="clear" w:color="auto" w:fill="D9D9D9"/>
                  <w:vAlign w:val="center"/>
                </w:tcPr>
                <w:p w:rsidR="002E06F4" w:rsidRPr="00233802" w:rsidRDefault="002E06F4" w:rsidP="00E774F9">
                  <w:pPr>
                    <w:spacing w:after="0"/>
                    <w:jc w:val="center"/>
                    <w:rPr>
                      <w:rFonts w:ascii="Times New Roman" w:hAnsi="Times New Roman"/>
                      <w:b/>
                    </w:rPr>
                  </w:pPr>
                  <w:r w:rsidRPr="00233802">
                    <w:rPr>
                      <w:rFonts w:ascii="Times New Roman" w:hAnsi="Times New Roman"/>
                      <w:b/>
                    </w:rPr>
                    <w:t>Стоимость</w:t>
                  </w:r>
                </w:p>
                <w:p w:rsidR="002E06F4" w:rsidRPr="00233802" w:rsidRDefault="002E06F4" w:rsidP="00E774F9">
                  <w:pPr>
                    <w:spacing w:after="0"/>
                    <w:jc w:val="center"/>
                    <w:rPr>
                      <w:rFonts w:ascii="Times New Roman" w:hAnsi="Times New Roman"/>
                      <w:b/>
                    </w:rPr>
                  </w:pPr>
                  <w:r w:rsidRPr="00233802">
                    <w:rPr>
                      <w:rFonts w:ascii="Times New Roman" w:hAnsi="Times New Roman"/>
                      <w:b/>
                    </w:rPr>
                    <w:t>в текущих ценах</w:t>
                  </w:r>
                </w:p>
                <w:p w:rsidR="002E06F4" w:rsidRPr="00233802" w:rsidRDefault="002E06F4" w:rsidP="00E774F9">
                  <w:pPr>
                    <w:spacing w:after="0"/>
                    <w:jc w:val="center"/>
                    <w:rPr>
                      <w:rFonts w:ascii="Times New Roman" w:hAnsi="Times New Roman"/>
                      <w:b/>
                    </w:rPr>
                  </w:pPr>
                  <w:r w:rsidRPr="00233802">
                    <w:rPr>
                      <w:rFonts w:ascii="Times New Roman" w:hAnsi="Times New Roman"/>
                      <w:b/>
                    </w:rPr>
                    <w:t>(руб.)</w:t>
                  </w:r>
                </w:p>
              </w:tc>
              <w:tc>
                <w:tcPr>
                  <w:tcW w:w="2183" w:type="dxa"/>
                  <w:tcBorders>
                    <w:top w:val="single" w:sz="4" w:space="0" w:color="auto"/>
                    <w:left w:val="single" w:sz="4" w:space="0" w:color="auto"/>
                    <w:bottom w:val="single" w:sz="4" w:space="0" w:color="auto"/>
                    <w:right w:val="single" w:sz="4" w:space="0" w:color="auto"/>
                  </w:tcBorders>
                  <w:shd w:val="clear" w:color="auto" w:fill="D9D9D9"/>
                  <w:vAlign w:val="center"/>
                </w:tcPr>
                <w:p w:rsidR="002E06F4" w:rsidRPr="00233802" w:rsidRDefault="002E06F4" w:rsidP="00E774F9">
                  <w:pPr>
                    <w:spacing w:after="0"/>
                    <w:jc w:val="center"/>
                    <w:rPr>
                      <w:rFonts w:ascii="Times New Roman" w:hAnsi="Times New Roman"/>
                      <w:b/>
                    </w:rPr>
                  </w:pPr>
                  <w:r w:rsidRPr="00233802">
                    <w:rPr>
                      <w:rFonts w:ascii="Times New Roman" w:hAnsi="Times New Roman"/>
                      <w:b/>
                    </w:rPr>
                    <w:t>Примечание</w:t>
                  </w:r>
                </w:p>
              </w:tc>
            </w:tr>
            <w:tr w:rsidR="002E06F4" w:rsidRPr="00233802" w:rsidTr="00233802">
              <w:trPr>
                <w:trHeight w:val="227"/>
              </w:trPr>
              <w:tc>
                <w:tcPr>
                  <w:tcW w:w="696" w:type="dxa"/>
                  <w:tcBorders>
                    <w:top w:val="single" w:sz="4" w:space="0" w:color="auto"/>
                    <w:left w:val="single" w:sz="4" w:space="0" w:color="auto"/>
                    <w:bottom w:val="single" w:sz="4" w:space="0" w:color="auto"/>
                    <w:right w:val="single" w:sz="4" w:space="0" w:color="auto"/>
                  </w:tcBorders>
                  <w:vAlign w:val="center"/>
                </w:tcPr>
                <w:p w:rsidR="002E06F4" w:rsidRPr="005A3FF5" w:rsidRDefault="002E06F4" w:rsidP="00E774F9">
                  <w:pPr>
                    <w:spacing w:after="0"/>
                    <w:rPr>
                      <w:rFonts w:ascii="Times New Roman" w:hAnsi="Times New Roman"/>
                      <w:b/>
                    </w:rPr>
                  </w:pPr>
                  <w:r w:rsidRPr="005A3FF5">
                    <w:rPr>
                      <w:rFonts w:ascii="Times New Roman" w:hAnsi="Times New Roman"/>
                      <w:b/>
                    </w:rPr>
                    <w:t>1.</w:t>
                  </w:r>
                </w:p>
              </w:tc>
              <w:tc>
                <w:tcPr>
                  <w:tcW w:w="4812" w:type="dxa"/>
                  <w:tcBorders>
                    <w:top w:val="single" w:sz="4" w:space="0" w:color="auto"/>
                    <w:left w:val="single" w:sz="4" w:space="0" w:color="auto"/>
                    <w:bottom w:val="single" w:sz="4" w:space="0" w:color="auto"/>
                    <w:right w:val="single" w:sz="4" w:space="0" w:color="auto"/>
                  </w:tcBorders>
                  <w:vAlign w:val="center"/>
                </w:tcPr>
                <w:p w:rsidR="002E06F4" w:rsidRPr="00233802" w:rsidRDefault="005A3FF5" w:rsidP="00E774F9">
                  <w:pPr>
                    <w:spacing w:after="0"/>
                    <w:rPr>
                      <w:rFonts w:ascii="Times New Roman" w:hAnsi="Times New Roman"/>
                      <w:b/>
                    </w:rPr>
                  </w:pPr>
                  <w:r>
                    <w:rPr>
                      <w:rFonts w:ascii="Times New Roman" w:hAnsi="Times New Roman"/>
                      <w:b/>
                    </w:rPr>
                    <w:t>Монтажные и пусконаладочные работы</w:t>
                  </w:r>
                </w:p>
              </w:tc>
              <w:tc>
                <w:tcPr>
                  <w:tcW w:w="1784" w:type="dxa"/>
                  <w:tcBorders>
                    <w:top w:val="single" w:sz="4" w:space="0" w:color="auto"/>
                    <w:left w:val="single" w:sz="4" w:space="0" w:color="auto"/>
                    <w:bottom w:val="single" w:sz="4" w:space="0" w:color="auto"/>
                    <w:right w:val="single" w:sz="4" w:space="0" w:color="auto"/>
                  </w:tcBorders>
                </w:tcPr>
                <w:p w:rsidR="002E06F4" w:rsidRPr="00233802" w:rsidRDefault="002E06F4" w:rsidP="00E774F9">
                  <w:pPr>
                    <w:spacing w:after="0"/>
                    <w:jc w:val="right"/>
                    <w:rPr>
                      <w:rFonts w:ascii="Times New Roman" w:hAnsi="Times New Roman"/>
                    </w:rPr>
                  </w:pPr>
                </w:p>
              </w:tc>
              <w:tc>
                <w:tcPr>
                  <w:tcW w:w="2183" w:type="dxa"/>
                  <w:tcBorders>
                    <w:top w:val="single" w:sz="4" w:space="0" w:color="auto"/>
                    <w:left w:val="single" w:sz="4" w:space="0" w:color="auto"/>
                    <w:bottom w:val="single" w:sz="4" w:space="0" w:color="auto"/>
                    <w:right w:val="single" w:sz="4" w:space="0" w:color="auto"/>
                  </w:tcBorders>
                </w:tcPr>
                <w:p w:rsidR="002E06F4" w:rsidRPr="00233802" w:rsidRDefault="002E06F4" w:rsidP="00E774F9">
                  <w:pPr>
                    <w:spacing w:after="0"/>
                    <w:jc w:val="right"/>
                    <w:rPr>
                      <w:rFonts w:ascii="Times New Roman" w:hAnsi="Times New Roman"/>
                    </w:rPr>
                  </w:pPr>
                </w:p>
              </w:tc>
            </w:tr>
            <w:tr w:rsidR="002E06F4" w:rsidRPr="00233802" w:rsidTr="00233802">
              <w:trPr>
                <w:trHeight w:val="227"/>
              </w:trPr>
              <w:tc>
                <w:tcPr>
                  <w:tcW w:w="696" w:type="dxa"/>
                  <w:tcBorders>
                    <w:top w:val="single" w:sz="4" w:space="0" w:color="auto"/>
                    <w:left w:val="single" w:sz="4" w:space="0" w:color="auto"/>
                    <w:bottom w:val="single" w:sz="4" w:space="0" w:color="auto"/>
                    <w:right w:val="single" w:sz="4" w:space="0" w:color="auto"/>
                  </w:tcBorders>
                  <w:vAlign w:val="center"/>
                </w:tcPr>
                <w:p w:rsidR="002E06F4" w:rsidRPr="005A3FF5" w:rsidRDefault="002E06F4" w:rsidP="00E774F9">
                  <w:pPr>
                    <w:spacing w:after="0"/>
                    <w:rPr>
                      <w:rFonts w:ascii="Times New Roman" w:hAnsi="Times New Roman"/>
                      <w:b/>
                    </w:rPr>
                  </w:pPr>
                  <w:r w:rsidRPr="005A3FF5">
                    <w:rPr>
                      <w:rFonts w:ascii="Times New Roman" w:hAnsi="Times New Roman"/>
                      <w:b/>
                    </w:rPr>
                    <w:t>2.</w:t>
                  </w:r>
                </w:p>
              </w:tc>
              <w:tc>
                <w:tcPr>
                  <w:tcW w:w="4812" w:type="dxa"/>
                  <w:tcBorders>
                    <w:top w:val="single" w:sz="4" w:space="0" w:color="auto"/>
                    <w:left w:val="single" w:sz="4" w:space="0" w:color="auto"/>
                    <w:bottom w:val="single" w:sz="4" w:space="0" w:color="auto"/>
                    <w:right w:val="single" w:sz="4" w:space="0" w:color="auto"/>
                  </w:tcBorders>
                  <w:vAlign w:val="center"/>
                </w:tcPr>
                <w:p w:rsidR="002E06F4" w:rsidRPr="00233802" w:rsidRDefault="002E06F4" w:rsidP="00E774F9">
                  <w:pPr>
                    <w:spacing w:after="0"/>
                    <w:rPr>
                      <w:rFonts w:ascii="Times New Roman" w:hAnsi="Times New Roman"/>
                      <w:b/>
                    </w:rPr>
                  </w:pPr>
                  <w:r w:rsidRPr="00233802">
                    <w:rPr>
                      <w:rFonts w:ascii="Times New Roman" w:hAnsi="Times New Roman"/>
                      <w:b/>
                    </w:rPr>
                    <w:t>Материалы и оборудование</w:t>
                  </w:r>
                </w:p>
              </w:tc>
              <w:tc>
                <w:tcPr>
                  <w:tcW w:w="1784" w:type="dxa"/>
                  <w:tcBorders>
                    <w:top w:val="single" w:sz="4" w:space="0" w:color="auto"/>
                    <w:left w:val="single" w:sz="4" w:space="0" w:color="auto"/>
                    <w:bottom w:val="single" w:sz="4" w:space="0" w:color="auto"/>
                    <w:right w:val="single" w:sz="4" w:space="0" w:color="auto"/>
                  </w:tcBorders>
                </w:tcPr>
                <w:p w:rsidR="002E06F4" w:rsidRPr="00233802" w:rsidRDefault="002E06F4" w:rsidP="00E774F9">
                  <w:pPr>
                    <w:spacing w:after="0"/>
                    <w:jc w:val="right"/>
                    <w:rPr>
                      <w:rFonts w:ascii="Times New Roman" w:hAnsi="Times New Roman"/>
                    </w:rPr>
                  </w:pPr>
                </w:p>
              </w:tc>
              <w:tc>
                <w:tcPr>
                  <w:tcW w:w="2183" w:type="dxa"/>
                  <w:tcBorders>
                    <w:top w:val="single" w:sz="4" w:space="0" w:color="auto"/>
                    <w:left w:val="single" w:sz="4" w:space="0" w:color="auto"/>
                    <w:bottom w:val="single" w:sz="4" w:space="0" w:color="auto"/>
                    <w:right w:val="single" w:sz="4" w:space="0" w:color="auto"/>
                  </w:tcBorders>
                </w:tcPr>
                <w:p w:rsidR="002E06F4" w:rsidRPr="00233802" w:rsidRDefault="002E06F4" w:rsidP="00E774F9">
                  <w:pPr>
                    <w:spacing w:after="0"/>
                    <w:jc w:val="right"/>
                    <w:rPr>
                      <w:rFonts w:ascii="Times New Roman" w:hAnsi="Times New Roman"/>
                    </w:rPr>
                  </w:pPr>
                </w:p>
              </w:tc>
            </w:tr>
            <w:tr w:rsidR="002E06F4" w:rsidRPr="00233802" w:rsidTr="00233802">
              <w:trPr>
                <w:trHeight w:val="227"/>
              </w:trPr>
              <w:tc>
                <w:tcPr>
                  <w:tcW w:w="696" w:type="dxa"/>
                  <w:tcBorders>
                    <w:top w:val="single" w:sz="4" w:space="0" w:color="auto"/>
                    <w:left w:val="single" w:sz="4" w:space="0" w:color="auto"/>
                    <w:bottom w:val="single" w:sz="4" w:space="0" w:color="auto"/>
                    <w:right w:val="single" w:sz="4" w:space="0" w:color="auto"/>
                  </w:tcBorders>
                  <w:vAlign w:val="center"/>
                </w:tcPr>
                <w:p w:rsidR="002E06F4" w:rsidRPr="005A3FF5" w:rsidRDefault="002E06F4" w:rsidP="00E774F9">
                  <w:pPr>
                    <w:spacing w:after="0"/>
                    <w:rPr>
                      <w:rFonts w:ascii="Times New Roman" w:hAnsi="Times New Roman"/>
                      <w:b/>
                    </w:rPr>
                  </w:pPr>
                  <w:r w:rsidRPr="005A3FF5">
                    <w:rPr>
                      <w:rFonts w:ascii="Times New Roman" w:hAnsi="Times New Roman"/>
                      <w:b/>
                    </w:rPr>
                    <w:t>3.</w:t>
                  </w:r>
                </w:p>
              </w:tc>
              <w:tc>
                <w:tcPr>
                  <w:tcW w:w="4812" w:type="dxa"/>
                  <w:tcBorders>
                    <w:top w:val="single" w:sz="4" w:space="0" w:color="auto"/>
                    <w:left w:val="single" w:sz="4" w:space="0" w:color="auto"/>
                    <w:bottom w:val="single" w:sz="4" w:space="0" w:color="auto"/>
                    <w:right w:val="single" w:sz="4" w:space="0" w:color="auto"/>
                  </w:tcBorders>
                  <w:vAlign w:val="center"/>
                </w:tcPr>
                <w:p w:rsidR="002E06F4" w:rsidRPr="00233802" w:rsidRDefault="002E06F4" w:rsidP="00E774F9">
                  <w:pPr>
                    <w:spacing w:after="0"/>
                    <w:rPr>
                      <w:rFonts w:ascii="Times New Roman" w:hAnsi="Times New Roman"/>
                      <w:b/>
                    </w:rPr>
                  </w:pPr>
                  <w:r w:rsidRPr="00233802">
                    <w:rPr>
                      <w:rFonts w:ascii="Times New Roman" w:hAnsi="Times New Roman"/>
                      <w:b/>
                    </w:rPr>
                    <w:t>Прочие расходы</w:t>
                  </w:r>
                </w:p>
              </w:tc>
              <w:tc>
                <w:tcPr>
                  <w:tcW w:w="1784" w:type="dxa"/>
                  <w:tcBorders>
                    <w:top w:val="single" w:sz="4" w:space="0" w:color="auto"/>
                    <w:left w:val="single" w:sz="4" w:space="0" w:color="auto"/>
                    <w:bottom w:val="single" w:sz="4" w:space="0" w:color="auto"/>
                    <w:right w:val="single" w:sz="4" w:space="0" w:color="auto"/>
                  </w:tcBorders>
                </w:tcPr>
                <w:p w:rsidR="002E06F4" w:rsidRPr="00233802" w:rsidRDefault="002E06F4" w:rsidP="00E774F9">
                  <w:pPr>
                    <w:spacing w:after="0"/>
                    <w:jc w:val="right"/>
                    <w:rPr>
                      <w:rFonts w:ascii="Times New Roman" w:hAnsi="Times New Roman"/>
                    </w:rPr>
                  </w:pPr>
                </w:p>
              </w:tc>
              <w:tc>
                <w:tcPr>
                  <w:tcW w:w="2183" w:type="dxa"/>
                  <w:tcBorders>
                    <w:top w:val="single" w:sz="4" w:space="0" w:color="auto"/>
                    <w:left w:val="single" w:sz="4" w:space="0" w:color="auto"/>
                    <w:bottom w:val="single" w:sz="4" w:space="0" w:color="auto"/>
                    <w:right w:val="single" w:sz="4" w:space="0" w:color="auto"/>
                  </w:tcBorders>
                </w:tcPr>
                <w:p w:rsidR="002E06F4" w:rsidRPr="00233802" w:rsidRDefault="002E06F4" w:rsidP="00E774F9">
                  <w:pPr>
                    <w:spacing w:after="0"/>
                    <w:jc w:val="right"/>
                    <w:rPr>
                      <w:rFonts w:ascii="Times New Roman" w:hAnsi="Times New Roman"/>
                    </w:rPr>
                  </w:pPr>
                </w:p>
              </w:tc>
            </w:tr>
            <w:tr w:rsidR="002E06F4" w:rsidRPr="00233802" w:rsidTr="00233802">
              <w:trPr>
                <w:trHeight w:val="227"/>
              </w:trPr>
              <w:tc>
                <w:tcPr>
                  <w:tcW w:w="696" w:type="dxa"/>
                  <w:tcBorders>
                    <w:top w:val="single" w:sz="4" w:space="0" w:color="auto"/>
                    <w:left w:val="single" w:sz="4" w:space="0" w:color="auto"/>
                    <w:bottom w:val="single" w:sz="4" w:space="0" w:color="auto"/>
                    <w:right w:val="single" w:sz="4" w:space="0" w:color="auto"/>
                  </w:tcBorders>
                  <w:vAlign w:val="center"/>
                </w:tcPr>
                <w:p w:rsidR="002E06F4" w:rsidRPr="00233802" w:rsidRDefault="002E06F4" w:rsidP="00E774F9">
                  <w:pPr>
                    <w:spacing w:after="0"/>
                    <w:rPr>
                      <w:rFonts w:ascii="Times New Roman" w:hAnsi="Times New Roman"/>
                    </w:rPr>
                  </w:pPr>
                </w:p>
              </w:tc>
              <w:tc>
                <w:tcPr>
                  <w:tcW w:w="4812" w:type="dxa"/>
                  <w:tcBorders>
                    <w:top w:val="single" w:sz="4" w:space="0" w:color="auto"/>
                    <w:left w:val="single" w:sz="4" w:space="0" w:color="auto"/>
                    <w:bottom w:val="single" w:sz="4" w:space="0" w:color="auto"/>
                    <w:right w:val="single" w:sz="4" w:space="0" w:color="auto"/>
                  </w:tcBorders>
                  <w:vAlign w:val="center"/>
                </w:tcPr>
                <w:p w:rsidR="002E06F4" w:rsidRPr="00233802" w:rsidRDefault="002E06F4" w:rsidP="00E774F9">
                  <w:pPr>
                    <w:spacing w:after="0"/>
                    <w:rPr>
                      <w:rFonts w:ascii="Times New Roman" w:hAnsi="Times New Roman"/>
                    </w:rPr>
                  </w:pPr>
                  <w:r w:rsidRPr="00233802">
                    <w:rPr>
                      <w:rFonts w:ascii="Times New Roman" w:hAnsi="Times New Roman"/>
                    </w:rPr>
                    <w:t>в том числе:</w:t>
                  </w:r>
                </w:p>
              </w:tc>
              <w:tc>
                <w:tcPr>
                  <w:tcW w:w="1784" w:type="dxa"/>
                  <w:tcBorders>
                    <w:top w:val="single" w:sz="4" w:space="0" w:color="auto"/>
                    <w:left w:val="single" w:sz="4" w:space="0" w:color="auto"/>
                    <w:bottom w:val="single" w:sz="4" w:space="0" w:color="auto"/>
                    <w:right w:val="single" w:sz="4" w:space="0" w:color="auto"/>
                  </w:tcBorders>
                </w:tcPr>
                <w:p w:rsidR="002E06F4" w:rsidRPr="00233802" w:rsidRDefault="002E06F4" w:rsidP="00E774F9">
                  <w:pPr>
                    <w:spacing w:after="0"/>
                    <w:jc w:val="right"/>
                    <w:rPr>
                      <w:rFonts w:ascii="Times New Roman" w:hAnsi="Times New Roman"/>
                    </w:rPr>
                  </w:pPr>
                </w:p>
              </w:tc>
              <w:tc>
                <w:tcPr>
                  <w:tcW w:w="2183" w:type="dxa"/>
                  <w:tcBorders>
                    <w:top w:val="single" w:sz="4" w:space="0" w:color="auto"/>
                    <w:left w:val="single" w:sz="4" w:space="0" w:color="auto"/>
                    <w:bottom w:val="single" w:sz="4" w:space="0" w:color="auto"/>
                    <w:right w:val="single" w:sz="4" w:space="0" w:color="auto"/>
                  </w:tcBorders>
                </w:tcPr>
                <w:p w:rsidR="002E06F4" w:rsidRPr="00233802" w:rsidRDefault="002E06F4" w:rsidP="00E774F9">
                  <w:pPr>
                    <w:spacing w:after="0"/>
                    <w:jc w:val="right"/>
                    <w:rPr>
                      <w:rFonts w:ascii="Times New Roman" w:hAnsi="Times New Roman"/>
                    </w:rPr>
                  </w:pPr>
                </w:p>
              </w:tc>
            </w:tr>
            <w:tr w:rsidR="002E06F4" w:rsidRPr="00233802" w:rsidTr="00233802">
              <w:trPr>
                <w:trHeight w:val="227"/>
              </w:trPr>
              <w:tc>
                <w:tcPr>
                  <w:tcW w:w="696" w:type="dxa"/>
                  <w:tcBorders>
                    <w:top w:val="single" w:sz="4" w:space="0" w:color="auto"/>
                    <w:left w:val="single" w:sz="4" w:space="0" w:color="auto"/>
                    <w:bottom w:val="single" w:sz="4" w:space="0" w:color="auto"/>
                    <w:right w:val="single" w:sz="4" w:space="0" w:color="auto"/>
                  </w:tcBorders>
                  <w:vAlign w:val="center"/>
                </w:tcPr>
                <w:p w:rsidR="002E06F4" w:rsidRPr="00233802" w:rsidRDefault="002E06F4" w:rsidP="00E774F9">
                  <w:pPr>
                    <w:spacing w:after="0"/>
                    <w:rPr>
                      <w:rFonts w:ascii="Times New Roman" w:hAnsi="Times New Roman"/>
                    </w:rPr>
                  </w:pPr>
                  <w:r w:rsidRPr="00233802">
                    <w:rPr>
                      <w:rFonts w:ascii="Times New Roman" w:hAnsi="Times New Roman"/>
                    </w:rPr>
                    <w:t>3.1</w:t>
                  </w:r>
                </w:p>
              </w:tc>
              <w:tc>
                <w:tcPr>
                  <w:tcW w:w="4812" w:type="dxa"/>
                  <w:tcBorders>
                    <w:top w:val="single" w:sz="4" w:space="0" w:color="auto"/>
                    <w:left w:val="single" w:sz="4" w:space="0" w:color="auto"/>
                    <w:bottom w:val="single" w:sz="4" w:space="0" w:color="auto"/>
                    <w:right w:val="single" w:sz="4" w:space="0" w:color="auto"/>
                  </w:tcBorders>
                  <w:vAlign w:val="center"/>
                </w:tcPr>
                <w:p w:rsidR="002E06F4" w:rsidRPr="00233802" w:rsidRDefault="002E06F4" w:rsidP="00E774F9">
                  <w:pPr>
                    <w:spacing w:after="0"/>
                    <w:rPr>
                      <w:rFonts w:ascii="Times New Roman" w:hAnsi="Times New Roman"/>
                    </w:rPr>
                  </w:pPr>
                  <w:r w:rsidRPr="00233802">
                    <w:rPr>
                      <w:rFonts w:ascii="Times New Roman" w:hAnsi="Times New Roman"/>
                    </w:rPr>
                    <w:t>командировочные расходы</w:t>
                  </w:r>
                </w:p>
              </w:tc>
              <w:tc>
                <w:tcPr>
                  <w:tcW w:w="1784" w:type="dxa"/>
                  <w:tcBorders>
                    <w:top w:val="single" w:sz="4" w:space="0" w:color="auto"/>
                    <w:left w:val="single" w:sz="4" w:space="0" w:color="auto"/>
                    <w:bottom w:val="single" w:sz="4" w:space="0" w:color="auto"/>
                    <w:right w:val="single" w:sz="4" w:space="0" w:color="auto"/>
                  </w:tcBorders>
                </w:tcPr>
                <w:p w:rsidR="002E06F4" w:rsidRPr="00233802" w:rsidRDefault="002E06F4" w:rsidP="00E774F9">
                  <w:pPr>
                    <w:spacing w:after="0"/>
                    <w:jc w:val="right"/>
                    <w:rPr>
                      <w:rFonts w:ascii="Times New Roman" w:hAnsi="Times New Roman"/>
                    </w:rPr>
                  </w:pPr>
                </w:p>
              </w:tc>
              <w:tc>
                <w:tcPr>
                  <w:tcW w:w="2183" w:type="dxa"/>
                  <w:tcBorders>
                    <w:top w:val="single" w:sz="4" w:space="0" w:color="auto"/>
                    <w:left w:val="single" w:sz="4" w:space="0" w:color="auto"/>
                    <w:bottom w:val="single" w:sz="4" w:space="0" w:color="auto"/>
                    <w:right w:val="single" w:sz="4" w:space="0" w:color="auto"/>
                  </w:tcBorders>
                </w:tcPr>
                <w:p w:rsidR="002E06F4" w:rsidRPr="00233802" w:rsidRDefault="002E06F4" w:rsidP="00E774F9">
                  <w:pPr>
                    <w:spacing w:after="0"/>
                    <w:jc w:val="right"/>
                    <w:rPr>
                      <w:rFonts w:ascii="Times New Roman" w:hAnsi="Times New Roman"/>
                    </w:rPr>
                  </w:pPr>
                </w:p>
              </w:tc>
            </w:tr>
            <w:tr w:rsidR="002E06F4" w:rsidRPr="00233802" w:rsidTr="00233802">
              <w:trPr>
                <w:trHeight w:val="227"/>
              </w:trPr>
              <w:tc>
                <w:tcPr>
                  <w:tcW w:w="696" w:type="dxa"/>
                  <w:tcBorders>
                    <w:top w:val="single" w:sz="4" w:space="0" w:color="auto"/>
                    <w:left w:val="single" w:sz="4" w:space="0" w:color="auto"/>
                    <w:bottom w:val="single" w:sz="4" w:space="0" w:color="auto"/>
                    <w:right w:val="single" w:sz="4" w:space="0" w:color="auto"/>
                  </w:tcBorders>
                  <w:vAlign w:val="center"/>
                </w:tcPr>
                <w:p w:rsidR="002E06F4" w:rsidRPr="00233802" w:rsidRDefault="002E06F4" w:rsidP="00E774F9">
                  <w:pPr>
                    <w:spacing w:after="0"/>
                    <w:rPr>
                      <w:rFonts w:ascii="Times New Roman" w:hAnsi="Times New Roman"/>
                    </w:rPr>
                  </w:pPr>
                  <w:r w:rsidRPr="00233802">
                    <w:rPr>
                      <w:rFonts w:ascii="Times New Roman" w:hAnsi="Times New Roman"/>
                    </w:rPr>
                    <w:t>3.2</w:t>
                  </w:r>
                </w:p>
              </w:tc>
              <w:tc>
                <w:tcPr>
                  <w:tcW w:w="4812" w:type="dxa"/>
                  <w:tcBorders>
                    <w:top w:val="single" w:sz="4" w:space="0" w:color="auto"/>
                    <w:left w:val="single" w:sz="4" w:space="0" w:color="auto"/>
                    <w:bottom w:val="single" w:sz="4" w:space="0" w:color="auto"/>
                    <w:right w:val="single" w:sz="4" w:space="0" w:color="auto"/>
                  </w:tcBorders>
                  <w:vAlign w:val="center"/>
                </w:tcPr>
                <w:p w:rsidR="002E06F4" w:rsidRPr="00233802" w:rsidRDefault="002E06F4" w:rsidP="00E774F9">
                  <w:pPr>
                    <w:spacing w:after="0"/>
                    <w:rPr>
                      <w:rFonts w:ascii="Times New Roman" w:hAnsi="Times New Roman"/>
                    </w:rPr>
                  </w:pPr>
                  <w:r w:rsidRPr="00233802">
                    <w:rPr>
                      <w:rFonts w:ascii="Times New Roman" w:hAnsi="Times New Roman"/>
                    </w:rPr>
                    <w:t>доставка рабочих</w:t>
                  </w:r>
                </w:p>
              </w:tc>
              <w:tc>
                <w:tcPr>
                  <w:tcW w:w="1784" w:type="dxa"/>
                  <w:tcBorders>
                    <w:top w:val="single" w:sz="4" w:space="0" w:color="auto"/>
                    <w:left w:val="single" w:sz="4" w:space="0" w:color="auto"/>
                    <w:bottom w:val="single" w:sz="4" w:space="0" w:color="auto"/>
                    <w:right w:val="single" w:sz="4" w:space="0" w:color="auto"/>
                  </w:tcBorders>
                </w:tcPr>
                <w:p w:rsidR="002E06F4" w:rsidRPr="00233802" w:rsidRDefault="002E06F4" w:rsidP="00E774F9">
                  <w:pPr>
                    <w:spacing w:after="0"/>
                    <w:jc w:val="right"/>
                    <w:rPr>
                      <w:rFonts w:ascii="Times New Roman" w:hAnsi="Times New Roman"/>
                    </w:rPr>
                  </w:pPr>
                </w:p>
              </w:tc>
              <w:tc>
                <w:tcPr>
                  <w:tcW w:w="2183" w:type="dxa"/>
                  <w:tcBorders>
                    <w:top w:val="single" w:sz="4" w:space="0" w:color="auto"/>
                    <w:left w:val="single" w:sz="4" w:space="0" w:color="auto"/>
                    <w:bottom w:val="single" w:sz="4" w:space="0" w:color="auto"/>
                    <w:right w:val="single" w:sz="4" w:space="0" w:color="auto"/>
                  </w:tcBorders>
                </w:tcPr>
                <w:p w:rsidR="002E06F4" w:rsidRPr="00233802" w:rsidRDefault="002E06F4" w:rsidP="00E774F9">
                  <w:pPr>
                    <w:spacing w:after="0"/>
                    <w:jc w:val="right"/>
                    <w:rPr>
                      <w:rFonts w:ascii="Times New Roman" w:hAnsi="Times New Roman"/>
                    </w:rPr>
                  </w:pPr>
                </w:p>
              </w:tc>
            </w:tr>
            <w:tr w:rsidR="002E06F4" w:rsidRPr="00233802" w:rsidTr="00233802">
              <w:trPr>
                <w:trHeight w:val="227"/>
              </w:trPr>
              <w:tc>
                <w:tcPr>
                  <w:tcW w:w="696" w:type="dxa"/>
                  <w:tcBorders>
                    <w:top w:val="single" w:sz="4" w:space="0" w:color="auto"/>
                    <w:left w:val="single" w:sz="4" w:space="0" w:color="auto"/>
                    <w:bottom w:val="single" w:sz="4" w:space="0" w:color="auto"/>
                    <w:right w:val="single" w:sz="4" w:space="0" w:color="auto"/>
                  </w:tcBorders>
                  <w:vAlign w:val="center"/>
                </w:tcPr>
                <w:p w:rsidR="002E06F4" w:rsidRPr="00233802" w:rsidRDefault="002E06F4" w:rsidP="00E774F9">
                  <w:pPr>
                    <w:spacing w:after="0"/>
                    <w:rPr>
                      <w:rFonts w:ascii="Times New Roman" w:hAnsi="Times New Roman"/>
                    </w:rPr>
                  </w:pPr>
                  <w:r w:rsidRPr="00233802">
                    <w:rPr>
                      <w:rFonts w:ascii="Times New Roman" w:hAnsi="Times New Roman"/>
                    </w:rPr>
                    <w:t>3.3</w:t>
                  </w:r>
                </w:p>
              </w:tc>
              <w:tc>
                <w:tcPr>
                  <w:tcW w:w="4812" w:type="dxa"/>
                  <w:tcBorders>
                    <w:top w:val="single" w:sz="4" w:space="0" w:color="auto"/>
                    <w:left w:val="single" w:sz="4" w:space="0" w:color="auto"/>
                    <w:bottom w:val="single" w:sz="4" w:space="0" w:color="auto"/>
                    <w:right w:val="single" w:sz="4" w:space="0" w:color="auto"/>
                  </w:tcBorders>
                  <w:vAlign w:val="center"/>
                </w:tcPr>
                <w:p w:rsidR="002E06F4" w:rsidRPr="00233802" w:rsidRDefault="002E06F4" w:rsidP="00E774F9">
                  <w:pPr>
                    <w:spacing w:after="0"/>
                    <w:rPr>
                      <w:rFonts w:ascii="Times New Roman" w:hAnsi="Times New Roman"/>
                    </w:rPr>
                  </w:pPr>
                  <w:r w:rsidRPr="00233802">
                    <w:rPr>
                      <w:rFonts w:ascii="Times New Roman" w:hAnsi="Times New Roman"/>
                    </w:rPr>
                    <w:t>… и т.д.</w:t>
                  </w:r>
                </w:p>
              </w:tc>
              <w:tc>
                <w:tcPr>
                  <w:tcW w:w="1784" w:type="dxa"/>
                  <w:tcBorders>
                    <w:top w:val="single" w:sz="4" w:space="0" w:color="auto"/>
                    <w:left w:val="single" w:sz="4" w:space="0" w:color="auto"/>
                    <w:bottom w:val="single" w:sz="4" w:space="0" w:color="auto"/>
                    <w:right w:val="single" w:sz="4" w:space="0" w:color="auto"/>
                  </w:tcBorders>
                </w:tcPr>
                <w:p w:rsidR="002E06F4" w:rsidRPr="00233802" w:rsidRDefault="002E06F4" w:rsidP="00E774F9">
                  <w:pPr>
                    <w:spacing w:after="0"/>
                    <w:jc w:val="right"/>
                    <w:rPr>
                      <w:rFonts w:ascii="Times New Roman" w:hAnsi="Times New Roman"/>
                    </w:rPr>
                  </w:pPr>
                </w:p>
              </w:tc>
              <w:tc>
                <w:tcPr>
                  <w:tcW w:w="2183" w:type="dxa"/>
                  <w:tcBorders>
                    <w:top w:val="single" w:sz="4" w:space="0" w:color="auto"/>
                    <w:left w:val="single" w:sz="4" w:space="0" w:color="auto"/>
                    <w:bottom w:val="single" w:sz="4" w:space="0" w:color="auto"/>
                    <w:right w:val="single" w:sz="4" w:space="0" w:color="auto"/>
                  </w:tcBorders>
                </w:tcPr>
                <w:p w:rsidR="002E06F4" w:rsidRPr="00233802" w:rsidRDefault="002E06F4" w:rsidP="00E774F9">
                  <w:pPr>
                    <w:spacing w:after="0"/>
                    <w:jc w:val="right"/>
                    <w:rPr>
                      <w:rFonts w:ascii="Times New Roman" w:hAnsi="Times New Roman"/>
                    </w:rPr>
                  </w:pPr>
                </w:p>
              </w:tc>
            </w:tr>
            <w:tr w:rsidR="002E06F4" w:rsidRPr="00233802" w:rsidTr="00233802">
              <w:trPr>
                <w:trHeight w:val="227"/>
              </w:trPr>
              <w:tc>
                <w:tcPr>
                  <w:tcW w:w="696" w:type="dxa"/>
                  <w:tcBorders>
                    <w:top w:val="single" w:sz="4" w:space="0" w:color="auto"/>
                    <w:left w:val="single" w:sz="4" w:space="0" w:color="auto"/>
                    <w:bottom w:val="single" w:sz="4" w:space="0" w:color="auto"/>
                    <w:right w:val="single" w:sz="4" w:space="0" w:color="auto"/>
                  </w:tcBorders>
                  <w:vAlign w:val="center"/>
                </w:tcPr>
                <w:p w:rsidR="002E06F4" w:rsidRPr="005A3FF5" w:rsidRDefault="002E06F4" w:rsidP="00E774F9">
                  <w:pPr>
                    <w:spacing w:after="0"/>
                    <w:rPr>
                      <w:rFonts w:ascii="Times New Roman" w:hAnsi="Times New Roman"/>
                      <w:b/>
                    </w:rPr>
                  </w:pPr>
                  <w:r w:rsidRPr="005A3FF5">
                    <w:rPr>
                      <w:rFonts w:ascii="Times New Roman" w:hAnsi="Times New Roman"/>
                      <w:b/>
                    </w:rPr>
                    <w:t>4.</w:t>
                  </w:r>
                </w:p>
              </w:tc>
              <w:tc>
                <w:tcPr>
                  <w:tcW w:w="4812" w:type="dxa"/>
                  <w:tcBorders>
                    <w:top w:val="single" w:sz="4" w:space="0" w:color="auto"/>
                    <w:left w:val="single" w:sz="4" w:space="0" w:color="auto"/>
                    <w:bottom w:val="single" w:sz="4" w:space="0" w:color="auto"/>
                    <w:right w:val="single" w:sz="4" w:space="0" w:color="auto"/>
                  </w:tcBorders>
                  <w:vAlign w:val="center"/>
                </w:tcPr>
                <w:p w:rsidR="002E06F4" w:rsidRPr="00233802" w:rsidRDefault="002E06F4" w:rsidP="00E774F9">
                  <w:pPr>
                    <w:spacing w:after="0"/>
                    <w:jc w:val="right"/>
                    <w:rPr>
                      <w:rFonts w:ascii="Times New Roman" w:hAnsi="Times New Roman"/>
                      <w:b/>
                    </w:rPr>
                  </w:pPr>
                  <w:r w:rsidRPr="00233802">
                    <w:rPr>
                      <w:rFonts w:ascii="Times New Roman" w:hAnsi="Times New Roman"/>
                      <w:b/>
                    </w:rPr>
                    <w:t>Итого (общая сумма предложения)</w:t>
                  </w:r>
                </w:p>
                <w:p w:rsidR="002E06F4" w:rsidRPr="00233802" w:rsidRDefault="002E06F4" w:rsidP="00E774F9">
                  <w:pPr>
                    <w:spacing w:after="0"/>
                    <w:jc w:val="right"/>
                    <w:rPr>
                      <w:rFonts w:ascii="Times New Roman" w:hAnsi="Times New Roman"/>
                      <w:b/>
                    </w:rPr>
                  </w:pPr>
                  <w:r w:rsidRPr="00233802">
                    <w:rPr>
                      <w:rFonts w:ascii="Times New Roman" w:hAnsi="Times New Roman"/>
                      <w:b/>
                    </w:rPr>
                    <w:t>без учета НДС</w:t>
                  </w:r>
                </w:p>
              </w:tc>
              <w:tc>
                <w:tcPr>
                  <w:tcW w:w="1784" w:type="dxa"/>
                  <w:tcBorders>
                    <w:top w:val="single" w:sz="4" w:space="0" w:color="auto"/>
                    <w:left w:val="single" w:sz="4" w:space="0" w:color="auto"/>
                    <w:bottom w:val="single" w:sz="4" w:space="0" w:color="auto"/>
                    <w:right w:val="single" w:sz="4" w:space="0" w:color="auto"/>
                  </w:tcBorders>
                </w:tcPr>
                <w:p w:rsidR="002E06F4" w:rsidRPr="00233802" w:rsidRDefault="002E06F4" w:rsidP="00E774F9">
                  <w:pPr>
                    <w:spacing w:after="0"/>
                    <w:jc w:val="right"/>
                    <w:rPr>
                      <w:rFonts w:ascii="Times New Roman" w:hAnsi="Times New Roman"/>
                    </w:rPr>
                  </w:pPr>
                </w:p>
              </w:tc>
              <w:tc>
                <w:tcPr>
                  <w:tcW w:w="2183" w:type="dxa"/>
                  <w:tcBorders>
                    <w:top w:val="single" w:sz="4" w:space="0" w:color="auto"/>
                    <w:left w:val="single" w:sz="4" w:space="0" w:color="auto"/>
                    <w:bottom w:val="single" w:sz="4" w:space="0" w:color="auto"/>
                    <w:right w:val="single" w:sz="4" w:space="0" w:color="auto"/>
                  </w:tcBorders>
                </w:tcPr>
                <w:p w:rsidR="002E06F4" w:rsidRPr="00233802" w:rsidRDefault="002E06F4" w:rsidP="00E774F9">
                  <w:pPr>
                    <w:spacing w:after="0"/>
                    <w:jc w:val="right"/>
                    <w:rPr>
                      <w:rFonts w:ascii="Times New Roman" w:hAnsi="Times New Roman"/>
                    </w:rPr>
                  </w:pPr>
                </w:p>
              </w:tc>
            </w:tr>
            <w:tr w:rsidR="002E06F4" w:rsidRPr="00233802" w:rsidTr="00233802">
              <w:trPr>
                <w:trHeight w:val="227"/>
              </w:trPr>
              <w:tc>
                <w:tcPr>
                  <w:tcW w:w="696" w:type="dxa"/>
                  <w:tcBorders>
                    <w:top w:val="single" w:sz="4" w:space="0" w:color="auto"/>
                    <w:left w:val="single" w:sz="4" w:space="0" w:color="auto"/>
                    <w:bottom w:val="single" w:sz="4" w:space="0" w:color="auto"/>
                    <w:right w:val="single" w:sz="4" w:space="0" w:color="auto"/>
                  </w:tcBorders>
                  <w:vAlign w:val="center"/>
                </w:tcPr>
                <w:p w:rsidR="002E06F4" w:rsidRPr="005A3FF5" w:rsidRDefault="002E06F4" w:rsidP="00E774F9">
                  <w:pPr>
                    <w:spacing w:after="0"/>
                    <w:rPr>
                      <w:rFonts w:ascii="Times New Roman" w:hAnsi="Times New Roman"/>
                      <w:b/>
                    </w:rPr>
                  </w:pPr>
                  <w:r w:rsidRPr="005A3FF5">
                    <w:rPr>
                      <w:rFonts w:ascii="Times New Roman" w:hAnsi="Times New Roman"/>
                      <w:b/>
                    </w:rPr>
                    <w:t>5.</w:t>
                  </w:r>
                </w:p>
              </w:tc>
              <w:tc>
                <w:tcPr>
                  <w:tcW w:w="4812" w:type="dxa"/>
                  <w:tcBorders>
                    <w:top w:val="single" w:sz="4" w:space="0" w:color="auto"/>
                    <w:left w:val="single" w:sz="4" w:space="0" w:color="auto"/>
                    <w:bottom w:val="single" w:sz="4" w:space="0" w:color="auto"/>
                    <w:right w:val="single" w:sz="4" w:space="0" w:color="auto"/>
                  </w:tcBorders>
                  <w:vAlign w:val="center"/>
                </w:tcPr>
                <w:p w:rsidR="002E06F4" w:rsidRPr="00233802" w:rsidRDefault="002E06F4" w:rsidP="00E774F9">
                  <w:pPr>
                    <w:spacing w:after="0"/>
                    <w:jc w:val="right"/>
                    <w:rPr>
                      <w:rFonts w:ascii="Times New Roman" w:hAnsi="Times New Roman"/>
                      <w:b/>
                    </w:rPr>
                  </w:pPr>
                  <w:r w:rsidRPr="00233802">
                    <w:rPr>
                      <w:rFonts w:ascii="Times New Roman" w:hAnsi="Times New Roman"/>
                      <w:b/>
                    </w:rPr>
                    <w:t>НДС - … %</w:t>
                  </w:r>
                </w:p>
              </w:tc>
              <w:tc>
                <w:tcPr>
                  <w:tcW w:w="1784" w:type="dxa"/>
                  <w:tcBorders>
                    <w:top w:val="single" w:sz="4" w:space="0" w:color="auto"/>
                    <w:left w:val="single" w:sz="4" w:space="0" w:color="auto"/>
                    <w:bottom w:val="single" w:sz="4" w:space="0" w:color="auto"/>
                    <w:right w:val="single" w:sz="4" w:space="0" w:color="auto"/>
                  </w:tcBorders>
                </w:tcPr>
                <w:p w:rsidR="002E06F4" w:rsidRPr="00233802" w:rsidRDefault="002E06F4" w:rsidP="00E774F9">
                  <w:pPr>
                    <w:spacing w:after="0"/>
                    <w:jc w:val="right"/>
                    <w:rPr>
                      <w:rFonts w:ascii="Times New Roman" w:hAnsi="Times New Roman"/>
                    </w:rPr>
                  </w:pPr>
                </w:p>
              </w:tc>
              <w:tc>
                <w:tcPr>
                  <w:tcW w:w="2183" w:type="dxa"/>
                  <w:tcBorders>
                    <w:top w:val="single" w:sz="4" w:space="0" w:color="auto"/>
                    <w:left w:val="single" w:sz="4" w:space="0" w:color="auto"/>
                    <w:bottom w:val="single" w:sz="4" w:space="0" w:color="auto"/>
                    <w:right w:val="single" w:sz="4" w:space="0" w:color="auto"/>
                  </w:tcBorders>
                </w:tcPr>
                <w:p w:rsidR="002E06F4" w:rsidRPr="00233802" w:rsidRDefault="002E06F4" w:rsidP="00E774F9">
                  <w:pPr>
                    <w:spacing w:after="0"/>
                    <w:jc w:val="right"/>
                    <w:rPr>
                      <w:rFonts w:ascii="Times New Roman" w:hAnsi="Times New Roman"/>
                    </w:rPr>
                  </w:pPr>
                </w:p>
              </w:tc>
            </w:tr>
            <w:tr w:rsidR="002E06F4" w:rsidRPr="00233802" w:rsidTr="00233802">
              <w:trPr>
                <w:trHeight w:val="227"/>
              </w:trPr>
              <w:tc>
                <w:tcPr>
                  <w:tcW w:w="696" w:type="dxa"/>
                  <w:tcBorders>
                    <w:top w:val="single" w:sz="4" w:space="0" w:color="auto"/>
                    <w:left w:val="single" w:sz="4" w:space="0" w:color="auto"/>
                    <w:bottom w:val="single" w:sz="4" w:space="0" w:color="auto"/>
                    <w:right w:val="single" w:sz="4" w:space="0" w:color="auto"/>
                  </w:tcBorders>
                  <w:vAlign w:val="center"/>
                </w:tcPr>
                <w:p w:rsidR="002E06F4" w:rsidRPr="005A3FF5" w:rsidRDefault="002E06F4" w:rsidP="00E774F9">
                  <w:pPr>
                    <w:spacing w:after="0"/>
                    <w:rPr>
                      <w:rFonts w:ascii="Times New Roman" w:hAnsi="Times New Roman"/>
                      <w:b/>
                    </w:rPr>
                  </w:pPr>
                  <w:r w:rsidRPr="005A3FF5">
                    <w:rPr>
                      <w:rFonts w:ascii="Times New Roman" w:hAnsi="Times New Roman"/>
                      <w:b/>
                    </w:rPr>
                    <w:t>6.</w:t>
                  </w:r>
                </w:p>
              </w:tc>
              <w:tc>
                <w:tcPr>
                  <w:tcW w:w="4812" w:type="dxa"/>
                  <w:tcBorders>
                    <w:top w:val="single" w:sz="4" w:space="0" w:color="auto"/>
                    <w:left w:val="single" w:sz="4" w:space="0" w:color="auto"/>
                    <w:bottom w:val="single" w:sz="4" w:space="0" w:color="auto"/>
                    <w:right w:val="single" w:sz="4" w:space="0" w:color="auto"/>
                  </w:tcBorders>
                  <w:vAlign w:val="center"/>
                </w:tcPr>
                <w:p w:rsidR="002E06F4" w:rsidRPr="00233802" w:rsidRDefault="002E06F4" w:rsidP="00233802">
                  <w:pPr>
                    <w:spacing w:after="0"/>
                    <w:jc w:val="right"/>
                    <w:rPr>
                      <w:rFonts w:ascii="Times New Roman" w:hAnsi="Times New Roman"/>
                      <w:b/>
                    </w:rPr>
                  </w:pPr>
                  <w:r w:rsidRPr="00233802">
                    <w:rPr>
                      <w:rFonts w:ascii="Times New Roman" w:hAnsi="Times New Roman"/>
                      <w:b/>
                    </w:rPr>
                    <w:t xml:space="preserve">Всего </w:t>
                  </w:r>
                </w:p>
              </w:tc>
              <w:tc>
                <w:tcPr>
                  <w:tcW w:w="1784" w:type="dxa"/>
                  <w:tcBorders>
                    <w:top w:val="single" w:sz="4" w:space="0" w:color="auto"/>
                    <w:left w:val="single" w:sz="4" w:space="0" w:color="auto"/>
                    <w:bottom w:val="single" w:sz="4" w:space="0" w:color="auto"/>
                    <w:right w:val="single" w:sz="4" w:space="0" w:color="auto"/>
                  </w:tcBorders>
                </w:tcPr>
                <w:p w:rsidR="002E06F4" w:rsidRPr="00233802" w:rsidRDefault="002E06F4" w:rsidP="00E774F9">
                  <w:pPr>
                    <w:spacing w:after="0"/>
                    <w:jc w:val="right"/>
                    <w:rPr>
                      <w:rFonts w:ascii="Times New Roman" w:hAnsi="Times New Roman"/>
                    </w:rPr>
                  </w:pPr>
                </w:p>
              </w:tc>
              <w:tc>
                <w:tcPr>
                  <w:tcW w:w="2183" w:type="dxa"/>
                  <w:tcBorders>
                    <w:top w:val="single" w:sz="4" w:space="0" w:color="auto"/>
                    <w:left w:val="single" w:sz="4" w:space="0" w:color="auto"/>
                    <w:bottom w:val="single" w:sz="4" w:space="0" w:color="auto"/>
                    <w:right w:val="single" w:sz="4" w:space="0" w:color="auto"/>
                  </w:tcBorders>
                </w:tcPr>
                <w:p w:rsidR="002E06F4" w:rsidRPr="00233802" w:rsidRDefault="002E06F4" w:rsidP="00E774F9">
                  <w:pPr>
                    <w:spacing w:after="0"/>
                    <w:jc w:val="right"/>
                    <w:rPr>
                      <w:rFonts w:ascii="Times New Roman" w:hAnsi="Times New Roman"/>
                    </w:rPr>
                  </w:pPr>
                </w:p>
              </w:tc>
            </w:tr>
          </w:tbl>
          <w:p w:rsidR="002E06F4" w:rsidRPr="00233802" w:rsidRDefault="002E06F4" w:rsidP="004A4FBE">
            <w:pPr>
              <w:spacing w:after="0"/>
              <w:ind w:left="1429" w:hanging="970"/>
              <w:jc w:val="both"/>
              <w:rPr>
                <w:rFonts w:ascii="Times New Roman" w:hAnsi="Times New Roman"/>
              </w:rPr>
            </w:pPr>
          </w:p>
          <w:p w:rsidR="002E06F4" w:rsidRPr="00233802" w:rsidRDefault="002E06F4" w:rsidP="00233802">
            <w:pPr>
              <w:pStyle w:val="210"/>
              <w:ind w:left="0" w:firstLine="176"/>
              <w:jc w:val="left"/>
              <w:rPr>
                <w:rFonts w:ascii="Times New Roman" w:hAnsi="Times New Roman"/>
                <w:sz w:val="22"/>
                <w:szCs w:val="22"/>
              </w:rPr>
            </w:pPr>
            <w:r w:rsidRPr="00CD24FB">
              <w:rPr>
                <w:rFonts w:ascii="Times New Roman" w:hAnsi="Times New Roman"/>
                <w:b/>
                <w:sz w:val="22"/>
                <w:szCs w:val="22"/>
              </w:rPr>
              <w:t>Приложение:</w:t>
            </w:r>
            <w:r w:rsidRPr="00233802">
              <w:rPr>
                <w:rFonts w:ascii="Times New Roman" w:hAnsi="Times New Roman"/>
                <w:sz w:val="22"/>
                <w:szCs w:val="22"/>
              </w:rPr>
              <w:t xml:space="preserve"> </w:t>
            </w:r>
            <w:r w:rsidR="005A04AD">
              <w:rPr>
                <w:rFonts w:ascii="Times New Roman" w:hAnsi="Times New Roman"/>
                <w:sz w:val="22"/>
                <w:szCs w:val="22"/>
              </w:rPr>
              <w:t>Локальная смета</w:t>
            </w:r>
            <w:r w:rsidRPr="00233802">
              <w:rPr>
                <w:rFonts w:ascii="Times New Roman" w:hAnsi="Times New Roman"/>
                <w:sz w:val="22"/>
                <w:szCs w:val="22"/>
              </w:rPr>
              <w:t xml:space="preserve"> на выполнение работ. </w:t>
            </w:r>
          </w:p>
          <w:p w:rsidR="002E06F4" w:rsidRPr="00233802" w:rsidRDefault="002E06F4" w:rsidP="00233802">
            <w:pPr>
              <w:pStyle w:val="210"/>
              <w:ind w:left="0" w:firstLine="176"/>
              <w:jc w:val="left"/>
              <w:rPr>
                <w:rFonts w:ascii="Times New Roman" w:hAnsi="Times New Roman"/>
                <w:sz w:val="22"/>
                <w:szCs w:val="22"/>
                <w:lang w:eastAsia="ru-RU"/>
              </w:rPr>
            </w:pPr>
            <w:r w:rsidRPr="00233802">
              <w:rPr>
                <w:rFonts w:ascii="Times New Roman" w:hAnsi="Times New Roman"/>
                <w:sz w:val="22"/>
                <w:szCs w:val="22"/>
              </w:rPr>
              <w:t>Отсутствие сметной документации является основанием для отклонения предложения.</w:t>
            </w:r>
          </w:p>
          <w:p w:rsidR="002E06F4" w:rsidRPr="00233802" w:rsidRDefault="002E06F4" w:rsidP="004A4FBE">
            <w:pPr>
              <w:spacing w:after="0"/>
              <w:ind w:left="1429" w:hanging="970"/>
              <w:jc w:val="both"/>
              <w:rPr>
                <w:rFonts w:ascii="Times New Roman" w:hAnsi="Times New Roman"/>
              </w:rPr>
            </w:pPr>
          </w:p>
          <w:p w:rsidR="002E06F4" w:rsidRPr="00233802" w:rsidRDefault="002E06F4" w:rsidP="00BA4E9E">
            <w:pPr>
              <w:spacing w:after="0"/>
              <w:jc w:val="center"/>
              <w:rPr>
                <w:rFonts w:ascii="Times New Roman" w:hAnsi="Times New Roman"/>
                <w:b/>
              </w:rPr>
            </w:pPr>
          </w:p>
          <w:tbl>
            <w:tblPr>
              <w:tblW w:w="13343" w:type="dxa"/>
              <w:tblInd w:w="250" w:type="dxa"/>
              <w:tblLook w:val="01E0"/>
            </w:tblPr>
            <w:tblGrid>
              <w:gridCol w:w="8856"/>
              <w:gridCol w:w="4487"/>
            </w:tblGrid>
            <w:tr w:rsidR="002E06F4" w:rsidRPr="00233802" w:rsidTr="00C30643">
              <w:tc>
                <w:tcPr>
                  <w:tcW w:w="8856" w:type="dxa"/>
                </w:tcPr>
                <w:p w:rsidR="002E06F4" w:rsidRPr="00233802" w:rsidRDefault="002E06F4" w:rsidP="00C30643">
                  <w:pPr>
                    <w:spacing w:after="0" w:line="240" w:lineRule="auto"/>
                    <w:rPr>
                      <w:rFonts w:ascii="Times New Roman" w:hAnsi="Times New Roman"/>
                      <w:b/>
                    </w:rPr>
                  </w:pPr>
                  <w:r w:rsidRPr="00233802">
                    <w:rPr>
                      <w:rFonts w:ascii="Times New Roman" w:hAnsi="Times New Roman"/>
                      <w:b/>
                    </w:rPr>
                    <w:t>Участник размещения заказа/</w:t>
                  </w:r>
                </w:p>
                <w:p w:rsidR="002E06F4" w:rsidRPr="00233802" w:rsidRDefault="002E06F4" w:rsidP="00C30643">
                  <w:pPr>
                    <w:spacing w:after="0" w:line="240" w:lineRule="auto"/>
                    <w:rPr>
                      <w:rFonts w:ascii="Times New Roman" w:hAnsi="Times New Roman"/>
                      <w:b/>
                    </w:rPr>
                  </w:pPr>
                  <w:r w:rsidRPr="00233802">
                    <w:rPr>
                      <w:rFonts w:ascii="Times New Roman" w:hAnsi="Times New Roman"/>
                      <w:b/>
                    </w:rPr>
                    <w:t xml:space="preserve">уполномоченный представитель      </w:t>
                  </w:r>
                  <w:r w:rsidRPr="00233802">
                    <w:rPr>
                      <w:rFonts w:ascii="Times New Roman" w:hAnsi="Times New Roman"/>
                      <w:b/>
                    </w:rPr>
                    <w:tab/>
                    <w:t>____________________/Фамилия И.О./</w:t>
                  </w:r>
                </w:p>
                <w:p w:rsidR="002E06F4" w:rsidRPr="00233802" w:rsidRDefault="002E06F4" w:rsidP="00C30643">
                  <w:pPr>
                    <w:spacing w:after="0" w:line="240" w:lineRule="auto"/>
                    <w:rPr>
                      <w:rFonts w:ascii="Times New Roman" w:hAnsi="Times New Roman"/>
                      <w:vertAlign w:val="superscript"/>
                    </w:rPr>
                  </w:pPr>
                  <w:r w:rsidRPr="00233802">
                    <w:rPr>
                      <w:rFonts w:ascii="Times New Roman" w:hAnsi="Times New Roman"/>
                      <w:vertAlign w:val="superscript"/>
                    </w:rPr>
                    <w:t xml:space="preserve"> (должность уполномоченного лица, подписавшего заявку)</w:t>
                  </w:r>
                  <w:r w:rsidRPr="00233802">
                    <w:rPr>
                      <w:rFonts w:ascii="Times New Roman" w:hAnsi="Times New Roman"/>
                      <w:vertAlign w:val="superscript"/>
                    </w:rPr>
                    <w:tab/>
                  </w:r>
                  <w:r w:rsidRPr="00233802">
                    <w:rPr>
                      <w:rFonts w:ascii="Times New Roman" w:hAnsi="Times New Roman"/>
                      <w:vertAlign w:val="superscript"/>
                    </w:rPr>
                    <w:tab/>
                    <w:t xml:space="preserve">   </w:t>
                  </w:r>
                  <w:r>
                    <w:rPr>
                      <w:rFonts w:ascii="Times New Roman" w:hAnsi="Times New Roman"/>
                      <w:vertAlign w:val="superscript"/>
                    </w:rPr>
                    <w:t xml:space="preserve">       </w:t>
                  </w:r>
                  <w:r w:rsidRPr="00233802">
                    <w:rPr>
                      <w:rFonts w:ascii="Times New Roman" w:hAnsi="Times New Roman"/>
                      <w:vertAlign w:val="superscript"/>
                    </w:rPr>
                    <w:t xml:space="preserve"> (подпись) МП</w:t>
                  </w:r>
                </w:p>
              </w:tc>
              <w:tc>
                <w:tcPr>
                  <w:tcW w:w="4487" w:type="dxa"/>
                </w:tcPr>
                <w:p w:rsidR="002E06F4" w:rsidRPr="00233802" w:rsidRDefault="002E06F4" w:rsidP="00E774F9">
                  <w:pPr>
                    <w:spacing w:after="0" w:line="360" w:lineRule="auto"/>
                    <w:jc w:val="both"/>
                    <w:rPr>
                      <w:rFonts w:ascii="Times New Roman" w:hAnsi="Times New Roman"/>
                      <w:b/>
                      <w:i/>
                    </w:rPr>
                  </w:pPr>
                </w:p>
              </w:tc>
            </w:tr>
          </w:tbl>
          <w:p w:rsidR="002E06F4" w:rsidRPr="00233802" w:rsidRDefault="002E06F4" w:rsidP="00BA4E9E">
            <w:pPr>
              <w:spacing w:after="0" w:line="240" w:lineRule="auto"/>
              <w:jc w:val="both"/>
              <w:rPr>
                <w:rFonts w:ascii="Times New Roman" w:hAnsi="Times New Roman"/>
                <w:b/>
                <w:i/>
              </w:rPr>
            </w:pPr>
          </w:p>
        </w:tc>
        <w:tc>
          <w:tcPr>
            <w:tcW w:w="5015" w:type="dxa"/>
          </w:tcPr>
          <w:p w:rsidR="002E06F4" w:rsidRPr="00233802" w:rsidRDefault="002E06F4" w:rsidP="00BA4E9E">
            <w:pPr>
              <w:spacing w:after="0" w:line="240" w:lineRule="auto"/>
              <w:jc w:val="both"/>
              <w:rPr>
                <w:rFonts w:ascii="Times New Roman" w:hAnsi="Times New Roman"/>
                <w:b/>
                <w:i/>
              </w:rPr>
            </w:pPr>
          </w:p>
        </w:tc>
      </w:tr>
    </w:tbl>
    <w:p w:rsidR="002E06F4" w:rsidRDefault="002E06F4" w:rsidP="00BA4E9E">
      <w:pPr>
        <w:pStyle w:val="afe"/>
        <w:spacing w:line="240" w:lineRule="auto"/>
        <w:ind w:left="0" w:firstLine="0"/>
        <w:contextualSpacing/>
        <w:jc w:val="left"/>
        <w:rPr>
          <w:i/>
          <w:color w:val="000000"/>
          <w:sz w:val="22"/>
          <w:szCs w:val="22"/>
        </w:rPr>
      </w:pPr>
    </w:p>
    <w:p w:rsidR="002E06F4" w:rsidRDefault="002E06F4" w:rsidP="00E774F9">
      <w:pPr>
        <w:pStyle w:val="24"/>
        <w:keepNext w:val="0"/>
        <w:tabs>
          <w:tab w:val="left" w:pos="708"/>
        </w:tabs>
        <w:spacing w:before="0" w:after="0"/>
        <w:ind w:left="0" w:firstLine="0"/>
        <w:jc w:val="center"/>
        <w:rPr>
          <w:sz w:val="22"/>
          <w:szCs w:val="22"/>
        </w:rPr>
      </w:pPr>
    </w:p>
    <w:p w:rsidR="002E06F4" w:rsidRPr="00E774F9" w:rsidRDefault="002E06F4" w:rsidP="00CD24FB">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2E06F4" w:rsidRPr="0098707C" w:rsidRDefault="00BE7695" w:rsidP="00BE7695">
      <w:pPr>
        <w:pStyle w:val="afe"/>
        <w:numPr>
          <w:ilvl w:val="3"/>
          <w:numId w:val="0"/>
        </w:numPr>
        <w:tabs>
          <w:tab w:val="num" w:pos="567"/>
        </w:tabs>
        <w:spacing w:line="240" w:lineRule="auto"/>
        <w:contextualSpacing/>
        <w:rPr>
          <w:sz w:val="22"/>
          <w:szCs w:val="22"/>
        </w:rPr>
      </w:pPr>
      <w:r>
        <w:rPr>
          <w:sz w:val="22"/>
          <w:szCs w:val="22"/>
        </w:rPr>
        <w:tab/>
        <w:t>1.</w:t>
      </w:r>
      <w:r w:rsidR="002E06F4" w:rsidRPr="0098707C">
        <w:rPr>
          <w:sz w:val="22"/>
          <w:szCs w:val="22"/>
        </w:rPr>
        <w:t xml:space="preserve"> Участник </w:t>
      </w:r>
      <w:r w:rsidR="002E06F4">
        <w:rPr>
          <w:sz w:val="22"/>
          <w:szCs w:val="22"/>
        </w:rPr>
        <w:t>З</w:t>
      </w:r>
      <w:r w:rsidR="002E06F4" w:rsidRPr="0098707C">
        <w:rPr>
          <w:sz w:val="22"/>
          <w:szCs w:val="22"/>
        </w:rPr>
        <w:t xml:space="preserve">апроса предложений приводит номер и дату </w:t>
      </w:r>
      <w:r w:rsidR="002E06F4">
        <w:rPr>
          <w:sz w:val="22"/>
          <w:szCs w:val="22"/>
        </w:rPr>
        <w:t>Заявки на участие в Запросе предложений</w:t>
      </w:r>
      <w:r w:rsidR="002E06F4" w:rsidRPr="0098707C">
        <w:rPr>
          <w:sz w:val="22"/>
          <w:szCs w:val="22"/>
        </w:rPr>
        <w:t>.</w:t>
      </w:r>
    </w:p>
    <w:p w:rsidR="002E06F4" w:rsidRPr="00563C26" w:rsidRDefault="00BE7695" w:rsidP="00BE7695">
      <w:pPr>
        <w:pStyle w:val="afe"/>
        <w:numPr>
          <w:ilvl w:val="3"/>
          <w:numId w:val="0"/>
        </w:numPr>
        <w:tabs>
          <w:tab w:val="num" w:pos="567"/>
        </w:tabs>
        <w:spacing w:line="240" w:lineRule="auto"/>
        <w:contextualSpacing/>
        <w:rPr>
          <w:sz w:val="22"/>
          <w:szCs w:val="22"/>
        </w:rPr>
      </w:pPr>
      <w:r>
        <w:rPr>
          <w:sz w:val="22"/>
          <w:szCs w:val="22"/>
        </w:rPr>
        <w:tab/>
        <w:t>2</w:t>
      </w:r>
      <w:r w:rsidR="002E06F4" w:rsidRPr="0098707C">
        <w:rPr>
          <w:sz w:val="22"/>
          <w:szCs w:val="22"/>
        </w:rPr>
        <w:t xml:space="preserve"> Участник </w:t>
      </w:r>
      <w:r w:rsidR="002E06F4">
        <w:rPr>
          <w:sz w:val="22"/>
          <w:szCs w:val="22"/>
        </w:rPr>
        <w:t>З</w:t>
      </w:r>
      <w:r w:rsidR="002E06F4" w:rsidRPr="0098707C">
        <w:rPr>
          <w:sz w:val="22"/>
          <w:szCs w:val="22"/>
        </w:rPr>
        <w:t>апроса предложений указывает свое фирменное наименование (в т.ч. организационно-</w:t>
      </w:r>
      <w:r w:rsidR="002E06F4" w:rsidRPr="00563C26">
        <w:rPr>
          <w:sz w:val="22"/>
          <w:szCs w:val="22"/>
        </w:rPr>
        <w:t>правовую форму) и свой адрес.</w:t>
      </w:r>
    </w:p>
    <w:p w:rsidR="002E06F4" w:rsidRPr="00563C26" w:rsidRDefault="00BE7695" w:rsidP="00BE7695">
      <w:pPr>
        <w:pStyle w:val="afe"/>
        <w:tabs>
          <w:tab w:val="clear" w:pos="2880"/>
        </w:tabs>
        <w:spacing w:line="240" w:lineRule="auto"/>
        <w:ind w:left="0" w:firstLine="567"/>
        <w:rPr>
          <w:sz w:val="22"/>
          <w:szCs w:val="22"/>
        </w:rPr>
      </w:pPr>
      <w:r>
        <w:rPr>
          <w:sz w:val="22"/>
          <w:szCs w:val="22"/>
        </w:rPr>
        <w:t>3.</w:t>
      </w:r>
      <w:r w:rsidR="002E06F4" w:rsidRPr="00563C26">
        <w:rPr>
          <w:sz w:val="22"/>
          <w:szCs w:val="22"/>
        </w:rPr>
        <w:t xml:space="preserve"> В расчете стоимости работ приводятся соответственно расходы и величина расходов по видам работ (услуг). Также могут быть приведены примечания и комментарии.</w:t>
      </w:r>
      <w:r w:rsidR="002E06F4">
        <w:rPr>
          <w:sz w:val="22"/>
          <w:szCs w:val="22"/>
        </w:rPr>
        <w:t xml:space="preserve"> </w:t>
      </w:r>
    </w:p>
    <w:p w:rsidR="002E06F4" w:rsidRPr="00563C26" w:rsidRDefault="00BE7695" w:rsidP="00BE7695">
      <w:pPr>
        <w:pStyle w:val="afe"/>
        <w:numPr>
          <w:ilvl w:val="3"/>
          <w:numId w:val="0"/>
        </w:numPr>
        <w:tabs>
          <w:tab w:val="num" w:pos="567"/>
          <w:tab w:val="num" w:pos="1134"/>
        </w:tabs>
        <w:snapToGrid w:val="0"/>
        <w:spacing w:line="240" w:lineRule="auto"/>
        <w:ind w:firstLine="567"/>
        <w:rPr>
          <w:sz w:val="22"/>
          <w:szCs w:val="22"/>
        </w:rPr>
      </w:pPr>
      <w:r>
        <w:rPr>
          <w:sz w:val="22"/>
          <w:szCs w:val="22"/>
        </w:rPr>
        <w:t xml:space="preserve">4. </w:t>
      </w:r>
      <w:r w:rsidR="002E06F4" w:rsidRPr="00563C26">
        <w:rPr>
          <w:sz w:val="22"/>
          <w:szCs w:val="22"/>
        </w:rPr>
        <w:t xml:space="preserve"> Расчет стоимости работ будет служить основой для подготовки приложения к Договору. В этой связи в целях снижения общих затрат сил и времени Заказчика и Участник</w:t>
      </w:r>
      <w:r w:rsidR="002E06F4">
        <w:rPr>
          <w:sz w:val="22"/>
          <w:szCs w:val="22"/>
        </w:rPr>
        <w:t xml:space="preserve">а на подготовку Договора данный расчет </w:t>
      </w:r>
      <w:r w:rsidR="002E06F4" w:rsidRPr="00563C26">
        <w:rPr>
          <w:sz w:val="22"/>
          <w:szCs w:val="22"/>
        </w:rPr>
        <w:t>следует подготовить так, чтобы е</w:t>
      </w:r>
      <w:r w:rsidR="002E06F4">
        <w:rPr>
          <w:sz w:val="22"/>
          <w:szCs w:val="22"/>
        </w:rPr>
        <w:t>го</w:t>
      </w:r>
      <w:r w:rsidR="002E06F4" w:rsidRPr="00563C26">
        <w:rPr>
          <w:sz w:val="22"/>
          <w:szCs w:val="22"/>
        </w:rPr>
        <w:t xml:space="preserve"> можно было с минимальными изменениями включить в Договор.</w:t>
      </w:r>
    </w:p>
    <w:p w:rsidR="002E06F4" w:rsidRDefault="002E06F4" w:rsidP="00BA4E9E">
      <w:pPr>
        <w:pStyle w:val="afe"/>
        <w:tabs>
          <w:tab w:val="clear" w:pos="2880"/>
        </w:tabs>
        <w:spacing w:line="240" w:lineRule="auto"/>
        <w:ind w:left="0" w:firstLine="0"/>
        <w:rPr>
          <w:sz w:val="22"/>
          <w:szCs w:val="22"/>
        </w:rPr>
      </w:pPr>
    </w:p>
    <w:p w:rsidR="002E06F4" w:rsidRDefault="002E06F4" w:rsidP="00BA4E9E">
      <w:pPr>
        <w:pStyle w:val="afe"/>
        <w:tabs>
          <w:tab w:val="clear" w:pos="2880"/>
        </w:tabs>
        <w:spacing w:line="240" w:lineRule="auto"/>
        <w:ind w:left="0" w:firstLine="0"/>
        <w:rPr>
          <w:sz w:val="22"/>
          <w:szCs w:val="22"/>
        </w:rPr>
      </w:pPr>
    </w:p>
    <w:p w:rsidR="002E06F4" w:rsidRDefault="002E06F4" w:rsidP="00BA4E9E">
      <w:pPr>
        <w:pStyle w:val="afe"/>
        <w:tabs>
          <w:tab w:val="clear" w:pos="2880"/>
        </w:tabs>
        <w:spacing w:line="240" w:lineRule="auto"/>
        <w:ind w:left="0" w:firstLine="0"/>
        <w:rPr>
          <w:sz w:val="22"/>
          <w:szCs w:val="22"/>
        </w:rPr>
      </w:pPr>
    </w:p>
    <w:p w:rsidR="002E06F4" w:rsidRDefault="002E06F4" w:rsidP="00BA4E9E">
      <w:pPr>
        <w:pStyle w:val="afe"/>
        <w:tabs>
          <w:tab w:val="clear" w:pos="2880"/>
        </w:tabs>
        <w:spacing w:line="240" w:lineRule="auto"/>
        <w:ind w:left="0" w:firstLine="0"/>
        <w:rPr>
          <w:sz w:val="22"/>
          <w:szCs w:val="22"/>
        </w:rPr>
      </w:pPr>
    </w:p>
    <w:p w:rsidR="00CF743A" w:rsidRDefault="00CF743A" w:rsidP="00BA4E9E">
      <w:pPr>
        <w:pStyle w:val="afe"/>
        <w:tabs>
          <w:tab w:val="clear" w:pos="2880"/>
        </w:tabs>
        <w:spacing w:line="240" w:lineRule="auto"/>
        <w:ind w:left="0" w:firstLine="0"/>
        <w:rPr>
          <w:sz w:val="22"/>
          <w:szCs w:val="22"/>
        </w:rPr>
      </w:pPr>
    </w:p>
    <w:p w:rsidR="005A3FF5" w:rsidRDefault="005A3FF5" w:rsidP="00BA4E9E">
      <w:pPr>
        <w:suppressAutoHyphens/>
        <w:spacing w:after="0" w:line="240" w:lineRule="auto"/>
        <w:jc w:val="center"/>
        <w:rPr>
          <w:rFonts w:ascii="Times New Roman" w:hAnsi="Times New Roman"/>
          <w:b/>
        </w:rPr>
      </w:pPr>
    </w:p>
    <w:p w:rsidR="0058571E" w:rsidRDefault="0058571E" w:rsidP="00BE7695">
      <w:pPr>
        <w:spacing w:after="0" w:line="240" w:lineRule="auto"/>
        <w:jc w:val="right"/>
        <w:rPr>
          <w:rFonts w:ascii="Times New Roman" w:hAnsi="Times New Roman"/>
          <w:b/>
          <w:snapToGrid w:val="0"/>
          <w:lang w:eastAsia="ru-RU"/>
        </w:rPr>
      </w:pPr>
    </w:p>
    <w:p w:rsidR="00BE7695" w:rsidRPr="00BF0611" w:rsidRDefault="00BE7695" w:rsidP="00BE7695">
      <w:pPr>
        <w:spacing w:after="0" w:line="240" w:lineRule="auto"/>
        <w:jc w:val="right"/>
        <w:rPr>
          <w:rFonts w:ascii="Times New Roman" w:hAnsi="Times New Roman"/>
          <w:b/>
          <w:bCs/>
          <w:snapToGrid w:val="0"/>
          <w:lang w:eastAsia="ru-RU"/>
        </w:rPr>
      </w:pPr>
      <w:r w:rsidRPr="00BF0611">
        <w:rPr>
          <w:rFonts w:ascii="Times New Roman" w:hAnsi="Times New Roman"/>
          <w:b/>
          <w:snapToGrid w:val="0"/>
          <w:lang w:eastAsia="ru-RU"/>
        </w:rPr>
        <w:t xml:space="preserve">Форма </w:t>
      </w:r>
      <w:r>
        <w:rPr>
          <w:rFonts w:ascii="Times New Roman" w:hAnsi="Times New Roman"/>
          <w:b/>
          <w:snapToGrid w:val="0"/>
          <w:lang w:eastAsia="ru-RU"/>
        </w:rPr>
        <w:t>6</w:t>
      </w:r>
    </w:p>
    <w:p w:rsidR="00BE7695" w:rsidRPr="00BF0611" w:rsidRDefault="00BE7695" w:rsidP="00BE7695">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 заявке на участие</w:t>
      </w:r>
    </w:p>
    <w:p w:rsidR="00BE7695" w:rsidRPr="00BF0611" w:rsidRDefault="00BE7695" w:rsidP="00BE7695">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от «____»_____________ г. №__________</w:t>
      </w:r>
    </w:p>
    <w:p w:rsidR="00BE7695" w:rsidRDefault="00BE7695" w:rsidP="00BA4E9E">
      <w:pPr>
        <w:suppressAutoHyphens/>
        <w:spacing w:after="0" w:line="240" w:lineRule="auto"/>
        <w:jc w:val="center"/>
        <w:rPr>
          <w:rFonts w:ascii="Times New Roman" w:hAnsi="Times New Roman"/>
          <w:b/>
        </w:rPr>
      </w:pPr>
    </w:p>
    <w:p w:rsidR="002C55BC" w:rsidRPr="00952EBF" w:rsidRDefault="002C55BC" w:rsidP="00BA4E9E">
      <w:pPr>
        <w:suppressAutoHyphens/>
        <w:spacing w:after="0" w:line="240" w:lineRule="auto"/>
        <w:jc w:val="center"/>
        <w:rPr>
          <w:rFonts w:ascii="Times New Roman" w:hAnsi="Times New Roman"/>
          <w:b/>
        </w:rPr>
      </w:pPr>
    </w:p>
    <w:p w:rsidR="002E06F4" w:rsidRDefault="002E06F4" w:rsidP="00BA4E9E">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p>
    <w:p w:rsidR="005A3FF5" w:rsidRDefault="005A3FF5" w:rsidP="00BA4E9E">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5A3FF5" w:rsidRPr="002A2468" w:rsidTr="00DF0C93">
        <w:trPr>
          <w:cantSplit/>
          <w:trHeight w:val="240"/>
          <w:tblHeader/>
        </w:trPr>
        <w:tc>
          <w:tcPr>
            <w:tcW w:w="720" w:type="dxa"/>
            <w:shd w:val="clear" w:color="auto" w:fill="E0E0E0"/>
          </w:tcPr>
          <w:p w:rsidR="005A3FF5" w:rsidRPr="002A2468" w:rsidRDefault="005A3FF5" w:rsidP="00DF0C93">
            <w:pPr>
              <w:pStyle w:val="af"/>
              <w:spacing w:before="0" w:after="0"/>
              <w:ind w:left="0" w:right="0"/>
              <w:jc w:val="both"/>
              <w:rPr>
                <w:szCs w:val="22"/>
              </w:rPr>
            </w:pPr>
            <w:r w:rsidRPr="002A2468">
              <w:rPr>
                <w:szCs w:val="22"/>
              </w:rPr>
              <w:t>№ п/п</w:t>
            </w:r>
          </w:p>
        </w:tc>
        <w:tc>
          <w:tcPr>
            <w:tcW w:w="4860" w:type="dxa"/>
            <w:shd w:val="clear" w:color="auto" w:fill="E0E0E0"/>
          </w:tcPr>
          <w:p w:rsidR="005A3FF5" w:rsidRPr="002A2468" w:rsidRDefault="005A3FF5" w:rsidP="00DF0C93">
            <w:pPr>
              <w:pStyle w:val="af"/>
              <w:spacing w:before="0" w:after="0"/>
              <w:ind w:left="0" w:right="0"/>
              <w:jc w:val="center"/>
              <w:rPr>
                <w:b/>
                <w:szCs w:val="22"/>
              </w:rPr>
            </w:pPr>
            <w:r w:rsidRPr="002A2468">
              <w:rPr>
                <w:b/>
                <w:szCs w:val="22"/>
              </w:rPr>
              <w:t>Наименование</w:t>
            </w:r>
          </w:p>
        </w:tc>
        <w:tc>
          <w:tcPr>
            <w:tcW w:w="4680" w:type="dxa"/>
            <w:shd w:val="clear" w:color="auto" w:fill="E0E0E0"/>
          </w:tcPr>
          <w:p w:rsidR="005A3FF5" w:rsidRPr="002A2468" w:rsidRDefault="005A3FF5" w:rsidP="00DF0C93">
            <w:pPr>
              <w:pStyle w:val="af"/>
              <w:spacing w:before="0" w:after="0"/>
              <w:ind w:left="0" w:right="0"/>
              <w:jc w:val="center"/>
              <w:rPr>
                <w:b/>
                <w:szCs w:val="22"/>
              </w:rPr>
            </w:pPr>
            <w:r w:rsidRPr="002A2468">
              <w:rPr>
                <w:b/>
                <w:szCs w:val="22"/>
              </w:rPr>
              <w:t>Сведения об Участнике</w:t>
            </w:r>
          </w:p>
        </w:tc>
      </w:tr>
      <w:tr w:rsidR="005A3FF5" w:rsidRPr="002A2468" w:rsidTr="00DF0C93">
        <w:trPr>
          <w:cantSplit/>
        </w:trPr>
        <w:tc>
          <w:tcPr>
            <w:tcW w:w="720" w:type="dxa"/>
          </w:tcPr>
          <w:p w:rsidR="005A3FF5" w:rsidRPr="002A2468" w:rsidRDefault="005A3FF5" w:rsidP="0048446B">
            <w:pPr>
              <w:numPr>
                <w:ilvl w:val="0"/>
                <w:numId w:val="2"/>
              </w:numPr>
              <w:spacing w:after="0" w:line="240" w:lineRule="auto"/>
              <w:ind w:left="0" w:firstLine="0"/>
              <w:jc w:val="both"/>
              <w:rPr>
                <w:rFonts w:ascii="Times New Roman" w:hAnsi="Times New Roman"/>
                <w:b/>
              </w:rPr>
            </w:pPr>
          </w:p>
        </w:tc>
        <w:tc>
          <w:tcPr>
            <w:tcW w:w="4860" w:type="dxa"/>
          </w:tcPr>
          <w:p w:rsidR="005A3FF5" w:rsidRPr="002A2468" w:rsidRDefault="005A3FF5" w:rsidP="00DF0C93">
            <w:pPr>
              <w:pStyle w:val="af0"/>
              <w:spacing w:before="0" w:after="0"/>
              <w:ind w:left="0" w:right="0"/>
              <w:jc w:val="both"/>
              <w:rPr>
                <w:sz w:val="22"/>
                <w:szCs w:val="22"/>
              </w:rPr>
            </w:pPr>
            <w:r w:rsidRPr="002A2468">
              <w:rPr>
                <w:sz w:val="22"/>
                <w:szCs w:val="22"/>
              </w:rPr>
              <w:t>Организационно-правовая форма и фирменное наименование Участника</w:t>
            </w:r>
          </w:p>
        </w:tc>
        <w:tc>
          <w:tcPr>
            <w:tcW w:w="4680" w:type="dxa"/>
          </w:tcPr>
          <w:p w:rsidR="005A3FF5" w:rsidRPr="002A2468" w:rsidRDefault="005A3FF5" w:rsidP="00DF0C93">
            <w:pPr>
              <w:pStyle w:val="af0"/>
              <w:spacing w:before="0" w:after="0"/>
              <w:ind w:left="0" w:right="0"/>
              <w:jc w:val="both"/>
              <w:rPr>
                <w:sz w:val="22"/>
                <w:szCs w:val="22"/>
              </w:rPr>
            </w:pPr>
          </w:p>
        </w:tc>
      </w:tr>
      <w:tr w:rsidR="005A3FF5" w:rsidRPr="002A2468" w:rsidTr="00DF0C93">
        <w:trPr>
          <w:cantSplit/>
        </w:trPr>
        <w:tc>
          <w:tcPr>
            <w:tcW w:w="720" w:type="dxa"/>
          </w:tcPr>
          <w:p w:rsidR="005A3FF5" w:rsidRPr="002A2468" w:rsidRDefault="005A3FF5" w:rsidP="0048446B">
            <w:pPr>
              <w:numPr>
                <w:ilvl w:val="0"/>
                <w:numId w:val="2"/>
              </w:numPr>
              <w:spacing w:after="0" w:line="240" w:lineRule="auto"/>
              <w:ind w:left="0" w:firstLine="0"/>
              <w:jc w:val="both"/>
              <w:rPr>
                <w:rFonts w:ascii="Times New Roman" w:hAnsi="Times New Roman"/>
                <w:b/>
              </w:rPr>
            </w:pPr>
          </w:p>
        </w:tc>
        <w:tc>
          <w:tcPr>
            <w:tcW w:w="4860" w:type="dxa"/>
          </w:tcPr>
          <w:p w:rsidR="005A3FF5" w:rsidRPr="002A2468" w:rsidRDefault="005A3FF5" w:rsidP="00DF0C93">
            <w:pPr>
              <w:pStyle w:val="af0"/>
              <w:spacing w:before="0" w:after="0"/>
              <w:ind w:left="0" w:right="0"/>
              <w:jc w:val="both"/>
              <w:rPr>
                <w:sz w:val="22"/>
                <w:szCs w:val="22"/>
              </w:rPr>
            </w:pPr>
            <w:r w:rsidRPr="002A2468">
              <w:rPr>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5A3FF5" w:rsidRPr="002A2468" w:rsidRDefault="005A3FF5" w:rsidP="00DF0C93">
            <w:pPr>
              <w:pStyle w:val="af0"/>
              <w:spacing w:before="0" w:after="0"/>
              <w:ind w:left="0" w:right="0"/>
              <w:jc w:val="both"/>
              <w:rPr>
                <w:sz w:val="22"/>
                <w:szCs w:val="22"/>
              </w:rPr>
            </w:pPr>
          </w:p>
        </w:tc>
      </w:tr>
      <w:tr w:rsidR="005A3FF5" w:rsidRPr="002A2468" w:rsidTr="00DF0C93">
        <w:trPr>
          <w:cantSplit/>
        </w:trPr>
        <w:tc>
          <w:tcPr>
            <w:tcW w:w="720" w:type="dxa"/>
          </w:tcPr>
          <w:p w:rsidR="005A3FF5" w:rsidRPr="002A2468" w:rsidRDefault="005A3FF5" w:rsidP="0048446B">
            <w:pPr>
              <w:numPr>
                <w:ilvl w:val="0"/>
                <w:numId w:val="2"/>
              </w:numPr>
              <w:spacing w:after="0" w:line="240" w:lineRule="auto"/>
              <w:ind w:left="0" w:firstLine="0"/>
              <w:jc w:val="both"/>
              <w:rPr>
                <w:rFonts w:ascii="Times New Roman" w:hAnsi="Times New Roman"/>
                <w:b/>
              </w:rPr>
            </w:pPr>
          </w:p>
        </w:tc>
        <w:tc>
          <w:tcPr>
            <w:tcW w:w="4860" w:type="dxa"/>
          </w:tcPr>
          <w:p w:rsidR="005A3FF5" w:rsidRPr="002A2468" w:rsidRDefault="005A3FF5" w:rsidP="00DF0C93">
            <w:pPr>
              <w:pStyle w:val="af0"/>
              <w:spacing w:before="0" w:after="0"/>
              <w:ind w:left="0" w:right="0"/>
              <w:contextualSpacing/>
              <w:jc w:val="both"/>
              <w:rPr>
                <w:sz w:val="22"/>
                <w:szCs w:val="22"/>
              </w:rPr>
            </w:pPr>
            <w:r w:rsidRPr="002A2468">
              <w:rPr>
                <w:sz w:val="22"/>
                <w:szCs w:val="22"/>
              </w:rPr>
              <w:t>Свидетельство о внесении в Единый государственный реестр юридических лиц (дата и номер, кем выдано)</w:t>
            </w:r>
          </w:p>
        </w:tc>
        <w:tc>
          <w:tcPr>
            <w:tcW w:w="4680" w:type="dxa"/>
          </w:tcPr>
          <w:p w:rsidR="005A3FF5" w:rsidRPr="002A2468" w:rsidRDefault="005A3FF5" w:rsidP="00DF0C93">
            <w:pPr>
              <w:pStyle w:val="af0"/>
              <w:spacing w:before="0" w:after="0"/>
              <w:ind w:left="0" w:right="0"/>
              <w:contextualSpacing/>
              <w:jc w:val="both"/>
              <w:rPr>
                <w:sz w:val="22"/>
                <w:szCs w:val="22"/>
              </w:rPr>
            </w:pPr>
          </w:p>
        </w:tc>
      </w:tr>
      <w:tr w:rsidR="005A3FF5" w:rsidRPr="002A2468" w:rsidTr="00DF0C93">
        <w:trPr>
          <w:cantSplit/>
        </w:trPr>
        <w:tc>
          <w:tcPr>
            <w:tcW w:w="720" w:type="dxa"/>
          </w:tcPr>
          <w:p w:rsidR="005A3FF5" w:rsidRPr="002A2468" w:rsidRDefault="005A3FF5" w:rsidP="0048446B">
            <w:pPr>
              <w:numPr>
                <w:ilvl w:val="0"/>
                <w:numId w:val="2"/>
              </w:numPr>
              <w:spacing w:after="0" w:line="240" w:lineRule="auto"/>
              <w:ind w:left="0" w:firstLine="0"/>
              <w:jc w:val="both"/>
              <w:rPr>
                <w:rFonts w:ascii="Times New Roman" w:hAnsi="Times New Roman"/>
                <w:b/>
              </w:rPr>
            </w:pPr>
          </w:p>
        </w:tc>
        <w:tc>
          <w:tcPr>
            <w:tcW w:w="4860" w:type="dxa"/>
          </w:tcPr>
          <w:p w:rsidR="005A3FF5" w:rsidRPr="002A2468" w:rsidRDefault="005A3FF5" w:rsidP="00DF0C93">
            <w:pPr>
              <w:pStyle w:val="af0"/>
              <w:spacing w:before="0" w:after="0"/>
              <w:ind w:left="0" w:right="0"/>
              <w:contextualSpacing/>
              <w:jc w:val="both"/>
              <w:rPr>
                <w:sz w:val="22"/>
                <w:szCs w:val="22"/>
              </w:rPr>
            </w:pPr>
            <w:r w:rsidRPr="002A2468">
              <w:rPr>
                <w:sz w:val="22"/>
                <w:szCs w:val="22"/>
              </w:rPr>
              <w:t>Юридический адрес Участника:</w:t>
            </w:r>
          </w:p>
        </w:tc>
        <w:tc>
          <w:tcPr>
            <w:tcW w:w="4680" w:type="dxa"/>
          </w:tcPr>
          <w:p w:rsidR="005A3FF5" w:rsidRPr="002A2468" w:rsidRDefault="005A3FF5" w:rsidP="00DF0C93">
            <w:pPr>
              <w:pStyle w:val="af0"/>
              <w:spacing w:before="0" w:after="0"/>
              <w:ind w:left="0" w:right="0"/>
              <w:contextualSpacing/>
              <w:jc w:val="both"/>
              <w:rPr>
                <w:sz w:val="22"/>
                <w:szCs w:val="22"/>
              </w:rPr>
            </w:pPr>
          </w:p>
        </w:tc>
      </w:tr>
      <w:tr w:rsidR="005A3FF5" w:rsidRPr="002A2468" w:rsidTr="00DF0C93">
        <w:trPr>
          <w:cantSplit/>
        </w:trPr>
        <w:tc>
          <w:tcPr>
            <w:tcW w:w="720" w:type="dxa"/>
          </w:tcPr>
          <w:p w:rsidR="005A3FF5" w:rsidRPr="002A2468" w:rsidRDefault="005A3FF5" w:rsidP="0048446B">
            <w:pPr>
              <w:numPr>
                <w:ilvl w:val="0"/>
                <w:numId w:val="2"/>
              </w:numPr>
              <w:spacing w:after="0" w:line="240" w:lineRule="auto"/>
              <w:ind w:left="0" w:firstLine="0"/>
              <w:jc w:val="both"/>
              <w:rPr>
                <w:rFonts w:ascii="Times New Roman" w:hAnsi="Times New Roman"/>
                <w:b/>
              </w:rPr>
            </w:pPr>
          </w:p>
        </w:tc>
        <w:tc>
          <w:tcPr>
            <w:tcW w:w="4860" w:type="dxa"/>
          </w:tcPr>
          <w:p w:rsidR="005A3FF5" w:rsidRPr="002A2468" w:rsidRDefault="005A3FF5" w:rsidP="00DF0C93">
            <w:pPr>
              <w:pStyle w:val="af0"/>
              <w:spacing w:before="0" w:after="0"/>
              <w:ind w:left="0" w:right="0"/>
              <w:contextualSpacing/>
              <w:jc w:val="both"/>
              <w:rPr>
                <w:sz w:val="22"/>
                <w:szCs w:val="22"/>
              </w:rPr>
            </w:pPr>
            <w:r w:rsidRPr="002A2468">
              <w:rPr>
                <w:sz w:val="22"/>
                <w:szCs w:val="22"/>
              </w:rPr>
              <w:t>Почтовый адрес (фактический адрес) Участника:</w:t>
            </w:r>
          </w:p>
        </w:tc>
        <w:tc>
          <w:tcPr>
            <w:tcW w:w="4680" w:type="dxa"/>
          </w:tcPr>
          <w:p w:rsidR="005A3FF5" w:rsidRPr="002A2468" w:rsidRDefault="005A3FF5" w:rsidP="00DF0C93">
            <w:pPr>
              <w:pStyle w:val="af0"/>
              <w:spacing w:before="0" w:after="0"/>
              <w:ind w:left="0" w:right="0"/>
              <w:contextualSpacing/>
              <w:jc w:val="both"/>
              <w:rPr>
                <w:sz w:val="22"/>
                <w:szCs w:val="22"/>
              </w:rPr>
            </w:pPr>
          </w:p>
        </w:tc>
      </w:tr>
      <w:tr w:rsidR="005A3FF5" w:rsidRPr="002A2468" w:rsidTr="00DF0C93">
        <w:trPr>
          <w:cantSplit/>
        </w:trPr>
        <w:tc>
          <w:tcPr>
            <w:tcW w:w="720" w:type="dxa"/>
          </w:tcPr>
          <w:p w:rsidR="005A3FF5" w:rsidRPr="002A2468" w:rsidRDefault="005A3FF5" w:rsidP="0048446B">
            <w:pPr>
              <w:numPr>
                <w:ilvl w:val="0"/>
                <w:numId w:val="2"/>
              </w:numPr>
              <w:spacing w:after="0" w:line="240" w:lineRule="auto"/>
              <w:ind w:left="0" w:firstLine="0"/>
              <w:jc w:val="both"/>
              <w:rPr>
                <w:rFonts w:ascii="Times New Roman" w:hAnsi="Times New Roman"/>
                <w:b/>
              </w:rPr>
            </w:pPr>
          </w:p>
        </w:tc>
        <w:tc>
          <w:tcPr>
            <w:tcW w:w="4860" w:type="dxa"/>
          </w:tcPr>
          <w:p w:rsidR="005A3FF5" w:rsidRPr="002A2468" w:rsidRDefault="005A3FF5" w:rsidP="00DF0C93">
            <w:pPr>
              <w:pStyle w:val="af0"/>
              <w:spacing w:before="0" w:after="0"/>
              <w:ind w:left="0" w:right="0"/>
              <w:contextualSpacing/>
              <w:jc w:val="both"/>
              <w:rPr>
                <w:sz w:val="22"/>
                <w:szCs w:val="22"/>
              </w:rPr>
            </w:pPr>
            <w:r w:rsidRPr="002A2468">
              <w:rPr>
                <w:snapToGrid w:val="0"/>
                <w:sz w:val="22"/>
                <w:szCs w:val="22"/>
              </w:rPr>
              <w:t>Филиалы:</w:t>
            </w:r>
            <w:r w:rsidRPr="002A2468">
              <w:rPr>
                <w:sz w:val="22"/>
                <w:szCs w:val="22"/>
                <w:lang w:val="en-US"/>
              </w:rPr>
              <w:t> </w:t>
            </w:r>
            <w:r w:rsidRPr="002A2468">
              <w:rPr>
                <w:snapToGrid w:val="0"/>
                <w:sz w:val="22"/>
                <w:szCs w:val="22"/>
              </w:rPr>
              <w:t>перечислить наименования и почтовые адреса</w:t>
            </w:r>
          </w:p>
        </w:tc>
        <w:tc>
          <w:tcPr>
            <w:tcW w:w="4680" w:type="dxa"/>
          </w:tcPr>
          <w:p w:rsidR="005A3FF5" w:rsidRPr="002A2468" w:rsidRDefault="005A3FF5" w:rsidP="00DF0C93">
            <w:pPr>
              <w:pStyle w:val="af0"/>
              <w:spacing w:before="0" w:after="0"/>
              <w:ind w:left="0" w:right="0"/>
              <w:contextualSpacing/>
              <w:jc w:val="both"/>
              <w:rPr>
                <w:sz w:val="22"/>
                <w:szCs w:val="22"/>
              </w:rPr>
            </w:pPr>
          </w:p>
        </w:tc>
      </w:tr>
      <w:tr w:rsidR="005A3FF5" w:rsidRPr="002A2468" w:rsidTr="00DF0C93">
        <w:trPr>
          <w:cantSplit/>
        </w:trPr>
        <w:tc>
          <w:tcPr>
            <w:tcW w:w="720" w:type="dxa"/>
          </w:tcPr>
          <w:p w:rsidR="005A3FF5" w:rsidRPr="002A2468" w:rsidRDefault="005A3FF5" w:rsidP="0048446B">
            <w:pPr>
              <w:numPr>
                <w:ilvl w:val="0"/>
                <w:numId w:val="2"/>
              </w:numPr>
              <w:spacing w:after="0" w:line="240" w:lineRule="auto"/>
              <w:ind w:left="0" w:firstLine="0"/>
              <w:jc w:val="both"/>
              <w:rPr>
                <w:rFonts w:ascii="Times New Roman" w:hAnsi="Times New Roman"/>
                <w:b/>
              </w:rPr>
            </w:pPr>
          </w:p>
        </w:tc>
        <w:tc>
          <w:tcPr>
            <w:tcW w:w="4860" w:type="dxa"/>
          </w:tcPr>
          <w:p w:rsidR="005A3FF5" w:rsidRPr="002A2468" w:rsidRDefault="005A3FF5" w:rsidP="00DF0C93">
            <w:pPr>
              <w:pStyle w:val="af0"/>
              <w:spacing w:before="0" w:after="0"/>
              <w:ind w:left="0" w:right="0"/>
              <w:contextualSpacing/>
              <w:jc w:val="both"/>
              <w:rPr>
                <w:snapToGrid w:val="0"/>
                <w:sz w:val="22"/>
                <w:szCs w:val="22"/>
              </w:rPr>
            </w:pPr>
            <w:r w:rsidRPr="002A2468">
              <w:rPr>
                <w:sz w:val="22"/>
                <w:szCs w:val="22"/>
              </w:rPr>
              <w:t>Дата образования предприятия</w:t>
            </w:r>
          </w:p>
        </w:tc>
        <w:tc>
          <w:tcPr>
            <w:tcW w:w="4680" w:type="dxa"/>
          </w:tcPr>
          <w:p w:rsidR="005A3FF5" w:rsidRPr="002A2468" w:rsidRDefault="005A3FF5" w:rsidP="00DF0C93">
            <w:pPr>
              <w:pStyle w:val="af0"/>
              <w:spacing w:before="0" w:after="0"/>
              <w:ind w:left="0" w:right="0"/>
              <w:contextualSpacing/>
              <w:jc w:val="both"/>
              <w:rPr>
                <w:sz w:val="22"/>
                <w:szCs w:val="22"/>
              </w:rPr>
            </w:pPr>
          </w:p>
        </w:tc>
      </w:tr>
      <w:tr w:rsidR="005A3FF5" w:rsidRPr="002A2468" w:rsidTr="00DF0C93">
        <w:trPr>
          <w:cantSplit/>
        </w:trPr>
        <w:tc>
          <w:tcPr>
            <w:tcW w:w="720" w:type="dxa"/>
          </w:tcPr>
          <w:p w:rsidR="005A3FF5" w:rsidRPr="002A2468" w:rsidRDefault="005A3FF5" w:rsidP="0048446B">
            <w:pPr>
              <w:numPr>
                <w:ilvl w:val="0"/>
                <w:numId w:val="2"/>
              </w:numPr>
              <w:spacing w:after="0" w:line="240" w:lineRule="auto"/>
              <w:ind w:left="0" w:firstLine="0"/>
              <w:jc w:val="both"/>
              <w:rPr>
                <w:rFonts w:ascii="Times New Roman" w:hAnsi="Times New Roman"/>
                <w:b/>
              </w:rPr>
            </w:pPr>
          </w:p>
        </w:tc>
        <w:tc>
          <w:tcPr>
            <w:tcW w:w="4860" w:type="dxa"/>
          </w:tcPr>
          <w:p w:rsidR="005A3FF5" w:rsidRPr="002A2468" w:rsidRDefault="005A3FF5" w:rsidP="00DF0C93">
            <w:pPr>
              <w:pStyle w:val="af0"/>
              <w:spacing w:before="0" w:after="0"/>
              <w:ind w:left="0" w:right="0"/>
              <w:contextualSpacing/>
              <w:jc w:val="both"/>
              <w:rPr>
                <w:sz w:val="22"/>
                <w:szCs w:val="22"/>
              </w:rPr>
            </w:pPr>
            <w:r w:rsidRPr="002A2468">
              <w:rPr>
                <w:snapToGrid w:val="0"/>
                <w:sz w:val="22"/>
                <w:szCs w:val="22"/>
              </w:rPr>
              <w:t>Резидент / нерезидент</w:t>
            </w:r>
          </w:p>
        </w:tc>
        <w:tc>
          <w:tcPr>
            <w:tcW w:w="4680" w:type="dxa"/>
          </w:tcPr>
          <w:p w:rsidR="005A3FF5" w:rsidRPr="002A2468" w:rsidRDefault="005A3FF5" w:rsidP="00DF0C93">
            <w:pPr>
              <w:pStyle w:val="af0"/>
              <w:spacing w:before="0" w:after="0"/>
              <w:ind w:left="0" w:right="0"/>
              <w:contextualSpacing/>
              <w:jc w:val="both"/>
              <w:rPr>
                <w:sz w:val="22"/>
                <w:szCs w:val="22"/>
              </w:rPr>
            </w:pPr>
          </w:p>
        </w:tc>
      </w:tr>
      <w:tr w:rsidR="005A3FF5" w:rsidRPr="002A2468" w:rsidTr="00DF0C93">
        <w:trPr>
          <w:cantSplit/>
        </w:trPr>
        <w:tc>
          <w:tcPr>
            <w:tcW w:w="720" w:type="dxa"/>
          </w:tcPr>
          <w:p w:rsidR="005A3FF5" w:rsidRPr="002A2468" w:rsidRDefault="005A3FF5" w:rsidP="0048446B">
            <w:pPr>
              <w:numPr>
                <w:ilvl w:val="0"/>
                <w:numId w:val="2"/>
              </w:numPr>
              <w:spacing w:after="0" w:line="240" w:lineRule="auto"/>
              <w:ind w:left="0" w:firstLine="0"/>
              <w:jc w:val="both"/>
              <w:rPr>
                <w:rFonts w:ascii="Times New Roman" w:hAnsi="Times New Roman"/>
                <w:b/>
              </w:rPr>
            </w:pPr>
          </w:p>
        </w:tc>
        <w:tc>
          <w:tcPr>
            <w:tcW w:w="4860" w:type="dxa"/>
          </w:tcPr>
          <w:p w:rsidR="005A3FF5" w:rsidRPr="002A2468" w:rsidRDefault="005A3FF5" w:rsidP="009B4447">
            <w:pPr>
              <w:pStyle w:val="af0"/>
              <w:spacing w:before="0" w:after="0"/>
              <w:ind w:left="0" w:right="0"/>
              <w:contextualSpacing/>
              <w:jc w:val="center"/>
              <w:rPr>
                <w:sz w:val="22"/>
                <w:szCs w:val="22"/>
              </w:rPr>
            </w:pPr>
            <w:r w:rsidRPr="002A2468">
              <w:rPr>
                <w:sz w:val="22"/>
                <w:szCs w:val="22"/>
              </w:rPr>
              <w:t>ИНН</w:t>
            </w:r>
          </w:p>
        </w:tc>
        <w:tc>
          <w:tcPr>
            <w:tcW w:w="4680" w:type="dxa"/>
          </w:tcPr>
          <w:p w:rsidR="005A3FF5" w:rsidRPr="002A2468" w:rsidRDefault="005A3FF5" w:rsidP="00DF0C93">
            <w:pPr>
              <w:pStyle w:val="af0"/>
              <w:spacing w:before="0" w:after="0"/>
              <w:ind w:left="0" w:right="0"/>
              <w:contextualSpacing/>
              <w:jc w:val="both"/>
              <w:rPr>
                <w:sz w:val="22"/>
                <w:szCs w:val="22"/>
              </w:rPr>
            </w:pPr>
          </w:p>
        </w:tc>
      </w:tr>
      <w:tr w:rsidR="005A3FF5" w:rsidRPr="002A2468" w:rsidTr="00DF0C93">
        <w:trPr>
          <w:cantSplit/>
        </w:trPr>
        <w:tc>
          <w:tcPr>
            <w:tcW w:w="720" w:type="dxa"/>
          </w:tcPr>
          <w:p w:rsidR="005A3FF5" w:rsidRPr="002A2468" w:rsidRDefault="005A3FF5" w:rsidP="0048446B">
            <w:pPr>
              <w:numPr>
                <w:ilvl w:val="0"/>
                <w:numId w:val="2"/>
              </w:numPr>
              <w:spacing w:after="0" w:line="240" w:lineRule="auto"/>
              <w:ind w:left="0" w:firstLine="0"/>
              <w:jc w:val="both"/>
              <w:rPr>
                <w:rFonts w:ascii="Times New Roman" w:hAnsi="Times New Roman"/>
                <w:b/>
              </w:rPr>
            </w:pPr>
          </w:p>
        </w:tc>
        <w:tc>
          <w:tcPr>
            <w:tcW w:w="4860" w:type="dxa"/>
          </w:tcPr>
          <w:p w:rsidR="005A3FF5" w:rsidRPr="002A2468" w:rsidRDefault="005A3FF5" w:rsidP="009B4447">
            <w:pPr>
              <w:pStyle w:val="af0"/>
              <w:spacing w:before="0" w:after="0"/>
              <w:ind w:left="0" w:right="0"/>
              <w:contextualSpacing/>
              <w:jc w:val="center"/>
              <w:rPr>
                <w:sz w:val="22"/>
                <w:szCs w:val="22"/>
              </w:rPr>
            </w:pPr>
            <w:r w:rsidRPr="002A2468">
              <w:rPr>
                <w:sz w:val="22"/>
                <w:szCs w:val="22"/>
              </w:rPr>
              <w:t>КПП</w:t>
            </w:r>
          </w:p>
        </w:tc>
        <w:tc>
          <w:tcPr>
            <w:tcW w:w="4680" w:type="dxa"/>
          </w:tcPr>
          <w:p w:rsidR="005A3FF5" w:rsidRPr="002A2468" w:rsidRDefault="005A3FF5" w:rsidP="00DF0C93">
            <w:pPr>
              <w:pStyle w:val="af0"/>
              <w:spacing w:before="0" w:after="0"/>
              <w:ind w:left="0" w:right="0"/>
              <w:contextualSpacing/>
              <w:jc w:val="both"/>
              <w:rPr>
                <w:sz w:val="22"/>
                <w:szCs w:val="22"/>
              </w:rPr>
            </w:pPr>
          </w:p>
        </w:tc>
      </w:tr>
      <w:tr w:rsidR="005A3FF5" w:rsidRPr="002A2468" w:rsidTr="00DF0C93">
        <w:trPr>
          <w:cantSplit/>
        </w:trPr>
        <w:tc>
          <w:tcPr>
            <w:tcW w:w="720" w:type="dxa"/>
          </w:tcPr>
          <w:p w:rsidR="005A3FF5" w:rsidRPr="002A2468" w:rsidRDefault="005A3FF5" w:rsidP="0048446B">
            <w:pPr>
              <w:numPr>
                <w:ilvl w:val="0"/>
                <w:numId w:val="2"/>
              </w:numPr>
              <w:spacing w:after="0" w:line="240" w:lineRule="auto"/>
              <w:ind w:left="0" w:firstLine="0"/>
              <w:jc w:val="both"/>
              <w:rPr>
                <w:rFonts w:ascii="Times New Roman" w:hAnsi="Times New Roman"/>
                <w:b/>
              </w:rPr>
            </w:pPr>
          </w:p>
        </w:tc>
        <w:tc>
          <w:tcPr>
            <w:tcW w:w="4860" w:type="dxa"/>
          </w:tcPr>
          <w:p w:rsidR="005A3FF5" w:rsidRPr="002A2468" w:rsidRDefault="005A3FF5" w:rsidP="009B4447">
            <w:pPr>
              <w:pStyle w:val="af0"/>
              <w:spacing w:before="0" w:after="0"/>
              <w:ind w:left="0" w:right="0"/>
              <w:contextualSpacing/>
              <w:jc w:val="center"/>
              <w:rPr>
                <w:sz w:val="22"/>
                <w:szCs w:val="22"/>
              </w:rPr>
            </w:pPr>
            <w:r w:rsidRPr="002A2468">
              <w:rPr>
                <w:sz w:val="22"/>
                <w:szCs w:val="22"/>
              </w:rPr>
              <w:t>ОГРН</w:t>
            </w:r>
          </w:p>
        </w:tc>
        <w:tc>
          <w:tcPr>
            <w:tcW w:w="4680" w:type="dxa"/>
          </w:tcPr>
          <w:p w:rsidR="005A3FF5" w:rsidRPr="002A2468" w:rsidRDefault="005A3FF5" w:rsidP="00DF0C93">
            <w:pPr>
              <w:pStyle w:val="af0"/>
              <w:spacing w:before="0" w:after="0"/>
              <w:ind w:left="0" w:right="0"/>
              <w:contextualSpacing/>
              <w:jc w:val="both"/>
              <w:rPr>
                <w:sz w:val="22"/>
                <w:szCs w:val="22"/>
              </w:rPr>
            </w:pPr>
          </w:p>
        </w:tc>
      </w:tr>
      <w:tr w:rsidR="005A3FF5" w:rsidRPr="002A2468" w:rsidTr="00DF0C93">
        <w:trPr>
          <w:cantSplit/>
        </w:trPr>
        <w:tc>
          <w:tcPr>
            <w:tcW w:w="720" w:type="dxa"/>
          </w:tcPr>
          <w:p w:rsidR="005A3FF5" w:rsidRPr="002A2468" w:rsidRDefault="005A3FF5" w:rsidP="0048446B">
            <w:pPr>
              <w:numPr>
                <w:ilvl w:val="0"/>
                <w:numId w:val="2"/>
              </w:numPr>
              <w:spacing w:after="0" w:line="240" w:lineRule="auto"/>
              <w:ind w:left="0" w:firstLine="0"/>
              <w:jc w:val="both"/>
              <w:rPr>
                <w:rFonts w:ascii="Times New Roman" w:hAnsi="Times New Roman"/>
                <w:b/>
              </w:rPr>
            </w:pPr>
          </w:p>
        </w:tc>
        <w:tc>
          <w:tcPr>
            <w:tcW w:w="4860" w:type="dxa"/>
          </w:tcPr>
          <w:p w:rsidR="005A3FF5" w:rsidRPr="002A2468" w:rsidRDefault="005A3FF5" w:rsidP="009B4447">
            <w:pPr>
              <w:pStyle w:val="af0"/>
              <w:spacing w:before="0" w:after="0"/>
              <w:ind w:left="0" w:right="0"/>
              <w:contextualSpacing/>
              <w:jc w:val="center"/>
              <w:rPr>
                <w:sz w:val="22"/>
                <w:szCs w:val="22"/>
              </w:rPr>
            </w:pPr>
            <w:r w:rsidRPr="002A2468">
              <w:rPr>
                <w:sz w:val="22"/>
                <w:szCs w:val="22"/>
              </w:rPr>
              <w:t>ОКПО</w:t>
            </w:r>
          </w:p>
        </w:tc>
        <w:tc>
          <w:tcPr>
            <w:tcW w:w="4680" w:type="dxa"/>
          </w:tcPr>
          <w:p w:rsidR="005A3FF5" w:rsidRPr="002A2468" w:rsidRDefault="005A3FF5" w:rsidP="00DF0C93">
            <w:pPr>
              <w:pStyle w:val="af0"/>
              <w:spacing w:before="0" w:after="0"/>
              <w:ind w:left="0" w:right="0"/>
              <w:contextualSpacing/>
              <w:jc w:val="both"/>
              <w:rPr>
                <w:sz w:val="22"/>
                <w:szCs w:val="22"/>
              </w:rPr>
            </w:pPr>
          </w:p>
        </w:tc>
      </w:tr>
      <w:tr w:rsidR="005A3FF5" w:rsidRPr="002A2468" w:rsidTr="00DF0C93">
        <w:trPr>
          <w:cantSplit/>
        </w:trPr>
        <w:tc>
          <w:tcPr>
            <w:tcW w:w="720" w:type="dxa"/>
          </w:tcPr>
          <w:p w:rsidR="005A3FF5" w:rsidRPr="002A2468" w:rsidRDefault="005A3FF5" w:rsidP="0048446B">
            <w:pPr>
              <w:numPr>
                <w:ilvl w:val="0"/>
                <w:numId w:val="2"/>
              </w:numPr>
              <w:spacing w:after="0" w:line="240" w:lineRule="auto"/>
              <w:ind w:left="0" w:firstLine="0"/>
              <w:jc w:val="both"/>
              <w:rPr>
                <w:rFonts w:ascii="Times New Roman" w:hAnsi="Times New Roman"/>
                <w:b/>
              </w:rPr>
            </w:pPr>
          </w:p>
        </w:tc>
        <w:tc>
          <w:tcPr>
            <w:tcW w:w="4860" w:type="dxa"/>
          </w:tcPr>
          <w:p w:rsidR="005A3FF5" w:rsidRPr="002A2468" w:rsidRDefault="005A3FF5" w:rsidP="009B4447">
            <w:pPr>
              <w:spacing w:after="0" w:line="240" w:lineRule="auto"/>
              <w:contextualSpacing/>
              <w:jc w:val="center"/>
              <w:rPr>
                <w:rFonts w:ascii="Times New Roman" w:hAnsi="Times New Roman"/>
              </w:rPr>
            </w:pPr>
            <w:r w:rsidRPr="002A2468">
              <w:rPr>
                <w:rFonts w:ascii="Times New Roman" w:hAnsi="Times New Roman"/>
              </w:rPr>
              <w:t>ОКАТО</w:t>
            </w:r>
          </w:p>
        </w:tc>
        <w:tc>
          <w:tcPr>
            <w:tcW w:w="4680" w:type="dxa"/>
          </w:tcPr>
          <w:p w:rsidR="005A3FF5" w:rsidRPr="002A2468" w:rsidRDefault="005A3FF5" w:rsidP="00DF0C93">
            <w:pPr>
              <w:pStyle w:val="af0"/>
              <w:spacing w:before="0" w:after="0"/>
              <w:ind w:left="0" w:right="0"/>
              <w:contextualSpacing/>
              <w:jc w:val="both"/>
              <w:rPr>
                <w:sz w:val="22"/>
                <w:szCs w:val="22"/>
              </w:rPr>
            </w:pPr>
          </w:p>
        </w:tc>
      </w:tr>
      <w:tr w:rsidR="005A3FF5" w:rsidRPr="002A2468" w:rsidTr="00DF0C93">
        <w:trPr>
          <w:cantSplit/>
        </w:trPr>
        <w:tc>
          <w:tcPr>
            <w:tcW w:w="720" w:type="dxa"/>
          </w:tcPr>
          <w:p w:rsidR="005A3FF5" w:rsidRPr="002A2468" w:rsidRDefault="005A3FF5" w:rsidP="0048446B">
            <w:pPr>
              <w:numPr>
                <w:ilvl w:val="0"/>
                <w:numId w:val="2"/>
              </w:numPr>
              <w:spacing w:after="0" w:line="240" w:lineRule="auto"/>
              <w:ind w:left="0" w:firstLine="0"/>
              <w:jc w:val="both"/>
              <w:rPr>
                <w:rFonts w:ascii="Times New Roman" w:hAnsi="Times New Roman"/>
                <w:b/>
              </w:rPr>
            </w:pPr>
          </w:p>
        </w:tc>
        <w:tc>
          <w:tcPr>
            <w:tcW w:w="4860" w:type="dxa"/>
          </w:tcPr>
          <w:p w:rsidR="005A3FF5" w:rsidRPr="002A2468" w:rsidRDefault="005A3FF5" w:rsidP="009B4447">
            <w:pPr>
              <w:spacing w:after="0" w:line="240" w:lineRule="auto"/>
              <w:contextualSpacing/>
              <w:jc w:val="center"/>
              <w:rPr>
                <w:rFonts w:ascii="Times New Roman" w:hAnsi="Times New Roman"/>
              </w:rPr>
            </w:pPr>
            <w:r w:rsidRPr="002A2468">
              <w:rPr>
                <w:rFonts w:ascii="Times New Roman" w:hAnsi="Times New Roman"/>
              </w:rPr>
              <w:t>ОКТМО</w:t>
            </w:r>
          </w:p>
        </w:tc>
        <w:tc>
          <w:tcPr>
            <w:tcW w:w="4680" w:type="dxa"/>
          </w:tcPr>
          <w:p w:rsidR="005A3FF5" w:rsidRPr="002A2468" w:rsidRDefault="005A3FF5" w:rsidP="00DF0C93">
            <w:pPr>
              <w:pStyle w:val="af0"/>
              <w:spacing w:before="0" w:after="0"/>
              <w:ind w:left="0" w:right="0"/>
              <w:contextualSpacing/>
              <w:jc w:val="both"/>
              <w:rPr>
                <w:sz w:val="22"/>
                <w:szCs w:val="22"/>
              </w:rPr>
            </w:pPr>
          </w:p>
        </w:tc>
      </w:tr>
      <w:tr w:rsidR="005A3FF5" w:rsidRPr="002A2468" w:rsidTr="00DF0C93">
        <w:trPr>
          <w:cantSplit/>
        </w:trPr>
        <w:tc>
          <w:tcPr>
            <w:tcW w:w="720" w:type="dxa"/>
          </w:tcPr>
          <w:p w:rsidR="005A3FF5" w:rsidRPr="002A2468" w:rsidRDefault="005A3FF5" w:rsidP="0048446B">
            <w:pPr>
              <w:numPr>
                <w:ilvl w:val="0"/>
                <w:numId w:val="2"/>
              </w:numPr>
              <w:spacing w:after="0" w:line="240" w:lineRule="auto"/>
              <w:ind w:left="0" w:firstLine="0"/>
              <w:jc w:val="both"/>
              <w:rPr>
                <w:rFonts w:ascii="Times New Roman" w:hAnsi="Times New Roman"/>
                <w:b/>
              </w:rPr>
            </w:pPr>
          </w:p>
        </w:tc>
        <w:tc>
          <w:tcPr>
            <w:tcW w:w="4860" w:type="dxa"/>
          </w:tcPr>
          <w:p w:rsidR="005A3FF5" w:rsidRPr="002A2468" w:rsidRDefault="005A3FF5" w:rsidP="009B4447">
            <w:pPr>
              <w:spacing w:after="0" w:line="240" w:lineRule="auto"/>
              <w:contextualSpacing/>
              <w:jc w:val="center"/>
              <w:rPr>
                <w:rFonts w:ascii="Times New Roman" w:hAnsi="Times New Roman"/>
              </w:rPr>
            </w:pPr>
            <w:r w:rsidRPr="002A2468">
              <w:rPr>
                <w:rFonts w:ascii="Times New Roman" w:hAnsi="Times New Roman"/>
              </w:rPr>
              <w:t>ОКОГУ</w:t>
            </w:r>
          </w:p>
        </w:tc>
        <w:tc>
          <w:tcPr>
            <w:tcW w:w="4680" w:type="dxa"/>
          </w:tcPr>
          <w:p w:rsidR="005A3FF5" w:rsidRPr="002A2468" w:rsidRDefault="005A3FF5" w:rsidP="00DF0C93">
            <w:pPr>
              <w:pStyle w:val="af0"/>
              <w:spacing w:before="0" w:after="0"/>
              <w:ind w:left="0" w:right="0"/>
              <w:contextualSpacing/>
              <w:jc w:val="both"/>
              <w:rPr>
                <w:sz w:val="22"/>
                <w:szCs w:val="22"/>
              </w:rPr>
            </w:pPr>
          </w:p>
        </w:tc>
      </w:tr>
      <w:tr w:rsidR="005A3FF5" w:rsidRPr="002A2468" w:rsidTr="00DF0C93">
        <w:trPr>
          <w:cantSplit/>
        </w:trPr>
        <w:tc>
          <w:tcPr>
            <w:tcW w:w="720" w:type="dxa"/>
          </w:tcPr>
          <w:p w:rsidR="005A3FF5" w:rsidRPr="002A2468" w:rsidRDefault="005A3FF5" w:rsidP="0048446B">
            <w:pPr>
              <w:numPr>
                <w:ilvl w:val="0"/>
                <w:numId w:val="2"/>
              </w:numPr>
              <w:spacing w:after="0" w:line="240" w:lineRule="auto"/>
              <w:ind w:left="0" w:firstLine="0"/>
              <w:jc w:val="both"/>
              <w:rPr>
                <w:rFonts w:ascii="Times New Roman" w:hAnsi="Times New Roman"/>
                <w:b/>
              </w:rPr>
            </w:pPr>
          </w:p>
        </w:tc>
        <w:tc>
          <w:tcPr>
            <w:tcW w:w="4860" w:type="dxa"/>
          </w:tcPr>
          <w:p w:rsidR="005A3FF5" w:rsidRPr="002A2468" w:rsidRDefault="005A3FF5" w:rsidP="009B4447">
            <w:pPr>
              <w:spacing w:after="0" w:line="240" w:lineRule="auto"/>
              <w:contextualSpacing/>
              <w:jc w:val="center"/>
              <w:rPr>
                <w:rFonts w:ascii="Times New Roman" w:hAnsi="Times New Roman"/>
              </w:rPr>
            </w:pPr>
            <w:r w:rsidRPr="002A2468">
              <w:rPr>
                <w:rFonts w:ascii="Times New Roman" w:hAnsi="Times New Roman"/>
              </w:rPr>
              <w:t>ОКФС</w:t>
            </w:r>
          </w:p>
        </w:tc>
        <w:tc>
          <w:tcPr>
            <w:tcW w:w="4680" w:type="dxa"/>
          </w:tcPr>
          <w:p w:rsidR="005A3FF5" w:rsidRPr="002A2468" w:rsidRDefault="005A3FF5" w:rsidP="00DF0C93">
            <w:pPr>
              <w:pStyle w:val="af0"/>
              <w:spacing w:before="0" w:after="0"/>
              <w:ind w:left="0" w:right="0"/>
              <w:jc w:val="both"/>
              <w:rPr>
                <w:sz w:val="22"/>
                <w:szCs w:val="22"/>
              </w:rPr>
            </w:pPr>
          </w:p>
        </w:tc>
      </w:tr>
      <w:tr w:rsidR="005A3FF5" w:rsidRPr="002A2468" w:rsidTr="00DF0C93">
        <w:trPr>
          <w:cantSplit/>
        </w:trPr>
        <w:tc>
          <w:tcPr>
            <w:tcW w:w="720" w:type="dxa"/>
          </w:tcPr>
          <w:p w:rsidR="005A3FF5" w:rsidRPr="002A2468" w:rsidRDefault="005A3FF5" w:rsidP="0048446B">
            <w:pPr>
              <w:numPr>
                <w:ilvl w:val="0"/>
                <w:numId w:val="2"/>
              </w:numPr>
              <w:spacing w:after="0" w:line="240" w:lineRule="auto"/>
              <w:ind w:left="0" w:firstLine="0"/>
              <w:jc w:val="both"/>
              <w:rPr>
                <w:rFonts w:ascii="Times New Roman" w:hAnsi="Times New Roman"/>
                <w:b/>
              </w:rPr>
            </w:pPr>
          </w:p>
        </w:tc>
        <w:tc>
          <w:tcPr>
            <w:tcW w:w="4860" w:type="dxa"/>
          </w:tcPr>
          <w:p w:rsidR="005A3FF5" w:rsidRPr="002A2468" w:rsidRDefault="005A3FF5" w:rsidP="009B4447">
            <w:pPr>
              <w:spacing w:after="0" w:line="240" w:lineRule="auto"/>
              <w:contextualSpacing/>
              <w:jc w:val="center"/>
              <w:rPr>
                <w:rFonts w:ascii="Times New Roman" w:hAnsi="Times New Roman"/>
              </w:rPr>
            </w:pPr>
            <w:r w:rsidRPr="002A2468">
              <w:rPr>
                <w:rFonts w:ascii="Times New Roman" w:hAnsi="Times New Roman"/>
              </w:rPr>
              <w:t>ОКОПФ</w:t>
            </w:r>
          </w:p>
        </w:tc>
        <w:tc>
          <w:tcPr>
            <w:tcW w:w="4680" w:type="dxa"/>
          </w:tcPr>
          <w:p w:rsidR="005A3FF5" w:rsidRPr="002A2468" w:rsidRDefault="005A3FF5" w:rsidP="00DF0C93">
            <w:pPr>
              <w:pStyle w:val="af0"/>
              <w:spacing w:before="0" w:after="0"/>
              <w:ind w:left="0" w:right="0"/>
              <w:jc w:val="both"/>
              <w:rPr>
                <w:sz w:val="22"/>
                <w:szCs w:val="22"/>
              </w:rPr>
            </w:pPr>
          </w:p>
        </w:tc>
      </w:tr>
      <w:tr w:rsidR="005A3FF5" w:rsidRPr="002A2468" w:rsidTr="00DF0C93">
        <w:trPr>
          <w:cantSplit/>
        </w:trPr>
        <w:tc>
          <w:tcPr>
            <w:tcW w:w="720" w:type="dxa"/>
          </w:tcPr>
          <w:p w:rsidR="005A3FF5" w:rsidRPr="002A2468" w:rsidRDefault="005A3FF5" w:rsidP="0048446B">
            <w:pPr>
              <w:numPr>
                <w:ilvl w:val="0"/>
                <w:numId w:val="2"/>
              </w:numPr>
              <w:spacing w:after="0" w:line="240" w:lineRule="auto"/>
              <w:ind w:left="0" w:firstLine="0"/>
              <w:jc w:val="both"/>
              <w:rPr>
                <w:rFonts w:ascii="Times New Roman" w:hAnsi="Times New Roman"/>
                <w:b/>
              </w:rPr>
            </w:pPr>
          </w:p>
        </w:tc>
        <w:tc>
          <w:tcPr>
            <w:tcW w:w="4860" w:type="dxa"/>
          </w:tcPr>
          <w:p w:rsidR="005A3FF5" w:rsidRPr="002A2468" w:rsidRDefault="005A3FF5" w:rsidP="009B4447">
            <w:pPr>
              <w:pStyle w:val="af0"/>
              <w:spacing w:before="0" w:after="0"/>
              <w:ind w:left="0" w:right="0"/>
              <w:jc w:val="center"/>
              <w:rPr>
                <w:sz w:val="22"/>
                <w:szCs w:val="22"/>
              </w:rPr>
            </w:pPr>
            <w:r w:rsidRPr="002A2468">
              <w:rPr>
                <w:sz w:val="22"/>
                <w:szCs w:val="22"/>
              </w:rPr>
              <w:t>Плательщик НДС (да/нет)</w:t>
            </w:r>
          </w:p>
        </w:tc>
        <w:tc>
          <w:tcPr>
            <w:tcW w:w="4680" w:type="dxa"/>
          </w:tcPr>
          <w:p w:rsidR="005A3FF5" w:rsidRPr="002A2468" w:rsidRDefault="005A3FF5" w:rsidP="00DF0C93">
            <w:pPr>
              <w:pStyle w:val="af0"/>
              <w:spacing w:before="0" w:after="0"/>
              <w:ind w:left="0" w:right="0"/>
              <w:jc w:val="both"/>
              <w:rPr>
                <w:sz w:val="22"/>
                <w:szCs w:val="22"/>
              </w:rPr>
            </w:pPr>
          </w:p>
        </w:tc>
      </w:tr>
      <w:tr w:rsidR="005A3FF5" w:rsidRPr="002A2468" w:rsidTr="00DF0C93">
        <w:trPr>
          <w:cantSplit/>
        </w:trPr>
        <w:tc>
          <w:tcPr>
            <w:tcW w:w="720" w:type="dxa"/>
          </w:tcPr>
          <w:p w:rsidR="005A3FF5" w:rsidRPr="002A2468" w:rsidRDefault="005A3FF5" w:rsidP="0048446B">
            <w:pPr>
              <w:numPr>
                <w:ilvl w:val="0"/>
                <w:numId w:val="2"/>
              </w:numPr>
              <w:spacing w:after="0" w:line="240" w:lineRule="auto"/>
              <w:ind w:left="0" w:firstLine="0"/>
              <w:jc w:val="both"/>
              <w:rPr>
                <w:rFonts w:ascii="Times New Roman" w:hAnsi="Times New Roman"/>
                <w:b/>
              </w:rPr>
            </w:pPr>
          </w:p>
        </w:tc>
        <w:tc>
          <w:tcPr>
            <w:tcW w:w="4860" w:type="dxa"/>
          </w:tcPr>
          <w:p w:rsidR="005A3FF5" w:rsidRPr="002A2468" w:rsidRDefault="005A3FF5" w:rsidP="00DF0C93">
            <w:pPr>
              <w:pStyle w:val="af0"/>
              <w:spacing w:before="0" w:after="0"/>
              <w:ind w:left="0" w:right="0"/>
              <w:jc w:val="both"/>
              <w:rPr>
                <w:sz w:val="22"/>
                <w:szCs w:val="22"/>
              </w:rPr>
            </w:pPr>
            <w:r w:rsidRPr="002A2468">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A3FF5" w:rsidRPr="002A2468" w:rsidRDefault="005A3FF5" w:rsidP="00DF0C93">
            <w:pPr>
              <w:pStyle w:val="af0"/>
              <w:spacing w:before="0" w:after="0"/>
              <w:ind w:left="0" w:right="0"/>
              <w:jc w:val="both"/>
              <w:rPr>
                <w:sz w:val="22"/>
                <w:szCs w:val="22"/>
              </w:rPr>
            </w:pPr>
          </w:p>
        </w:tc>
      </w:tr>
      <w:tr w:rsidR="005A3FF5" w:rsidRPr="002A2468" w:rsidTr="00DF0C93">
        <w:trPr>
          <w:cantSplit/>
        </w:trPr>
        <w:tc>
          <w:tcPr>
            <w:tcW w:w="720" w:type="dxa"/>
          </w:tcPr>
          <w:p w:rsidR="005A3FF5" w:rsidRPr="002A2468" w:rsidRDefault="005A3FF5" w:rsidP="0048446B">
            <w:pPr>
              <w:numPr>
                <w:ilvl w:val="0"/>
                <w:numId w:val="2"/>
              </w:numPr>
              <w:spacing w:after="0" w:line="240" w:lineRule="auto"/>
              <w:ind w:left="0" w:firstLine="0"/>
              <w:jc w:val="both"/>
              <w:rPr>
                <w:rFonts w:ascii="Times New Roman" w:hAnsi="Times New Roman"/>
                <w:b/>
              </w:rPr>
            </w:pPr>
          </w:p>
        </w:tc>
        <w:tc>
          <w:tcPr>
            <w:tcW w:w="4860" w:type="dxa"/>
          </w:tcPr>
          <w:p w:rsidR="005A3FF5" w:rsidRPr="002A2468" w:rsidRDefault="005A3FF5" w:rsidP="00DF0C93">
            <w:pPr>
              <w:pStyle w:val="af0"/>
              <w:spacing w:before="0" w:after="0"/>
              <w:ind w:left="0" w:right="0"/>
              <w:jc w:val="both"/>
              <w:rPr>
                <w:sz w:val="22"/>
                <w:szCs w:val="22"/>
              </w:rPr>
            </w:pPr>
            <w:r w:rsidRPr="002A2468">
              <w:rPr>
                <w:sz w:val="22"/>
                <w:szCs w:val="22"/>
              </w:rPr>
              <w:t>Телефоны Участника (с указанием кода города)</w:t>
            </w:r>
          </w:p>
        </w:tc>
        <w:tc>
          <w:tcPr>
            <w:tcW w:w="4680" w:type="dxa"/>
          </w:tcPr>
          <w:p w:rsidR="005A3FF5" w:rsidRPr="002A2468" w:rsidRDefault="005A3FF5" w:rsidP="00DF0C93">
            <w:pPr>
              <w:pStyle w:val="af0"/>
              <w:spacing w:before="0" w:after="0"/>
              <w:ind w:left="0" w:right="0"/>
              <w:jc w:val="both"/>
              <w:rPr>
                <w:sz w:val="22"/>
                <w:szCs w:val="22"/>
              </w:rPr>
            </w:pPr>
          </w:p>
        </w:tc>
      </w:tr>
      <w:tr w:rsidR="005A3FF5" w:rsidRPr="002A2468" w:rsidTr="00DF0C93">
        <w:trPr>
          <w:cantSplit/>
        </w:trPr>
        <w:tc>
          <w:tcPr>
            <w:tcW w:w="720" w:type="dxa"/>
          </w:tcPr>
          <w:p w:rsidR="005A3FF5" w:rsidRPr="002A2468" w:rsidRDefault="005A3FF5" w:rsidP="0048446B">
            <w:pPr>
              <w:numPr>
                <w:ilvl w:val="0"/>
                <w:numId w:val="2"/>
              </w:numPr>
              <w:spacing w:after="0" w:line="240" w:lineRule="auto"/>
              <w:ind w:left="0" w:firstLine="0"/>
              <w:jc w:val="both"/>
              <w:rPr>
                <w:rFonts w:ascii="Times New Roman" w:hAnsi="Times New Roman"/>
                <w:b/>
              </w:rPr>
            </w:pPr>
          </w:p>
        </w:tc>
        <w:tc>
          <w:tcPr>
            <w:tcW w:w="4860" w:type="dxa"/>
          </w:tcPr>
          <w:p w:rsidR="005A3FF5" w:rsidRPr="002A2468" w:rsidRDefault="005A3FF5" w:rsidP="00DF0C93">
            <w:pPr>
              <w:pStyle w:val="af0"/>
              <w:spacing w:before="0" w:after="0"/>
              <w:ind w:left="0" w:right="0"/>
              <w:jc w:val="both"/>
              <w:rPr>
                <w:sz w:val="22"/>
                <w:szCs w:val="22"/>
              </w:rPr>
            </w:pPr>
            <w:r w:rsidRPr="002A2468">
              <w:rPr>
                <w:sz w:val="22"/>
                <w:szCs w:val="22"/>
              </w:rPr>
              <w:t>Факс Участника (с указанием кода города)</w:t>
            </w:r>
          </w:p>
        </w:tc>
        <w:tc>
          <w:tcPr>
            <w:tcW w:w="4680" w:type="dxa"/>
          </w:tcPr>
          <w:p w:rsidR="005A3FF5" w:rsidRPr="002A2468" w:rsidRDefault="005A3FF5" w:rsidP="00DF0C93">
            <w:pPr>
              <w:pStyle w:val="af0"/>
              <w:spacing w:before="0" w:after="0"/>
              <w:ind w:left="0" w:right="0"/>
              <w:jc w:val="both"/>
              <w:rPr>
                <w:sz w:val="22"/>
                <w:szCs w:val="22"/>
              </w:rPr>
            </w:pPr>
          </w:p>
        </w:tc>
      </w:tr>
      <w:tr w:rsidR="005A3FF5" w:rsidRPr="002A2468" w:rsidTr="00DF0C93">
        <w:trPr>
          <w:cantSplit/>
          <w:trHeight w:val="116"/>
        </w:trPr>
        <w:tc>
          <w:tcPr>
            <w:tcW w:w="720" w:type="dxa"/>
          </w:tcPr>
          <w:p w:rsidR="005A3FF5" w:rsidRPr="002A2468" w:rsidRDefault="005A3FF5" w:rsidP="0048446B">
            <w:pPr>
              <w:numPr>
                <w:ilvl w:val="0"/>
                <w:numId w:val="2"/>
              </w:numPr>
              <w:spacing w:after="0" w:line="240" w:lineRule="auto"/>
              <w:ind w:left="0" w:firstLine="0"/>
              <w:jc w:val="both"/>
              <w:rPr>
                <w:rFonts w:ascii="Times New Roman" w:hAnsi="Times New Roman"/>
                <w:b/>
              </w:rPr>
            </w:pPr>
          </w:p>
        </w:tc>
        <w:tc>
          <w:tcPr>
            <w:tcW w:w="4860" w:type="dxa"/>
          </w:tcPr>
          <w:p w:rsidR="005A3FF5" w:rsidRPr="002A2468" w:rsidRDefault="005A3FF5" w:rsidP="00DF0C93">
            <w:pPr>
              <w:pStyle w:val="af0"/>
              <w:spacing w:before="0" w:after="0"/>
              <w:ind w:left="0" w:right="0"/>
              <w:jc w:val="both"/>
              <w:rPr>
                <w:sz w:val="22"/>
                <w:szCs w:val="22"/>
              </w:rPr>
            </w:pPr>
            <w:r w:rsidRPr="002A2468">
              <w:rPr>
                <w:sz w:val="22"/>
                <w:szCs w:val="22"/>
              </w:rPr>
              <w:t>Адрес электронной почты Участника</w:t>
            </w:r>
          </w:p>
        </w:tc>
        <w:tc>
          <w:tcPr>
            <w:tcW w:w="4680" w:type="dxa"/>
          </w:tcPr>
          <w:p w:rsidR="005A3FF5" w:rsidRPr="002A2468" w:rsidRDefault="005A3FF5" w:rsidP="00DF0C93">
            <w:pPr>
              <w:pStyle w:val="af0"/>
              <w:spacing w:before="0" w:after="0"/>
              <w:ind w:left="0" w:right="0"/>
              <w:jc w:val="both"/>
              <w:rPr>
                <w:sz w:val="22"/>
                <w:szCs w:val="22"/>
              </w:rPr>
            </w:pPr>
          </w:p>
        </w:tc>
      </w:tr>
      <w:tr w:rsidR="005A3FF5" w:rsidRPr="002A2468" w:rsidTr="00DF0C93">
        <w:trPr>
          <w:cantSplit/>
        </w:trPr>
        <w:tc>
          <w:tcPr>
            <w:tcW w:w="720" w:type="dxa"/>
          </w:tcPr>
          <w:p w:rsidR="005A3FF5" w:rsidRPr="002A2468" w:rsidRDefault="005A3FF5" w:rsidP="0048446B">
            <w:pPr>
              <w:numPr>
                <w:ilvl w:val="0"/>
                <w:numId w:val="2"/>
              </w:numPr>
              <w:spacing w:after="0" w:line="240" w:lineRule="auto"/>
              <w:ind w:left="0" w:firstLine="0"/>
              <w:jc w:val="both"/>
              <w:rPr>
                <w:rFonts w:ascii="Times New Roman" w:hAnsi="Times New Roman"/>
                <w:b/>
              </w:rPr>
            </w:pPr>
          </w:p>
        </w:tc>
        <w:tc>
          <w:tcPr>
            <w:tcW w:w="4860" w:type="dxa"/>
          </w:tcPr>
          <w:p w:rsidR="005A3FF5" w:rsidRPr="002A2468" w:rsidRDefault="005A3FF5" w:rsidP="00DF0C93">
            <w:pPr>
              <w:pStyle w:val="af0"/>
              <w:spacing w:before="0" w:after="0"/>
              <w:ind w:left="0" w:right="0"/>
              <w:jc w:val="both"/>
              <w:rPr>
                <w:color w:val="000000"/>
                <w:sz w:val="22"/>
                <w:szCs w:val="22"/>
              </w:rPr>
            </w:pPr>
            <w:r w:rsidRPr="002A2468">
              <w:rPr>
                <w:color w:val="000000"/>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Pr>
          <w:p w:rsidR="005A3FF5" w:rsidRPr="002A2468" w:rsidRDefault="005A3FF5" w:rsidP="00DF0C93">
            <w:pPr>
              <w:pStyle w:val="af0"/>
              <w:spacing w:before="0" w:after="0"/>
              <w:ind w:left="0" w:right="0"/>
              <w:jc w:val="both"/>
              <w:rPr>
                <w:sz w:val="22"/>
                <w:szCs w:val="22"/>
              </w:rPr>
            </w:pPr>
          </w:p>
        </w:tc>
      </w:tr>
      <w:tr w:rsidR="005A3FF5" w:rsidRPr="002A2468" w:rsidTr="00DF0C93">
        <w:trPr>
          <w:cantSplit/>
        </w:trPr>
        <w:tc>
          <w:tcPr>
            <w:tcW w:w="720" w:type="dxa"/>
          </w:tcPr>
          <w:p w:rsidR="005A3FF5" w:rsidRPr="002A2468" w:rsidRDefault="005A3FF5" w:rsidP="0048446B">
            <w:pPr>
              <w:numPr>
                <w:ilvl w:val="0"/>
                <w:numId w:val="2"/>
              </w:numPr>
              <w:spacing w:after="0" w:line="240" w:lineRule="auto"/>
              <w:ind w:left="0" w:firstLine="0"/>
              <w:jc w:val="both"/>
              <w:rPr>
                <w:rFonts w:ascii="Times New Roman" w:hAnsi="Times New Roman"/>
                <w:b/>
                <w:color w:val="000000"/>
              </w:rPr>
            </w:pPr>
          </w:p>
        </w:tc>
        <w:tc>
          <w:tcPr>
            <w:tcW w:w="4860" w:type="dxa"/>
          </w:tcPr>
          <w:p w:rsidR="005A3FF5" w:rsidRPr="002A2468" w:rsidRDefault="005A3FF5" w:rsidP="00DF0C93">
            <w:pPr>
              <w:pStyle w:val="af0"/>
              <w:spacing w:before="0" w:after="0"/>
              <w:ind w:left="0" w:right="0"/>
              <w:jc w:val="both"/>
              <w:rPr>
                <w:color w:val="000000"/>
                <w:sz w:val="22"/>
                <w:szCs w:val="22"/>
              </w:rPr>
            </w:pPr>
            <w:r w:rsidRPr="002A2468">
              <w:rPr>
                <w:color w:val="000000"/>
                <w:sz w:val="22"/>
                <w:szCs w:val="22"/>
              </w:rPr>
              <w:t>Фамилия, Имя и Отчество главного бухгалтера Участника</w:t>
            </w:r>
          </w:p>
        </w:tc>
        <w:tc>
          <w:tcPr>
            <w:tcW w:w="4680" w:type="dxa"/>
          </w:tcPr>
          <w:p w:rsidR="005A3FF5" w:rsidRPr="002A2468" w:rsidRDefault="005A3FF5" w:rsidP="00DF0C93">
            <w:pPr>
              <w:pStyle w:val="af0"/>
              <w:spacing w:before="0" w:after="0"/>
              <w:ind w:left="0" w:right="0"/>
              <w:jc w:val="both"/>
              <w:rPr>
                <w:color w:val="000000"/>
                <w:sz w:val="22"/>
                <w:szCs w:val="22"/>
              </w:rPr>
            </w:pPr>
          </w:p>
        </w:tc>
      </w:tr>
      <w:tr w:rsidR="005A3FF5" w:rsidRPr="002A2468" w:rsidTr="00DF0C93">
        <w:trPr>
          <w:cantSplit/>
        </w:trPr>
        <w:tc>
          <w:tcPr>
            <w:tcW w:w="720" w:type="dxa"/>
          </w:tcPr>
          <w:p w:rsidR="005A3FF5" w:rsidRPr="002A2468" w:rsidRDefault="005A3FF5" w:rsidP="0048446B">
            <w:pPr>
              <w:numPr>
                <w:ilvl w:val="0"/>
                <w:numId w:val="2"/>
              </w:numPr>
              <w:spacing w:after="0" w:line="240" w:lineRule="auto"/>
              <w:ind w:left="0" w:firstLine="0"/>
              <w:jc w:val="both"/>
              <w:rPr>
                <w:rFonts w:ascii="Times New Roman" w:hAnsi="Times New Roman"/>
                <w:b/>
                <w:color w:val="000000"/>
              </w:rPr>
            </w:pPr>
          </w:p>
        </w:tc>
        <w:tc>
          <w:tcPr>
            <w:tcW w:w="4860" w:type="dxa"/>
          </w:tcPr>
          <w:p w:rsidR="005A3FF5" w:rsidRPr="002A2468" w:rsidRDefault="005A3FF5" w:rsidP="00DF0C93">
            <w:pPr>
              <w:pStyle w:val="af0"/>
              <w:spacing w:before="0" w:after="0"/>
              <w:ind w:left="0" w:right="0"/>
              <w:jc w:val="both"/>
              <w:rPr>
                <w:sz w:val="22"/>
                <w:szCs w:val="22"/>
              </w:rPr>
            </w:pPr>
            <w:r w:rsidRPr="002A2468">
              <w:rPr>
                <w:sz w:val="22"/>
                <w:szCs w:val="22"/>
              </w:rPr>
              <w:t>Фамилия, Имя и Отчество ответственного лица Участника с указанием должности и контактного телефона</w:t>
            </w:r>
          </w:p>
        </w:tc>
        <w:tc>
          <w:tcPr>
            <w:tcW w:w="4680" w:type="dxa"/>
          </w:tcPr>
          <w:p w:rsidR="005A3FF5" w:rsidRPr="002A2468" w:rsidRDefault="005A3FF5" w:rsidP="00DF0C93">
            <w:pPr>
              <w:pStyle w:val="af0"/>
              <w:spacing w:before="0" w:after="0"/>
              <w:ind w:left="0" w:right="0"/>
              <w:jc w:val="both"/>
              <w:rPr>
                <w:color w:val="000000"/>
                <w:sz w:val="22"/>
                <w:szCs w:val="22"/>
              </w:rPr>
            </w:pPr>
          </w:p>
        </w:tc>
      </w:tr>
    </w:tbl>
    <w:p w:rsidR="002E06F4" w:rsidRDefault="002E06F4" w:rsidP="00BA4E9E">
      <w:pPr>
        <w:widowControl w:val="0"/>
        <w:autoSpaceDE w:val="0"/>
        <w:autoSpaceDN w:val="0"/>
        <w:adjustRightInd w:val="0"/>
        <w:spacing w:after="0" w:line="240" w:lineRule="auto"/>
        <w:jc w:val="both"/>
        <w:rPr>
          <w:rFonts w:ascii="Times New Roman" w:hAnsi="Times New Roman"/>
        </w:rPr>
      </w:pPr>
    </w:p>
    <w:p w:rsidR="002E06F4" w:rsidRDefault="002E06F4" w:rsidP="00C30643">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2E06F4" w:rsidRPr="007B227E" w:rsidRDefault="002E06F4" w:rsidP="00C30643">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2E06F4" w:rsidRDefault="002E06F4" w:rsidP="001D7468">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2E06F4" w:rsidRDefault="002E06F4" w:rsidP="00E774F9">
      <w:pPr>
        <w:pStyle w:val="24"/>
        <w:keepNext w:val="0"/>
        <w:tabs>
          <w:tab w:val="left" w:pos="708"/>
        </w:tabs>
        <w:spacing w:before="0" w:after="0"/>
        <w:ind w:left="0" w:firstLine="0"/>
        <w:jc w:val="center"/>
        <w:rPr>
          <w:sz w:val="22"/>
          <w:szCs w:val="22"/>
        </w:rPr>
      </w:pPr>
      <w:bookmarkStart w:id="25" w:name="_Анкета_Участника_конкурса__форма_7_"/>
      <w:bookmarkEnd w:id="25"/>
    </w:p>
    <w:p w:rsidR="00CD24FB" w:rsidRDefault="00CD24FB" w:rsidP="00CD24FB">
      <w:pPr>
        <w:pStyle w:val="24"/>
        <w:keepNext w:val="0"/>
        <w:tabs>
          <w:tab w:val="left" w:pos="708"/>
        </w:tabs>
        <w:spacing w:before="0" w:after="0"/>
        <w:ind w:left="0" w:firstLine="0"/>
        <w:rPr>
          <w:sz w:val="22"/>
          <w:szCs w:val="22"/>
        </w:rPr>
      </w:pPr>
    </w:p>
    <w:p w:rsidR="002E06F4" w:rsidRPr="00E774F9" w:rsidRDefault="002E06F4" w:rsidP="00CD24FB">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2E06F4" w:rsidRPr="0098707C" w:rsidRDefault="002C55BC" w:rsidP="002C55BC">
      <w:pPr>
        <w:pStyle w:val="afe"/>
        <w:numPr>
          <w:ilvl w:val="3"/>
          <w:numId w:val="0"/>
        </w:numPr>
        <w:tabs>
          <w:tab w:val="num" w:pos="1276"/>
        </w:tabs>
        <w:spacing w:line="240" w:lineRule="auto"/>
        <w:ind w:firstLine="567"/>
        <w:contextualSpacing/>
        <w:rPr>
          <w:sz w:val="22"/>
          <w:szCs w:val="22"/>
        </w:rPr>
      </w:pPr>
      <w:r>
        <w:rPr>
          <w:sz w:val="22"/>
          <w:szCs w:val="22"/>
        </w:rPr>
        <w:t>1.</w:t>
      </w:r>
      <w:r w:rsidR="002E06F4" w:rsidRPr="0098707C">
        <w:rPr>
          <w:sz w:val="22"/>
          <w:szCs w:val="22"/>
        </w:rPr>
        <w:t xml:space="preserve"> Участник </w:t>
      </w:r>
      <w:r w:rsidR="002E06F4">
        <w:rPr>
          <w:sz w:val="22"/>
          <w:szCs w:val="22"/>
        </w:rPr>
        <w:t>З</w:t>
      </w:r>
      <w:r w:rsidR="002E06F4" w:rsidRPr="0098707C">
        <w:rPr>
          <w:sz w:val="22"/>
          <w:szCs w:val="22"/>
        </w:rPr>
        <w:t xml:space="preserve">апроса предложений приводит номер и дату </w:t>
      </w:r>
      <w:r w:rsidR="002E06F4">
        <w:rPr>
          <w:sz w:val="22"/>
          <w:szCs w:val="22"/>
        </w:rPr>
        <w:t>Заявки на участие в запросе предложений</w:t>
      </w:r>
      <w:r w:rsidR="002E06F4" w:rsidRPr="0098707C">
        <w:rPr>
          <w:sz w:val="22"/>
          <w:szCs w:val="22"/>
        </w:rPr>
        <w:t>.</w:t>
      </w:r>
    </w:p>
    <w:p w:rsidR="002E06F4" w:rsidRPr="0061038B" w:rsidRDefault="002C55BC" w:rsidP="002C55BC">
      <w:pPr>
        <w:pStyle w:val="afe"/>
        <w:numPr>
          <w:ilvl w:val="3"/>
          <w:numId w:val="0"/>
        </w:numPr>
        <w:tabs>
          <w:tab w:val="num" w:pos="1276"/>
        </w:tabs>
        <w:spacing w:line="240" w:lineRule="auto"/>
        <w:ind w:firstLine="567"/>
        <w:contextualSpacing/>
        <w:rPr>
          <w:sz w:val="22"/>
          <w:szCs w:val="22"/>
        </w:rPr>
      </w:pPr>
      <w:r>
        <w:rPr>
          <w:sz w:val="22"/>
          <w:szCs w:val="22"/>
        </w:rPr>
        <w:t>2.</w:t>
      </w:r>
      <w:r w:rsidR="002E06F4" w:rsidRPr="0098707C">
        <w:rPr>
          <w:sz w:val="22"/>
          <w:szCs w:val="22"/>
        </w:rPr>
        <w:t xml:space="preserve"> Участник </w:t>
      </w:r>
      <w:r w:rsidR="002E06F4">
        <w:rPr>
          <w:sz w:val="22"/>
          <w:szCs w:val="22"/>
        </w:rPr>
        <w:t>З</w:t>
      </w:r>
      <w:r w:rsidR="002E06F4" w:rsidRPr="0098707C">
        <w:rPr>
          <w:sz w:val="22"/>
          <w:szCs w:val="22"/>
        </w:rPr>
        <w:t>апроса предложений указывает свое фирменное наименование (в т.ч. организационно-правовую форму) и свой адрес.</w:t>
      </w:r>
    </w:p>
    <w:p w:rsidR="002E06F4" w:rsidRPr="000B21D7" w:rsidRDefault="002C55BC" w:rsidP="002C55BC">
      <w:pPr>
        <w:pStyle w:val="afe"/>
        <w:numPr>
          <w:ilvl w:val="3"/>
          <w:numId w:val="0"/>
        </w:numPr>
        <w:tabs>
          <w:tab w:val="num" w:pos="1276"/>
        </w:tabs>
        <w:spacing w:line="240" w:lineRule="auto"/>
        <w:ind w:firstLine="567"/>
        <w:contextualSpacing/>
        <w:rPr>
          <w:sz w:val="22"/>
          <w:szCs w:val="22"/>
        </w:rPr>
      </w:pPr>
      <w:r>
        <w:rPr>
          <w:sz w:val="22"/>
          <w:szCs w:val="22"/>
        </w:rPr>
        <w:t>3.</w:t>
      </w:r>
      <w:r w:rsidR="002E06F4">
        <w:rPr>
          <w:sz w:val="22"/>
          <w:szCs w:val="22"/>
        </w:rPr>
        <w:t xml:space="preserve"> </w:t>
      </w:r>
      <w:r w:rsidR="002E06F4" w:rsidRPr="000B21D7">
        <w:rPr>
          <w:sz w:val="22"/>
          <w:szCs w:val="22"/>
        </w:rPr>
        <w:t>Участники запроса предложений должны заполнить приведенную выше таблицу по всем позициям. В случае отсутствия каких-либо данных указать слово «нет».</w:t>
      </w:r>
    </w:p>
    <w:p w:rsidR="002E06F4" w:rsidRPr="000B21D7" w:rsidRDefault="002C55BC" w:rsidP="002C55BC">
      <w:pPr>
        <w:pStyle w:val="afe"/>
        <w:numPr>
          <w:ilvl w:val="3"/>
          <w:numId w:val="0"/>
        </w:numPr>
        <w:tabs>
          <w:tab w:val="num" w:pos="1276"/>
        </w:tabs>
        <w:spacing w:line="240" w:lineRule="auto"/>
        <w:ind w:firstLine="567"/>
        <w:contextualSpacing/>
        <w:rPr>
          <w:sz w:val="22"/>
          <w:szCs w:val="22"/>
        </w:rPr>
      </w:pPr>
      <w:r>
        <w:rPr>
          <w:sz w:val="22"/>
          <w:szCs w:val="22"/>
        </w:rPr>
        <w:t>4.</w:t>
      </w:r>
      <w:r w:rsidR="002E06F4">
        <w:rPr>
          <w:sz w:val="22"/>
          <w:szCs w:val="22"/>
        </w:rPr>
        <w:t xml:space="preserve">  </w:t>
      </w:r>
      <w:r w:rsidR="002E06F4" w:rsidRPr="000B21D7">
        <w:rPr>
          <w:sz w:val="22"/>
          <w:szCs w:val="22"/>
        </w:rPr>
        <w:t xml:space="preserve">В графе </w:t>
      </w:r>
      <w:r w:rsidR="00244B10">
        <w:rPr>
          <w:sz w:val="22"/>
          <w:szCs w:val="22"/>
        </w:rPr>
        <w:t>19</w:t>
      </w:r>
      <w:r w:rsidR="002E06F4" w:rsidRPr="000B21D7">
        <w:rPr>
          <w:sz w:val="22"/>
          <w:szCs w:val="22"/>
        </w:rPr>
        <w:t>: «Банковские реквизиты…» указываются реквизиты, которые будут использованы при заключении Договора.</w:t>
      </w:r>
    </w:p>
    <w:p w:rsidR="002E06F4" w:rsidRPr="00C47762" w:rsidRDefault="002C55BC" w:rsidP="002C55BC">
      <w:pPr>
        <w:widowControl w:val="0"/>
        <w:autoSpaceDE w:val="0"/>
        <w:autoSpaceDN w:val="0"/>
        <w:adjustRightInd w:val="0"/>
        <w:spacing w:after="0" w:line="240" w:lineRule="auto"/>
        <w:ind w:firstLine="567"/>
        <w:contextualSpacing/>
        <w:jc w:val="both"/>
        <w:rPr>
          <w:rFonts w:ascii="Times New Roman" w:hAnsi="Times New Roman"/>
          <w:b/>
        </w:rPr>
        <w:sectPr w:rsidR="002E06F4" w:rsidRPr="00C47762" w:rsidSect="00F87308">
          <w:footerReference w:type="default" r:id="rId31"/>
          <w:pgSz w:w="11906" w:h="16838"/>
          <w:pgMar w:top="426" w:right="850" w:bottom="284" w:left="993" w:header="421" w:footer="627" w:gutter="0"/>
          <w:cols w:space="708"/>
          <w:rtlGutter/>
          <w:docGrid w:linePitch="360"/>
        </w:sectPr>
      </w:pPr>
      <w:r>
        <w:rPr>
          <w:rFonts w:ascii="Times New Roman" w:hAnsi="Times New Roman"/>
        </w:rPr>
        <w:t>5.  </w:t>
      </w:r>
      <w:r w:rsidR="002E06F4" w:rsidRPr="000B21D7">
        <w:rPr>
          <w:rFonts w:ascii="Times New Roman" w:hAnsi="Times New Roman"/>
        </w:rPr>
        <w:t>В случае отсутствия каких-либо данных указывать слово «н</w:t>
      </w:r>
      <w:r w:rsidR="005A3FF5">
        <w:rPr>
          <w:rFonts w:ascii="Times New Roman" w:hAnsi="Times New Roman"/>
        </w:rPr>
        <w:t>ет».</w:t>
      </w:r>
    </w:p>
    <w:p w:rsidR="002E06F4" w:rsidRDefault="002E06F4" w:rsidP="00BA4E9E">
      <w:pPr>
        <w:spacing w:after="0"/>
        <w:sectPr w:rsidR="002E06F4" w:rsidSect="00F87308">
          <w:footerReference w:type="default" r:id="rId32"/>
          <w:type w:val="continuous"/>
          <w:pgSz w:w="11906" w:h="16838"/>
          <w:pgMar w:top="426" w:right="850" w:bottom="284" w:left="993" w:header="708" w:footer="492" w:gutter="0"/>
          <w:cols w:space="708"/>
          <w:docGrid w:linePitch="360"/>
        </w:sectPr>
      </w:pPr>
    </w:p>
    <w:p w:rsidR="002C55BC" w:rsidRPr="00BF0611" w:rsidRDefault="002C55BC" w:rsidP="002C55BC">
      <w:pPr>
        <w:spacing w:after="0" w:line="240" w:lineRule="auto"/>
        <w:jc w:val="right"/>
        <w:rPr>
          <w:rFonts w:ascii="Times New Roman" w:hAnsi="Times New Roman"/>
          <w:b/>
          <w:bCs/>
          <w:snapToGrid w:val="0"/>
          <w:lang w:eastAsia="ru-RU"/>
        </w:rPr>
      </w:pPr>
      <w:r w:rsidRPr="00BF0611">
        <w:rPr>
          <w:rFonts w:ascii="Times New Roman" w:hAnsi="Times New Roman"/>
          <w:b/>
          <w:snapToGrid w:val="0"/>
          <w:lang w:eastAsia="ru-RU"/>
        </w:rPr>
        <w:t xml:space="preserve">Форма </w:t>
      </w:r>
      <w:r>
        <w:rPr>
          <w:rFonts w:ascii="Times New Roman" w:hAnsi="Times New Roman"/>
          <w:b/>
          <w:snapToGrid w:val="0"/>
          <w:lang w:eastAsia="ru-RU"/>
        </w:rPr>
        <w:t>7</w:t>
      </w:r>
    </w:p>
    <w:p w:rsidR="002C55BC" w:rsidRPr="00BF0611" w:rsidRDefault="002C55BC" w:rsidP="002C55BC">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 заявке на участие</w:t>
      </w:r>
    </w:p>
    <w:p w:rsidR="002C55BC" w:rsidRDefault="002C55BC" w:rsidP="002C55BC">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от «____»_____________ г. №__________</w:t>
      </w:r>
    </w:p>
    <w:p w:rsidR="002C55BC" w:rsidRDefault="002C55BC" w:rsidP="002C55BC">
      <w:pPr>
        <w:spacing w:after="0" w:line="240" w:lineRule="auto"/>
        <w:jc w:val="right"/>
        <w:rPr>
          <w:rFonts w:ascii="Times New Roman" w:hAnsi="Times New Roman"/>
          <w:snapToGrid w:val="0"/>
          <w:lang w:eastAsia="ru-RU"/>
        </w:rPr>
      </w:pPr>
    </w:p>
    <w:p w:rsidR="002C55BC" w:rsidRPr="00BF0611" w:rsidRDefault="002C55BC" w:rsidP="002C55BC">
      <w:pPr>
        <w:spacing w:after="0" w:line="240" w:lineRule="auto"/>
        <w:jc w:val="right"/>
        <w:rPr>
          <w:rFonts w:ascii="Times New Roman" w:hAnsi="Times New Roman"/>
          <w:snapToGrid w:val="0"/>
          <w:lang w:eastAsia="ru-RU"/>
        </w:rPr>
      </w:pPr>
    </w:p>
    <w:p w:rsidR="002E06F4" w:rsidRPr="002C55BC" w:rsidRDefault="002C55BC" w:rsidP="002C55BC">
      <w:pPr>
        <w:spacing w:line="240" w:lineRule="auto"/>
        <w:ind w:left="1134"/>
        <w:jc w:val="center"/>
        <w:rPr>
          <w:rFonts w:ascii="Times New Roman" w:hAnsi="Times New Roman"/>
          <w:snapToGrid w:val="0"/>
        </w:rPr>
      </w:pPr>
      <w:r w:rsidRPr="002C55BC">
        <w:rPr>
          <w:rFonts w:ascii="Times New Roman" w:hAnsi="Times New Roman"/>
          <w:snapToGrid w:val="0"/>
        </w:rPr>
        <w:t>Форма предоставления информации о цепочке собственников Участника (включая конечных бенефициаров)</w:t>
      </w:r>
    </w:p>
    <w:tbl>
      <w:tblPr>
        <w:tblW w:w="15784" w:type="dxa"/>
        <w:tblInd w:w="-34" w:type="dxa"/>
        <w:tblLayout w:type="fixed"/>
        <w:tblLook w:val="00A0"/>
      </w:tblPr>
      <w:tblGrid>
        <w:gridCol w:w="500"/>
        <w:gridCol w:w="635"/>
        <w:gridCol w:w="709"/>
        <w:gridCol w:w="1275"/>
        <w:gridCol w:w="782"/>
        <w:gridCol w:w="1223"/>
        <w:gridCol w:w="1539"/>
        <w:gridCol w:w="425"/>
        <w:gridCol w:w="709"/>
        <w:gridCol w:w="709"/>
        <w:gridCol w:w="1417"/>
        <w:gridCol w:w="1276"/>
        <w:gridCol w:w="1501"/>
        <w:gridCol w:w="1476"/>
        <w:gridCol w:w="1608"/>
      </w:tblGrid>
      <w:tr w:rsidR="002E06F4" w:rsidRPr="00001546" w:rsidTr="003A646C">
        <w:trPr>
          <w:trHeight w:val="300"/>
        </w:trPr>
        <w:tc>
          <w:tcPr>
            <w:tcW w:w="500" w:type="dxa"/>
            <w:tcBorders>
              <w:top w:val="single" w:sz="4" w:space="0" w:color="auto"/>
              <w:left w:val="single" w:sz="4" w:space="0" w:color="auto"/>
              <w:bottom w:val="single" w:sz="4" w:space="0" w:color="auto"/>
              <w:right w:val="single" w:sz="4" w:space="0" w:color="auto"/>
            </w:tcBorders>
            <w:noWrap/>
            <w:vAlign w:val="bottom"/>
          </w:tcPr>
          <w:p w:rsidR="002E06F4" w:rsidRPr="0022050A" w:rsidRDefault="002E06F4" w:rsidP="003A646C">
            <w:pPr>
              <w:spacing w:after="0" w:line="240" w:lineRule="auto"/>
              <w:rPr>
                <w:color w:val="000000"/>
              </w:rPr>
            </w:pPr>
            <w:r w:rsidRPr="0022050A">
              <w:rPr>
                <w:color w:val="000000"/>
              </w:rPr>
              <w:t> </w:t>
            </w:r>
          </w:p>
        </w:tc>
        <w:tc>
          <w:tcPr>
            <w:tcW w:w="15284" w:type="dxa"/>
            <w:gridSpan w:val="14"/>
            <w:tcBorders>
              <w:top w:val="single" w:sz="4" w:space="0" w:color="auto"/>
              <w:left w:val="nil"/>
              <w:bottom w:val="single" w:sz="4" w:space="0" w:color="auto"/>
              <w:right w:val="single" w:sz="4" w:space="0" w:color="auto"/>
            </w:tcBorders>
            <w:noWrap/>
            <w:vAlign w:val="bottom"/>
          </w:tcPr>
          <w:p w:rsidR="002E06F4" w:rsidRPr="00001546" w:rsidRDefault="002E06F4" w:rsidP="00214A76">
            <w:pPr>
              <w:spacing w:after="0" w:line="240" w:lineRule="auto"/>
              <w:jc w:val="center"/>
              <w:rPr>
                <w:rFonts w:ascii="Times New Roman" w:hAnsi="Times New Roman"/>
                <w:b/>
                <w:color w:val="000000"/>
              </w:rPr>
            </w:pPr>
            <w:r w:rsidRPr="00451A67">
              <w:rPr>
                <w:rFonts w:ascii="Times New Roman" w:hAnsi="Times New Roman"/>
                <w:b/>
              </w:rPr>
              <w:t>Сведения о цепочке собственников, включая бенефициаров (в том числе конечных)</w:t>
            </w:r>
          </w:p>
        </w:tc>
      </w:tr>
      <w:tr w:rsidR="002E06F4" w:rsidRPr="0022050A" w:rsidTr="003A646C">
        <w:trPr>
          <w:trHeight w:val="300"/>
        </w:trPr>
        <w:tc>
          <w:tcPr>
            <w:tcW w:w="500" w:type="dxa"/>
            <w:tcBorders>
              <w:top w:val="nil"/>
              <w:left w:val="single" w:sz="4" w:space="0" w:color="auto"/>
              <w:bottom w:val="single" w:sz="4" w:space="0" w:color="auto"/>
              <w:right w:val="single" w:sz="4" w:space="0" w:color="auto"/>
            </w:tcBorders>
            <w:noWrap/>
            <w:vAlign w:val="bottom"/>
          </w:tcPr>
          <w:p w:rsidR="002E06F4" w:rsidRPr="0022050A" w:rsidRDefault="002E06F4" w:rsidP="003A646C">
            <w:pPr>
              <w:spacing w:after="0" w:line="240" w:lineRule="auto"/>
              <w:rPr>
                <w:color w:val="000000"/>
              </w:rPr>
            </w:pPr>
            <w:r w:rsidRPr="0022050A">
              <w:rPr>
                <w:color w:val="000000"/>
              </w:rPr>
              <w:t> </w:t>
            </w:r>
          </w:p>
        </w:tc>
        <w:tc>
          <w:tcPr>
            <w:tcW w:w="15284" w:type="dxa"/>
            <w:gridSpan w:val="14"/>
            <w:tcBorders>
              <w:top w:val="single" w:sz="4" w:space="0" w:color="auto"/>
              <w:left w:val="nil"/>
              <w:bottom w:val="single" w:sz="4" w:space="0" w:color="auto"/>
              <w:right w:val="single" w:sz="4" w:space="0" w:color="auto"/>
            </w:tcBorders>
            <w:noWrap/>
            <w:vAlign w:val="bottom"/>
          </w:tcPr>
          <w:p w:rsidR="002E06F4" w:rsidRPr="0022050A" w:rsidRDefault="002E06F4" w:rsidP="003A646C">
            <w:pPr>
              <w:spacing w:after="0" w:line="240" w:lineRule="auto"/>
              <w:jc w:val="center"/>
              <w:rPr>
                <w:rFonts w:ascii="Times New Roman" w:hAnsi="Times New Roman"/>
                <w:color w:val="000000"/>
              </w:rPr>
            </w:pPr>
            <w:r w:rsidRPr="0022050A">
              <w:rPr>
                <w:rFonts w:ascii="Times New Roman" w:hAnsi="Times New Roman"/>
                <w:color w:val="000000"/>
              </w:rPr>
              <w:t> </w:t>
            </w:r>
          </w:p>
        </w:tc>
      </w:tr>
      <w:tr w:rsidR="002E06F4" w:rsidRPr="001F2C6E" w:rsidTr="003A646C">
        <w:trPr>
          <w:trHeight w:val="300"/>
        </w:trPr>
        <w:tc>
          <w:tcPr>
            <w:tcW w:w="500" w:type="dxa"/>
            <w:tcBorders>
              <w:top w:val="nil"/>
              <w:left w:val="single" w:sz="4" w:space="0" w:color="auto"/>
              <w:bottom w:val="single" w:sz="4" w:space="0" w:color="auto"/>
              <w:right w:val="single" w:sz="4" w:space="0" w:color="auto"/>
            </w:tcBorders>
            <w:noWrap/>
            <w:vAlign w:val="bottom"/>
          </w:tcPr>
          <w:p w:rsidR="002E06F4" w:rsidRPr="0022050A" w:rsidRDefault="002E06F4" w:rsidP="003A646C">
            <w:pPr>
              <w:spacing w:after="0" w:line="240" w:lineRule="auto"/>
              <w:rPr>
                <w:color w:val="000000"/>
              </w:rPr>
            </w:pPr>
            <w:r w:rsidRPr="0022050A">
              <w:rPr>
                <w:color w:val="000000"/>
              </w:rPr>
              <w:t> </w:t>
            </w:r>
          </w:p>
        </w:tc>
        <w:tc>
          <w:tcPr>
            <w:tcW w:w="6163" w:type="dxa"/>
            <w:gridSpan w:val="6"/>
            <w:tcBorders>
              <w:top w:val="single" w:sz="4" w:space="0" w:color="auto"/>
              <w:left w:val="nil"/>
              <w:bottom w:val="single" w:sz="4" w:space="0" w:color="auto"/>
              <w:right w:val="single" w:sz="4" w:space="0" w:color="auto"/>
            </w:tcBorders>
            <w:noWrap/>
            <w:vAlign w:val="center"/>
          </w:tcPr>
          <w:p w:rsidR="002E06F4" w:rsidRPr="001F2C6E" w:rsidRDefault="002E06F4" w:rsidP="003A646C">
            <w:pPr>
              <w:spacing w:after="0" w:line="240" w:lineRule="auto"/>
              <w:jc w:val="center"/>
              <w:rPr>
                <w:rFonts w:ascii="Times New Roman" w:hAnsi="Times New Roman"/>
                <w:b/>
                <w:color w:val="000000"/>
                <w:sz w:val="16"/>
                <w:szCs w:val="16"/>
              </w:rPr>
            </w:pPr>
            <w:r w:rsidRPr="001F2C6E">
              <w:rPr>
                <w:rFonts w:ascii="Times New Roman" w:hAnsi="Times New Roman"/>
                <w:b/>
                <w:color w:val="000000"/>
                <w:sz w:val="16"/>
                <w:szCs w:val="16"/>
              </w:rPr>
              <w:t>Наименование  участника закупки</w:t>
            </w:r>
          </w:p>
        </w:tc>
        <w:tc>
          <w:tcPr>
            <w:tcW w:w="9121" w:type="dxa"/>
            <w:gridSpan w:val="8"/>
            <w:tcBorders>
              <w:top w:val="single" w:sz="4" w:space="0" w:color="auto"/>
              <w:left w:val="nil"/>
              <w:bottom w:val="single" w:sz="4" w:space="0" w:color="auto"/>
              <w:right w:val="single" w:sz="4" w:space="0" w:color="auto"/>
            </w:tcBorders>
            <w:vAlign w:val="center"/>
          </w:tcPr>
          <w:p w:rsidR="002E06F4" w:rsidRPr="001F2C6E" w:rsidRDefault="002E06F4" w:rsidP="003A646C">
            <w:pPr>
              <w:spacing w:after="0" w:line="240" w:lineRule="auto"/>
              <w:jc w:val="center"/>
              <w:rPr>
                <w:rFonts w:ascii="Times New Roman" w:hAnsi="Times New Roman"/>
                <w:b/>
                <w:bCs/>
                <w:color w:val="000000"/>
                <w:sz w:val="16"/>
                <w:szCs w:val="16"/>
              </w:rPr>
            </w:pPr>
            <w:r w:rsidRPr="001F2C6E">
              <w:rPr>
                <w:rFonts w:ascii="Times New Roman" w:hAnsi="Times New Roman"/>
                <w:b/>
                <w:bCs/>
                <w:color w:val="000000"/>
                <w:sz w:val="16"/>
                <w:szCs w:val="16"/>
              </w:rPr>
              <w:t>Информация о цепочке собственников участника, включая бенефициаров (в том числе конечных)</w:t>
            </w:r>
          </w:p>
        </w:tc>
      </w:tr>
      <w:tr w:rsidR="002E06F4" w:rsidRPr="001F2C6E" w:rsidTr="003A646C">
        <w:trPr>
          <w:trHeight w:val="870"/>
        </w:trPr>
        <w:tc>
          <w:tcPr>
            <w:tcW w:w="500" w:type="dxa"/>
            <w:vMerge w:val="restart"/>
            <w:tcBorders>
              <w:top w:val="nil"/>
              <w:left w:val="single" w:sz="4" w:space="0" w:color="auto"/>
              <w:bottom w:val="single" w:sz="4" w:space="0" w:color="auto"/>
              <w:right w:val="single" w:sz="4" w:space="0" w:color="auto"/>
            </w:tcBorders>
            <w:shd w:val="clear" w:color="000000" w:fill="FFFFFF"/>
            <w:vAlign w:val="center"/>
          </w:tcPr>
          <w:p w:rsidR="002E06F4" w:rsidRPr="008F7D24" w:rsidRDefault="002E06F4" w:rsidP="003A646C">
            <w:pPr>
              <w:spacing w:after="0" w:line="240" w:lineRule="auto"/>
              <w:jc w:val="center"/>
              <w:rPr>
                <w:rFonts w:ascii="Times New Roman" w:hAnsi="Times New Roman"/>
                <w:b/>
                <w:bCs/>
                <w:color w:val="000000"/>
                <w:sz w:val="16"/>
                <w:szCs w:val="16"/>
              </w:rPr>
            </w:pPr>
            <w:r w:rsidRPr="008F7D24">
              <w:rPr>
                <w:rFonts w:ascii="Times New Roman" w:hAnsi="Times New Roman"/>
                <w:b/>
                <w:bCs/>
                <w:color w:val="000000"/>
                <w:sz w:val="16"/>
                <w:szCs w:val="16"/>
              </w:rPr>
              <w:t>№ п.п.</w:t>
            </w:r>
          </w:p>
        </w:tc>
        <w:tc>
          <w:tcPr>
            <w:tcW w:w="635" w:type="dxa"/>
            <w:vMerge w:val="restart"/>
            <w:tcBorders>
              <w:top w:val="nil"/>
              <w:left w:val="single" w:sz="4" w:space="0" w:color="auto"/>
              <w:bottom w:val="single" w:sz="4" w:space="0" w:color="auto"/>
              <w:right w:val="single" w:sz="4" w:space="0" w:color="auto"/>
            </w:tcBorders>
            <w:shd w:val="clear" w:color="000000" w:fill="FFFFFF"/>
            <w:vAlign w:val="center"/>
          </w:tcPr>
          <w:p w:rsidR="002E06F4" w:rsidRPr="008F7D24" w:rsidRDefault="002E06F4" w:rsidP="003A646C">
            <w:pPr>
              <w:spacing w:after="0" w:line="240" w:lineRule="auto"/>
              <w:jc w:val="center"/>
              <w:rPr>
                <w:rFonts w:ascii="Times New Roman" w:hAnsi="Times New Roman"/>
                <w:b/>
                <w:bCs/>
                <w:color w:val="000000"/>
                <w:sz w:val="16"/>
                <w:szCs w:val="16"/>
              </w:rPr>
            </w:pPr>
            <w:r w:rsidRPr="008F7D24">
              <w:rPr>
                <w:rFonts w:ascii="Times New Roman" w:hAnsi="Times New Roman"/>
                <w:b/>
                <w:bCs/>
                <w:color w:val="000000"/>
                <w:sz w:val="16"/>
                <w:szCs w:val="16"/>
              </w:rPr>
              <w:t>ИНН</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tcPr>
          <w:p w:rsidR="002E06F4" w:rsidRPr="008F7D24" w:rsidRDefault="002E06F4" w:rsidP="003A646C">
            <w:pPr>
              <w:spacing w:after="0" w:line="240" w:lineRule="auto"/>
              <w:jc w:val="center"/>
              <w:rPr>
                <w:rFonts w:ascii="Times New Roman" w:hAnsi="Times New Roman"/>
                <w:b/>
                <w:bCs/>
                <w:color w:val="000000"/>
                <w:sz w:val="16"/>
                <w:szCs w:val="16"/>
              </w:rPr>
            </w:pPr>
            <w:r w:rsidRPr="008F7D24">
              <w:rPr>
                <w:rFonts w:ascii="Times New Roman" w:hAnsi="Times New Roman"/>
                <w:b/>
                <w:bCs/>
                <w:color w:val="000000"/>
                <w:sz w:val="16"/>
                <w:szCs w:val="16"/>
              </w:rPr>
              <w:t>ОГРН</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tcPr>
          <w:p w:rsidR="002E06F4" w:rsidRPr="008F7D24" w:rsidRDefault="002E06F4" w:rsidP="003A646C">
            <w:pPr>
              <w:spacing w:after="0" w:line="240" w:lineRule="auto"/>
              <w:jc w:val="center"/>
              <w:rPr>
                <w:rFonts w:ascii="Times New Roman" w:hAnsi="Times New Roman"/>
                <w:b/>
                <w:bCs/>
                <w:color w:val="000000"/>
                <w:sz w:val="16"/>
                <w:szCs w:val="16"/>
              </w:rPr>
            </w:pPr>
            <w:r w:rsidRPr="008F7D24">
              <w:rPr>
                <w:rFonts w:ascii="Times New Roman" w:hAnsi="Times New Roman"/>
                <w:b/>
                <w:bCs/>
                <w:color w:val="000000"/>
                <w:sz w:val="16"/>
                <w:szCs w:val="16"/>
              </w:rPr>
              <w:t>наименование краткое</w:t>
            </w:r>
          </w:p>
        </w:tc>
        <w:tc>
          <w:tcPr>
            <w:tcW w:w="782" w:type="dxa"/>
            <w:vMerge w:val="restart"/>
            <w:tcBorders>
              <w:top w:val="nil"/>
              <w:left w:val="single" w:sz="4" w:space="0" w:color="auto"/>
              <w:bottom w:val="single" w:sz="4" w:space="0" w:color="auto"/>
              <w:right w:val="single" w:sz="4" w:space="0" w:color="auto"/>
            </w:tcBorders>
            <w:shd w:val="clear" w:color="000000" w:fill="FFFFFF"/>
            <w:vAlign w:val="center"/>
          </w:tcPr>
          <w:p w:rsidR="002E06F4" w:rsidRPr="008F7D24" w:rsidRDefault="002E06F4" w:rsidP="003A646C">
            <w:pPr>
              <w:spacing w:after="0" w:line="240" w:lineRule="auto"/>
              <w:jc w:val="center"/>
              <w:rPr>
                <w:rFonts w:ascii="Times New Roman" w:hAnsi="Times New Roman"/>
                <w:b/>
                <w:bCs/>
                <w:color w:val="000000"/>
                <w:sz w:val="16"/>
                <w:szCs w:val="16"/>
              </w:rPr>
            </w:pPr>
            <w:r w:rsidRPr="008F7D24">
              <w:rPr>
                <w:rFonts w:ascii="Times New Roman" w:hAnsi="Times New Roman"/>
                <w:b/>
                <w:bCs/>
                <w:color w:val="000000"/>
                <w:sz w:val="16"/>
                <w:szCs w:val="16"/>
              </w:rPr>
              <w:t>код ОКВЭД</w:t>
            </w:r>
          </w:p>
        </w:tc>
        <w:tc>
          <w:tcPr>
            <w:tcW w:w="1223" w:type="dxa"/>
            <w:vMerge w:val="restart"/>
            <w:tcBorders>
              <w:top w:val="nil"/>
              <w:left w:val="single" w:sz="4" w:space="0" w:color="auto"/>
              <w:bottom w:val="single" w:sz="4" w:space="0" w:color="auto"/>
              <w:right w:val="single" w:sz="4" w:space="0" w:color="auto"/>
            </w:tcBorders>
            <w:shd w:val="clear" w:color="000000" w:fill="FFFFFF"/>
            <w:vAlign w:val="center"/>
          </w:tcPr>
          <w:p w:rsidR="002E06F4" w:rsidRPr="008F7D24" w:rsidRDefault="002E06F4" w:rsidP="003A646C">
            <w:pPr>
              <w:spacing w:after="0" w:line="240" w:lineRule="auto"/>
              <w:jc w:val="center"/>
              <w:rPr>
                <w:rFonts w:ascii="Times New Roman" w:hAnsi="Times New Roman"/>
                <w:b/>
                <w:bCs/>
                <w:color w:val="000000"/>
                <w:sz w:val="16"/>
                <w:szCs w:val="16"/>
              </w:rPr>
            </w:pPr>
            <w:r w:rsidRPr="008F7D24">
              <w:rPr>
                <w:rFonts w:ascii="Times New Roman" w:hAnsi="Times New Roman"/>
                <w:b/>
                <w:bCs/>
                <w:color w:val="000000"/>
                <w:sz w:val="16"/>
                <w:szCs w:val="16"/>
              </w:rPr>
              <w:t>ФИО руководителя</w:t>
            </w:r>
          </w:p>
        </w:tc>
        <w:tc>
          <w:tcPr>
            <w:tcW w:w="1539" w:type="dxa"/>
            <w:vMerge w:val="restart"/>
            <w:tcBorders>
              <w:top w:val="nil"/>
              <w:left w:val="single" w:sz="4" w:space="0" w:color="auto"/>
              <w:bottom w:val="single" w:sz="4" w:space="0" w:color="auto"/>
              <w:right w:val="single" w:sz="4" w:space="0" w:color="auto"/>
            </w:tcBorders>
            <w:shd w:val="clear" w:color="000000" w:fill="FFFFFF"/>
            <w:vAlign w:val="center"/>
          </w:tcPr>
          <w:p w:rsidR="002E06F4" w:rsidRPr="008F7D24" w:rsidRDefault="002E06F4" w:rsidP="003A646C">
            <w:pPr>
              <w:spacing w:after="0" w:line="240" w:lineRule="auto"/>
              <w:jc w:val="center"/>
              <w:rPr>
                <w:rFonts w:ascii="Times New Roman" w:hAnsi="Times New Roman"/>
                <w:b/>
                <w:bCs/>
                <w:color w:val="000000"/>
                <w:sz w:val="16"/>
                <w:szCs w:val="16"/>
              </w:rPr>
            </w:pPr>
            <w:r w:rsidRPr="008F7D24">
              <w:rPr>
                <w:rFonts w:ascii="Times New Roman" w:hAnsi="Times New Roman"/>
                <w:b/>
                <w:bCs/>
                <w:color w:val="000000"/>
                <w:sz w:val="16"/>
                <w:szCs w:val="16"/>
              </w:rPr>
              <w:t>Серия и номер документа, удостоверяющего личность руководителя</w:t>
            </w:r>
          </w:p>
        </w:tc>
        <w:tc>
          <w:tcPr>
            <w:tcW w:w="425" w:type="dxa"/>
            <w:vMerge w:val="restart"/>
            <w:tcBorders>
              <w:top w:val="nil"/>
              <w:left w:val="single" w:sz="4" w:space="0" w:color="auto"/>
              <w:bottom w:val="single" w:sz="4" w:space="0" w:color="auto"/>
              <w:right w:val="single" w:sz="4" w:space="0" w:color="auto"/>
            </w:tcBorders>
            <w:vAlign w:val="center"/>
          </w:tcPr>
          <w:p w:rsidR="002E06F4" w:rsidRPr="008F7D24" w:rsidRDefault="002E06F4" w:rsidP="003A646C">
            <w:pPr>
              <w:spacing w:after="0" w:line="240" w:lineRule="auto"/>
              <w:jc w:val="center"/>
              <w:rPr>
                <w:rFonts w:ascii="Times New Roman" w:hAnsi="Times New Roman"/>
                <w:b/>
                <w:bCs/>
                <w:color w:val="000000"/>
                <w:sz w:val="16"/>
                <w:szCs w:val="16"/>
              </w:rPr>
            </w:pPr>
            <w:r w:rsidRPr="008F7D24">
              <w:rPr>
                <w:rFonts w:ascii="Times New Roman" w:hAnsi="Times New Roman"/>
                <w:b/>
                <w:bCs/>
                <w:color w:val="000000"/>
                <w:sz w:val="16"/>
                <w:szCs w:val="16"/>
              </w:rPr>
              <w:t>№</w:t>
            </w:r>
          </w:p>
        </w:tc>
        <w:tc>
          <w:tcPr>
            <w:tcW w:w="709" w:type="dxa"/>
            <w:vMerge w:val="restart"/>
            <w:tcBorders>
              <w:top w:val="nil"/>
              <w:left w:val="single" w:sz="4" w:space="0" w:color="auto"/>
              <w:bottom w:val="single" w:sz="4" w:space="0" w:color="auto"/>
              <w:right w:val="single" w:sz="4" w:space="0" w:color="auto"/>
            </w:tcBorders>
            <w:vAlign w:val="center"/>
          </w:tcPr>
          <w:p w:rsidR="002E06F4" w:rsidRPr="008F7D24" w:rsidRDefault="002E06F4" w:rsidP="003A646C">
            <w:pPr>
              <w:spacing w:after="0" w:line="240" w:lineRule="auto"/>
              <w:jc w:val="center"/>
              <w:rPr>
                <w:rFonts w:ascii="Times New Roman" w:hAnsi="Times New Roman"/>
                <w:b/>
                <w:bCs/>
                <w:color w:val="000000"/>
                <w:sz w:val="16"/>
                <w:szCs w:val="16"/>
              </w:rPr>
            </w:pPr>
            <w:r w:rsidRPr="008F7D24">
              <w:rPr>
                <w:rFonts w:ascii="Times New Roman" w:hAnsi="Times New Roman"/>
                <w:b/>
                <w:bCs/>
                <w:color w:val="000000"/>
                <w:sz w:val="16"/>
                <w:szCs w:val="16"/>
              </w:rPr>
              <w:t>ИНН</w:t>
            </w:r>
          </w:p>
        </w:tc>
        <w:tc>
          <w:tcPr>
            <w:tcW w:w="709" w:type="dxa"/>
            <w:vMerge w:val="restart"/>
            <w:tcBorders>
              <w:top w:val="nil"/>
              <w:left w:val="single" w:sz="4" w:space="0" w:color="auto"/>
              <w:bottom w:val="single" w:sz="4" w:space="0" w:color="auto"/>
              <w:right w:val="single" w:sz="4" w:space="0" w:color="auto"/>
            </w:tcBorders>
            <w:vAlign w:val="center"/>
          </w:tcPr>
          <w:p w:rsidR="002E06F4" w:rsidRPr="008F7D24" w:rsidRDefault="002E06F4" w:rsidP="003A646C">
            <w:pPr>
              <w:spacing w:after="0" w:line="240" w:lineRule="auto"/>
              <w:jc w:val="center"/>
              <w:rPr>
                <w:rFonts w:ascii="Times New Roman" w:hAnsi="Times New Roman"/>
                <w:b/>
                <w:bCs/>
                <w:color w:val="000000"/>
                <w:sz w:val="16"/>
                <w:szCs w:val="16"/>
              </w:rPr>
            </w:pPr>
            <w:r w:rsidRPr="008F7D24">
              <w:rPr>
                <w:rFonts w:ascii="Times New Roman" w:hAnsi="Times New Roman"/>
                <w:b/>
                <w:bCs/>
                <w:color w:val="000000"/>
                <w:sz w:val="16"/>
                <w:szCs w:val="16"/>
              </w:rPr>
              <w:t>ОГРН</w:t>
            </w:r>
          </w:p>
        </w:tc>
        <w:tc>
          <w:tcPr>
            <w:tcW w:w="1417" w:type="dxa"/>
            <w:vMerge w:val="restart"/>
            <w:tcBorders>
              <w:top w:val="nil"/>
              <w:left w:val="single" w:sz="4" w:space="0" w:color="auto"/>
              <w:bottom w:val="single" w:sz="4" w:space="0" w:color="auto"/>
              <w:right w:val="single" w:sz="4" w:space="0" w:color="auto"/>
            </w:tcBorders>
            <w:vAlign w:val="center"/>
          </w:tcPr>
          <w:p w:rsidR="002E06F4" w:rsidRPr="008F7D24" w:rsidRDefault="002E06F4" w:rsidP="003A646C">
            <w:pPr>
              <w:spacing w:after="0" w:line="240" w:lineRule="auto"/>
              <w:jc w:val="center"/>
              <w:rPr>
                <w:rFonts w:ascii="Times New Roman" w:hAnsi="Times New Roman"/>
                <w:b/>
                <w:bCs/>
                <w:color w:val="000000"/>
                <w:sz w:val="16"/>
                <w:szCs w:val="16"/>
              </w:rPr>
            </w:pPr>
            <w:r w:rsidRPr="008F7D24">
              <w:rPr>
                <w:rFonts w:ascii="Times New Roman" w:hAnsi="Times New Roman"/>
                <w:b/>
                <w:bCs/>
                <w:color w:val="000000"/>
                <w:sz w:val="16"/>
                <w:szCs w:val="16"/>
              </w:rPr>
              <w:t>Наименование/ФИО</w:t>
            </w:r>
          </w:p>
        </w:tc>
        <w:tc>
          <w:tcPr>
            <w:tcW w:w="1276" w:type="dxa"/>
            <w:vMerge w:val="restart"/>
            <w:tcBorders>
              <w:top w:val="nil"/>
              <w:left w:val="single" w:sz="4" w:space="0" w:color="auto"/>
              <w:bottom w:val="single" w:sz="4" w:space="0" w:color="auto"/>
              <w:right w:val="single" w:sz="4" w:space="0" w:color="auto"/>
            </w:tcBorders>
            <w:vAlign w:val="center"/>
          </w:tcPr>
          <w:p w:rsidR="002E06F4" w:rsidRPr="008F7D24" w:rsidRDefault="002E06F4" w:rsidP="003A646C">
            <w:pPr>
              <w:spacing w:after="0" w:line="240" w:lineRule="auto"/>
              <w:jc w:val="center"/>
              <w:rPr>
                <w:rFonts w:ascii="Times New Roman" w:hAnsi="Times New Roman"/>
                <w:b/>
                <w:bCs/>
                <w:color w:val="000000"/>
                <w:sz w:val="16"/>
                <w:szCs w:val="16"/>
              </w:rPr>
            </w:pPr>
            <w:r w:rsidRPr="008F7D24">
              <w:rPr>
                <w:rFonts w:ascii="Times New Roman" w:hAnsi="Times New Roman"/>
                <w:b/>
                <w:bCs/>
                <w:color w:val="000000"/>
                <w:sz w:val="16"/>
                <w:szCs w:val="16"/>
              </w:rPr>
              <w:t>Адрес регистрации</w:t>
            </w:r>
          </w:p>
        </w:tc>
        <w:tc>
          <w:tcPr>
            <w:tcW w:w="1501" w:type="dxa"/>
            <w:vMerge w:val="restart"/>
            <w:tcBorders>
              <w:top w:val="nil"/>
              <w:left w:val="single" w:sz="4" w:space="0" w:color="auto"/>
              <w:bottom w:val="single" w:sz="4" w:space="0" w:color="auto"/>
              <w:right w:val="single" w:sz="4" w:space="0" w:color="auto"/>
            </w:tcBorders>
            <w:vAlign w:val="center"/>
          </w:tcPr>
          <w:p w:rsidR="002E06F4" w:rsidRPr="008F7D24" w:rsidRDefault="002E06F4" w:rsidP="003A646C">
            <w:pPr>
              <w:spacing w:after="0" w:line="240" w:lineRule="auto"/>
              <w:jc w:val="center"/>
              <w:rPr>
                <w:rFonts w:ascii="Times New Roman" w:hAnsi="Times New Roman"/>
                <w:b/>
                <w:bCs/>
                <w:color w:val="000000"/>
                <w:sz w:val="16"/>
                <w:szCs w:val="16"/>
              </w:rPr>
            </w:pPr>
            <w:r w:rsidRPr="008F7D24">
              <w:rPr>
                <w:rFonts w:ascii="Times New Roman" w:hAnsi="Times New Roman"/>
                <w:b/>
                <w:bCs/>
                <w:color w:val="000000"/>
                <w:sz w:val="16"/>
                <w:szCs w:val="16"/>
              </w:rPr>
              <w:t xml:space="preserve">Серия и номер документа, удостоверяющего личность </w:t>
            </w:r>
          </w:p>
          <w:p w:rsidR="002E06F4" w:rsidRPr="008F7D24" w:rsidRDefault="002E06F4" w:rsidP="003A646C">
            <w:pPr>
              <w:spacing w:after="0" w:line="240" w:lineRule="auto"/>
              <w:jc w:val="center"/>
              <w:rPr>
                <w:rFonts w:ascii="Times New Roman" w:hAnsi="Times New Roman"/>
                <w:b/>
                <w:bCs/>
                <w:color w:val="000000"/>
                <w:sz w:val="16"/>
                <w:szCs w:val="16"/>
              </w:rPr>
            </w:pPr>
            <w:r w:rsidRPr="008F7D24">
              <w:rPr>
                <w:rFonts w:ascii="Times New Roman" w:hAnsi="Times New Roman"/>
                <w:b/>
                <w:bCs/>
                <w:color w:val="000000"/>
                <w:sz w:val="16"/>
                <w:szCs w:val="16"/>
              </w:rPr>
              <w:t>(для физ.лиц)</w:t>
            </w:r>
          </w:p>
        </w:tc>
        <w:tc>
          <w:tcPr>
            <w:tcW w:w="1476" w:type="dxa"/>
            <w:vMerge w:val="restart"/>
            <w:tcBorders>
              <w:top w:val="nil"/>
              <w:left w:val="single" w:sz="4" w:space="0" w:color="auto"/>
              <w:bottom w:val="single" w:sz="4" w:space="0" w:color="auto"/>
              <w:right w:val="single" w:sz="4" w:space="0" w:color="auto"/>
            </w:tcBorders>
            <w:vAlign w:val="center"/>
          </w:tcPr>
          <w:p w:rsidR="002E06F4" w:rsidRPr="008F7D24" w:rsidRDefault="002E06F4" w:rsidP="003A646C">
            <w:pPr>
              <w:spacing w:after="0" w:line="240" w:lineRule="auto"/>
              <w:jc w:val="center"/>
              <w:rPr>
                <w:rFonts w:ascii="Times New Roman" w:hAnsi="Times New Roman"/>
                <w:b/>
                <w:bCs/>
                <w:color w:val="000000"/>
                <w:sz w:val="16"/>
                <w:szCs w:val="16"/>
              </w:rPr>
            </w:pPr>
            <w:r w:rsidRPr="008F7D24">
              <w:rPr>
                <w:rFonts w:ascii="Times New Roman" w:hAnsi="Times New Roman"/>
                <w:b/>
                <w:bCs/>
                <w:color w:val="000000"/>
                <w:sz w:val="16"/>
                <w:szCs w:val="16"/>
              </w:rPr>
              <w:t>Руководитель/</w:t>
            </w:r>
          </w:p>
          <w:p w:rsidR="002E06F4" w:rsidRPr="008F7D24" w:rsidRDefault="002E06F4" w:rsidP="003A646C">
            <w:pPr>
              <w:spacing w:after="0" w:line="240" w:lineRule="auto"/>
              <w:jc w:val="center"/>
              <w:rPr>
                <w:rFonts w:ascii="Times New Roman" w:hAnsi="Times New Roman"/>
                <w:b/>
                <w:bCs/>
                <w:color w:val="000000"/>
                <w:sz w:val="16"/>
                <w:szCs w:val="16"/>
              </w:rPr>
            </w:pPr>
            <w:r w:rsidRPr="008F7D24">
              <w:rPr>
                <w:rFonts w:ascii="Times New Roman" w:hAnsi="Times New Roman"/>
                <w:b/>
                <w:bCs/>
                <w:color w:val="000000"/>
                <w:sz w:val="16"/>
                <w:szCs w:val="16"/>
              </w:rPr>
              <w:t>участник/акционер/бенефициар</w:t>
            </w:r>
          </w:p>
        </w:tc>
        <w:tc>
          <w:tcPr>
            <w:tcW w:w="1608" w:type="dxa"/>
            <w:vMerge w:val="restart"/>
            <w:tcBorders>
              <w:top w:val="nil"/>
              <w:left w:val="single" w:sz="4" w:space="0" w:color="auto"/>
              <w:bottom w:val="single" w:sz="4" w:space="0" w:color="auto"/>
              <w:right w:val="single" w:sz="4" w:space="0" w:color="auto"/>
            </w:tcBorders>
            <w:vAlign w:val="center"/>
          </w:tcPr>
          <w:p w:rsidR="002E06F4" w:rsidRPr="008F7D24" w:rsidRDefault="002E06F4" w:rsidP="003A646C">
            <w:pPr>
              <w:spacing w:after="0" w:line="240" w:lineRule="auto"/>
              <w:jc w:val="center"/>
              <w:rPr>
                <w:rFonts w:ascii="Times New Roman" w:hAnsi="Times New Roman"/>
                <w:b/>
                <w:color w:val="000000"/>
                <w:sz w:val="16"/>
                <w:szCs w:val="16"/>
              </w:rPr>
            </w:pPr>
            <w:r w:rsidRPr="008F7D24">
              <w:rPr>
                <w:rFonts w:ascii="Times New Roman" w:hAnsi="Times New Roman"/>
                <w:b/>
                <w:color w:val="000000"/>
                <w:sz w:val="16"/>
                <w:szCs w:val="16"/>
              </w:rPr>
              <w:t>Информация о подтверждающих документах (наименование, реквизиты и т.д.)</w:t>
            </w:r>
          </w:p>
        </w:tc>
      </w:tr>
      <w:tr w:rsidR="002E06F4" w:rsidRPr="004817D1" w:rsidTr="003A646C">
        <w:trPr>
          <w:trHeight w:val="315"/>
        </w:trPr>
        <w:tc>
          <w:tcPr>
            <w:tcW w:w="500"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635"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1275"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782"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1223"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1539"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425"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1501"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1476"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1608" w:type="dxa"/>
            <w:vMerge/>
            <w:tcBorders>
              <w:top w:val="nil"/>
              <w:left w:val="single" w:sz="4" w:space="0" w:color="auto"/>
              <w:bottom w:val="single" w:sz="4" w:space="0" w:color="auto"/>
              <w:right w:val="single" w:sz="4" w:space="0" w:color="auto"/>
            </w:tcBorders>
            <w:vAlign w:val="center"/>
          </w:tcPr>
          <w:p w:rsidR="002E06F4" w:rsidRPr="004817D1" w:rsidRDefault="002E06F4" w:rsidP="003A646C">
            <w:pPr>
              <w:spacing w:after="0" w:line="240" w:lineRule="auto"/>
              <w:rPr>
                <w:rFonts w:ascii="Times New Roman" w:hAnsi="Times New Roman"/>
                <w:b/>
                <w:color w:val="000000"/>
                <w:sz w:val="16"/>
                <w:szCs w:val="16"/>
              </w:rPr>
            </w:pPr>
          </w:p>
        </w:tc>
      </w:tr>
      <w:tr w:rsidR="002E06F4" w:rsidRPr="004817D1" w:rsidTr="003A646C">
        <w:trPr>
          <w:trHeight w:val="1590"/>
        </w:trPr>
        <w:tc>
          <w:tcPr>
            <w:tcW w:w="500"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635"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1275"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782"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1223"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1539"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425"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1501"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1476"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1608" w:type="dxa"/>
            <w:vMerge/>
            <w:tcBorders>
              <w:top w:val="nil"/>
              <w:left w:val="single" w:sz="4" w:space="0" w:color="auto"/>
              <w:bottom w:val="single" w:sz="4" w:space="0" w:color="auto"/>
              <w:right w:val="single" w:sz="4" w:space="0" w:color="auto"/>
            </w:tcBorders>
            <w:vAlign w:val="center"/>
          </w:tcPr>
          <w:p w:rsidR="002E06F4" w:rsidRPr="004817D1" w:rsidRDefault="002E06F4" w:rsidP="003A646C">
            <w:pPr>
              <w:spacing w:after="0" w:line="240" w:lineRule="auto"/>
              <w:rPr>
                <w:rFonts w:ascii="Times New Roman" w:hAnsi="Times New Roman"/>
                <w:b/>
                <w:color w:val="000000"/>
                <w:sz w:val="16"/>
                <w:szCs w:val="16"/>
              </w:rPr>
            </w:pPr>
          </w:p>
        </w:tc>
      </w:tr>
      <w:tr w:rsidR="002E06F4" w:rsidRPr="004817D1" w:rsidTr="003A646C">
        <w:trPr>
          <w:trHeight w:val="225"/>
        </w:trPr>
        <w:tc>
          <w:tcPr>
            <w:tcW w:w="500" w:type="dxa"/>
            <w:tcBorders>
              <w:top w:val="nil"/>
              <w:left w:val="single" w:sz="4" w:space="0" w:color="auto"/>
              <w:bottom w:val="single" w:sz="4" w:space="0" w:color="auto"/>
              <w:right w:val="single" w:sz="4" w:space="0" w:color="auto"/>
            </w:tcBorders>
            <w:shd w:val="clear" w:color="000000" w:fill="FFFFFF"/>
            <w:vAlign w:val="center"/>
          </w:tcPr>
          <w:p w:rsidR="002E06F4" w:rsidRPr="0022050A" w:rsidRDefault="002E06F4" w:rsidP="003A646C">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1</w:t>
            </w:r>
          </w:p>
        </w:tc>
        <w:tc>
          <w:tcPr>
            <w:tcW w:w="635" w:type="dxa"/>
            <w:tcBorders>
              <w:top w:val="nil"/>
              <w:left w:val="nil"/>
              <w:bottom w:val="single" w:sz="4" w:space="0" w:color="auto"/>
              <w:right w:val="single" w:sz="4" w:space="0" w:color="auto"/>
            </w:tcBorders>
            <w:shd w:val="clear" w:color="000000" w:fill="FFFFFF"/>
            <w:vAlign w:val="center"/>
          </w:tcPr>
          <w:p w:rsidR="002E06F4" w:rsidRPr="0022050A" w:rsidRDefault="002E06F4" w:rsidP="003A646C">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2</w:t>
            </w:r>
          </w:p>
        </w:tc>
        <w:tc>
          <w:tcPr>
            <w:tcW w:w="709" w:type="dxa"/>
            <w:tcBorders>
              <w:top w:val="nil"/>
              <w:left w:val="nil"/>
              <w:bottom w:val="single" w:sz="4" w:space="0" w:color="auto"/>
              <w:right w:val="single" w:sz="4" w:space="0" w:color="auto"/>
            </w:tcBorders>
            <w:shd w:val="clear" w:color="000000" w:fill="FFFFFF"/>
            <w:vAlign w:val="center"/>
          </w:tcPr>
          <w:p w:rsidR="002E06F4" w:rsidRPr="0022050A" w:rsidRDefault="002E06F4" w:rsidP="003A646C">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3</w:t>
            </w:r>
          </w:p>
        </w:tc>
        <w:tc>
          <w:tcPr>
            <w:tcW w:w="1275" w:type="dxa"/>
            <w:tcBorders>
              <w:top w:val="nil"/>
              <w:left w:val="nil"/>
              <w:bottom w:val="single" w:sz="4" w:space="0" w:color="auto"/>
              <w:right w:val="single" w:sz="4" w:space="0" w:color="auto"/>
            </w:tcBorders>
            <w:shd w:val="clear" w:color="000000" w:fill="FFFFFF"/>
            <w:vAlign w:val="center"/>
          </w:tcPr>
          <w:p w:rsidR="002E06F4" w:rsidRPr="0022050A" w:rsidRDefault="002E06F4" w:rsidP="003A646C">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4</w:t>
            </w:r>
          </w:p>
        </w:tc>
        <w:tc>
          <w:tcPr>
            <w:tcW w:w="782" w:type="dxa"/>
            <w:tcBorders>
              <w:top w:val="nil"/>
              <w:left w:val="nil"/>
              <w:bottom w:val="single" w:sz="4" w:space="0" w:color="auto"/>
              <w:right w:val="single" w:sz="4" w:space="0" w:color="auto"/>
            </w:tcBorders>
            <w:shd w:val="clear" w:color="000000" w:fill="FFFFFF"/>
            <w:vAlign w:val="center"/>
          </w:tcPr>
          <w:p w:rsidR="002E06F4" w:rsidRPr="0022050A" w:rsidRDefault="002E06F4" w:rsidP="003A646C">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5</w:t>
            </w:r>
          </w:p>
        </w:tc>
        <w:tc>
          <w:tcPr>
            <w:tcW w:w="1223" w:type="dxa"/>
            <w:tcBorders>
              <w:top w:val="nil"/>
              <w:left w:val="nil"/>
              <w:bottom w:val="single" w:sz="4" w:space="0" w:color="auto"/>
              <w:right w:val="single" w:sz="4" w:space="0" w:color="auto"/>
            </w:tcBorders>
            <w:shd w:val="clear" w:color="000000" w:fill="FFFFFF"/>
            <w:vAlign w:val="center"/>
          </w:tcPr>
          <w:p w:rsidR="002E06F4" w:rsidRPr="0022050A" w:rsidRDefault="002E06F4" w:rsidP="003A646C">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6</w:t>
            </w:r>
          </w:p>
        </w:tc>
        <w:tc>
          <w:tcPr>
            <w:tcW w:w="1539" w:type="dxa"/>
            <w:tcBorders>
              <w:top w:val="nil"/>
              <w:left w:val="nil"/>
              <w:bottom w:val="single" w:sz="4" w:space="0" w:color="auto"/>
              <w:right w:val="single" w:sz="4" w:space="0" w:color="auto"/>
            </w:tcBorders>
            <w:shd w:val="clear" w:color="000000" w:fill="FFFFFF"/>
            <w:vAlign w:val="center"/>
          </w:tcPr>
          <w:p w:rsidR="002E06F4" w:rsidRPr="0022050A" w:rsidRDefault="002E06F4" w:rsidP="003A646C">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7</w:t>
            </w:r>
          </w:p>
        </w:tc>
        <w:tc>
          <w:tcPr>
            <w:tcW w:w="425" w:type="dxa"/>
            <w:tcBorders>
              <w:top w:val="nil"/>
              <w:left w:val="nil"/>
              <w:bottom w:val="single" w:sz="4" w:space="0" w:color="auto"/>
              <w:right w:val="single" w:sz="4" w:space="0" w:color="auto"/>
            </w:tcBorders>
            <w:vAlign w:val="center"/>
          </w:tcPr>
          <w:p w:rsidR="002E06F4" w:rsidRPr="0022050A" w:rsidRDefault="002E06F4" w:rsidP="003A646C">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8</w:t>
            </w:r>
          </w:p>
        </w:tc>
        <w:tc>
          <w:tcPr>
            <w:tcW w:w="709" w:type="dxa"/>
            <w:tcBorders>
              <w:top w:val="nil"/>
              <w:left w:val="nil"/>
              <w:bottom w:val="single" w:sz="4" w:space="0" w:color="auto"/>
              <w:right w:val="single" w:sz="4" w:space="0" w:color="auto"/>
            </w:tcBorders>
            <w:vAlign w:val="center"/>
          </w:tcPr>
          <w:p w:rsidR="002E06F4" w:rsidRPr="0022050A" w:rsidRDefault="002E06F4" w:rsidP="003A646C">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9</w:t>
            </w:r>
          </w:p>
        </w:tc>
        <w:tc>
          <w:tcPr>
            <w:tcW w:w="709" w:type="dxa"/>
            <w:tcBorders>
              <w:top w:val="nil"/>
              <w:left w:val="nil"/>
              <w:bottom w:val="single" w:sz="4" w:space="0" w:color="auto"/>
              <w:right w:val="single" w:sz="4" w:space="0" w:color="auto"/>
            </w:tcBorders>
            <w:vAlign w:val="center"/>
          </w:tcPr>
          <w:p w:rsidR="002E06F4" w:rsidRPr="0022050A" w:rsidRDefault="002E06F4" w:rsidP="003A646C">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1</w:t>
            </w:r>
            <w:r>
              <w:rPr>
                <w:rFonts w:ascii="Times New Roman" w:hAnsi="Times New Roman"/>
                <w:b/>
                <w:bCs/>
                <w:color w:val="000000"/>
                <w:sz w:val="16"/>
                <w:szCs w:val="16"/>
              </w:rPr>
              <w:t>0</w:t>
            </w:r>
          </w:p>
        </w:tc>
        <w:tc>
          <w:tcPr>
            <w:tcW w:w="1417" w:type="dxa"/>
            <w:tcBorders>
              <w:top w:val="nil"/>
              <w:left w:val="nil"/>
              <w:bottom w:val="single" w:sz="4" w:space="0" w:color="auto"/>
              <w:right w:val="single" w:sz="4" w:space="0" w:color="auto"/>
            </w:tcBorders>
            <w:vAlign w:val="center"/>
          </w:tcPr>
          <w:p w:rsidR="002E06F4" w:rsidRPr="0022050A" w:rsidRDefault="002E06F4" w:rsidP="003A646C">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1</w:t>
            </w:r>
            <w:r>
              <w:rPr>
                <w:rFonts w:ascii="Times New Roman" w:hAnsi="Times New Roman"/>
                <w:b/>
                <w:bCs/>
                <w:color w:val="000000"/>
                <w:sz w:val="16"/>
                <w:szCs w:val="16"/>
              </w:rPr>
              <w:t>1</w:t>
            </w:r>
          </w:p>
        </w:tc>
        <w:tc>
          <w:tcPr>
            <w:tcW w:w="1276" w:type="dxa"/>
            <w:tcBorders>
              <w:top w:val="nil"/>
              <w:left w:val="nil"/>
              <w:bottom w:val="single" w:sz="4" w:space="0" w:color="auto"/>
              <w:right w:val="single" w:sz="4" w:space="0" w:color="auto"/>
            </w:tcBorders>
            <w:vAlign w:val="center"/>
          </w:tcPr>
          <w:p w:rsidR="002E06F4" w:rsidRPr="0022050A" w:rsidRDefault="002E06F4" w:rsidP="003A646C">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1</w:t>
            </w:r>
            <w:r>
              <w:rPr>
                <w:rFonts w:ascii="Times New Roman" w:hAnsi="Times New Roman"/>
                <w:b/>
                <w:bCs/>
                <w:color w:val="000000"/>
                <w:sz w:val="16"/>
                <w:szCs w:val="16"/>
              </w:rPr>
              <w:t>2</w:t>
            </w:r>
          </w:p>
        </w:tc>
        <w:tc>
          <w:tcPr>
            <w:tcW w:w="1501" w:type="dxa"/>
            <w:tcBorders>
              <w:top w:val="nil"/>
              <w:left w:val="nil"/>
              <w:bottom w:val="single" w:sz="4" w:space="0" w:color="auto"/>
              <w:right w:val="single" w:sz="4" w:space="0" w:color="auto"/>
            </w:tcBorders>
            <w:vAlign w:val="bottom"/>
          </w:tcPr>
          <w:p w:rsidR="002E06F4" w:rsidRPr="0022050A" w:rsidRDefault="002E06F4" w:rsidP="003A646C">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1</w:t>
            </w:r>
            <w:r>
              <w:rPr>
                <w:rFonts w:ascii="Times New Roman" w:hAnsi="Times New Roman"/>
                <w:b/>
                <w:bCs/>
                <w:color w:val="000000"/>
                <w:sz w:val="16"/>
                <w:szCs w:val="16"/>
              </w:rPr>
              <w:t>3</w:t>
            </w:r>
          </w:p>
        </w:tc>
        <w:tc>
          <w:tcPr>
            <w:tcW w:w="1476" w:type="dxa"/>
            <w:tcBorders>
              <w:top w:val="nil"/>
              <w:left w:val="nil"/>
              <w:bottom w:val="single" w:sz="4" w:space="0" w:color="auto"/>
              <w:right w:val="single" w:sz="4" w:space="0" w:color="auto"/>
            </w:tcBorders>
            <w:vAlign w:val="center"/>
          </w:tcPr>
          <w:p w:rsidR="002E06F4" w:rsidRPr="0022050A" w:rsidRDefault="002E06F4" w:rsidP="003A646C">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1</w:t>
            </w:r>
            <w:r>
              <w:rPr>
                <w:rFonts w:ascii="Times New Roman" w:hAnsi="Times New Roman"/>
                <w:b/>
                <w:bCs/>
                <w:color w:val="000000"/>
                <w:sz w:val="16"/>
                <w:szCs w:val="16"/>
              </w:rPr>
              <w:t>4</w:t>
            </w:r>
          </w:p>
        </w:tc>
        <w:tc>
          <w:tcPr>
            <w:tcW w:w="1608" w:type="dxa"/>
            <w:tcBorders>
              <w:top w:val="nil"/>
              <w:left w:val="nil"/>
              <w:bottom w:val="single" w:sz="4" w:space="0" w:color="auto"/>
              <w:right w:val="single" w:sz="4" w:space="0" w:color="auto"/>
            </w:tcBorders>
            <w:vAlign w:val="bottom"/>
          </w:tcPr>
          <w:p w:rsidR="002E06F4" w:rsidRPr="004817D1" w:rsidRDefault="002E06F4" w:rsidP="003A646C">
            <w:pPr>
              <w:spacing w:after="0" w:line="240" w:lineRule="auto"/>
              <w:jc w:val="center"/>
              <w:rPr>
                <w:rFonts w:ascii="Times New Roman" w:hAnsi="Times New Roman"/>
                <w:b/>
                <w:color w:val="000000"/>
                <w:sz w:val="16"/>
                <w:szCs w:val="16"/>
              </w:rPr>
            </w:pPr>
            <w:r w:rsidRPr="004817D1">
              <w:rPr>
                <w:rFonts w:ascii="Times New Roman" w:hAnsi="Times New Roman"/>
                <w:b/>
                <w:color w:val="000000"/>
                <w:sz w:val="16"/>
                <w:szCs w:val="16"/>
              </w:rPr>
              <w:t>15</w:t>
            </w:r>
          </w:p>
        </w:tc>
      </w:tr>
      <w:tr w:rsidR="002E06F4" w:rsidRPr="0022050A" w:rsidTr="003A646C">
        <w:trPr>
          <w:trHeight w:val="270"/>
        </w:trPr>
        <w:tc>
          <w:tcPr>
            <w:tcW w:w="500" w:type="dxa"/>
            <w:tcBorders>
              <w:top w:val="nil"/>
              <w:left w:val="single" w:sz="4" w:space="0" w:color="auto"/>
              <w:bottom w:val="single" w:sz="4" w:space="0" w:color="auto"/>
              <w:right w:val="single" w:sz="4" w:space="0" w:color="auto"/>
            </w:tcBorders>
            <w:noWrap/>
            <w:vAlign w:val="bottom"/>
          </w:tcPr>
          <w:p w:rsidR="002E06F4" w:rsidRPr="0022050A" w:rsidRDefault="002E06F4" w:rsidP="003A646C">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5284" w:type="dxa"/>
            <w:gridSpan w:val="14"/>
            <w:tcBorders>
              <w:top w:val="single" w:sz="4" w:space="0" w:color="auto"/>
              <w:left w:val="nil"/>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r>
      <w:tr w:rsidR="002E06F4" w:rsidRPr="0022050A" w:rsidTr="003A646C">
        <w:trPr>
          <w:trHeight w:val="495"/>
        </w:trPr>
        <w:tc>
          <w:tcPr>
            <w:tcW w:w="500" w:type="dxa"/>
            <w:tcBorders>
              <w:top w:val="nil"/>
              <w:left w:val="single" w:sz="4" w:space="0" w:color="auto"/>
              <w:bottom w:val="single" w:sz="4" w:space="0" w:color="auto"/>
              <w:right w:val="single" w:sz="4" w:space="0" w:color="auto"/>
            </w:tcBorders>
            <w:noWrap/>
            <w:vAlign w:val="bottom"/>
          </w:tcPr>
          <w:p w:rsidR="002E06F4" w:rsidRPr="0022050A" w:rsidRDefault="002E06F4" w:rsidP="003A646C">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635" w:type="dxa"/>
            <w:tcBorders>
              <w:top w:val="nil"/>
              <w:left w:val="nil"/>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275" w:type="dxa"/>
            <w:tcBorders>
              <w:top w:val="nil"/>
              <w:left w:val="nil"/>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82" w:type="dxa"/>
            <w:tcBorders>
              <w:top w:val="nil"/>
              <w:left w:val="nil"/>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223" w:type="dxa"/>
            <w:tcBorders>
              <w:top w:val="nil"/>
              <w:left w:val="nil"/>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539" w:type="dxa"/>
            <w:tcBorders>
              <w:top w:val="nil"/>
              <w:left w:val="nil"/>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425" w:type="dxa"/>
            <w:tcBorders>
              <w:top w:val="nil"/>
              <w:left w:val="nil"/>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417" w:type="dxa"/>
            <w:tcBorders>
              <w:top w:val="nil"/>
              <w:left w:val="nil"/>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276" w:type="dxa"/>
            <w:tcBorders>
              <w:top w:val="nil"/>
              <w:left w:val="nil"/>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501" w:type="dxa"/>
            <w:tcBorders>
              <w:top w:val="nil"/>
              <w:left w:val="nil"/>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476" w:type="dxa"/>
            <w:tcBorders>
              <w:top w:val="nil"/>
              <w:left w:val="nil"/>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608" w:type="dxa"/>
            <w:tcBorders>
              <w:top w:val="nil"/>
              <w:left w:val="nil"/>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r>
    </w:tbl>
    <w:p w:rsidR="002E06F4" w:rsidRDefault="002E06F4" w:rsidP="008F7D24">
      <w:pPr>
        <w:spacing w:after="0" w:line="240" w:lineRule="auto"/>
        <w:rPr>
          <w:rFonts w:ascii="Times New Roman" w:hAnsi="Times New Roman"/>
          <w:b/>
          <w:sz w:val="24"/>
          <w:szCs w:val="24"/>
        </w:rPr>
      </w:pPr>
    </w:p>
    <w:p w:rsidR="002E06F4" w:rsidRDefault="002E06F4" w:rsidP="008F7D24">
      <w:pPr>
        <w:spacing w:after="0" w:line="240" w:lineRule="auto"/>
        <w:ind w:firstLine="709"/>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2E06F4" w:rsidRPr="007B227E" w:rsidRDefault="002E06F4" w:rsidP="008F7D24">
      <w:pPr>
        <w:spacing w:after="0" w:line="240" w:lineRule="auto"/>
        <w:ind w:firstLine="709"/>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2E06F4" w:rsidRPr="003B63BE" w:rsidRDefault="002E06F4" w:rsidP="008F7D24">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ab/>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tbl>
      <w:tblPr>
        <w:tblW w:w="15780" w:type="dxa"/>
        <w:tblInd w:w="108" w:type="dxa"/>
        <w:tblLayout w:type="fixed"/>
        <w:tblLook w:val="00A0"/>
      </w:tblPr>
      <w:tblGrid>
        <w:gridCol w:w="15780"/>
      </w:tblGrid>
      <w:tr w:rsidR="002E06F4" w:rsidTr="003A646C">
        <w:trPr>
          <w:trHeight w:val="300"/>
        </w:trPr>
        <w:tc>
          <w:tcPr>
            <w:tcW w:w="15780" w:type="dxa"/>
            <w:noWrap/>
            <w:vAlign w:val="bottom"/>
          </w:tcPr>
          <w:p w:rsidR="005A3FF5" w:rsidRDefault="005A3FF5" w:rsidP="00CD24FB">
            <w:pPr>
              <w:spacing w:after="0" w:line="240" w:lineRule="auto"/>
              <w:ind w:firstLine="601"/>
              <w:rPr>
                <w:rFonts w:ascii="Times New Roman" w:hAnsi="Times New Roman"/>
                <w:b/>
                <w:snapToGrid w:val="0"/>
                <w:lang w:eastAsia="ru-RU"/>
              </w:rPr>
            </w:pPr>
          </w:p>
          <w:p w:rsidR="00CD24FB" w:rsidRDefault="00CD24FB" w:rsidP="00CD24FB">
            <w:pPr>
              <w:spacing w:after="0" w:line="240" w:lineRule="auto"/>
              <w:ind w:firstLine="601"/>
              <w:rPr>
                <w:rFonts w:ascii="Times New Roman" w:hAnsi="Times New Roman"/>
                <w:b/>
                <w:snapToGrid w:val="0"/>
                <w:lang w:eastAsia="ru-RU"/>
              </w:rPr>
            </w:pPr>
            <w:r>
              <w:rPr>
                <w:rFonts w:ascii="Times New Roman" w:hAnsi="Times New Roman"/>
                <w:b/>
                <w:snapToGrid w:val="0"/>
                <w:lang w:eastAsia="ru-RU"/>
              </w:rPr>
              <w:t>Инструкции по заполнению</w:t>
            </w:r>
          </w:p>
          <w:p w:rsidR="002E06F4" w:rsidRDefault="002C55BC" w:rsidP="00CD24FB">
            <w:pPr>
              <w:spacing w:after="0" w:line="240" w:lineRule="auto"/>
              <w:ind w:firstLine="601"/>
              <w:rPr>
                <w:rFonts w:ascii="Times New Roman" w:hAnsi="Times New Roman"/>
                <w:color w:val="000000"/>
              </w:rPr>
            </w:pPr>
            <w:r>
              <w:rPr>
                <w:rFonts w:ascii="Times New Roman" w:hAnsi="Times New Roman"/>
                <w:color w:val="000000"/>
              </w:rPr>
              <w:t>1.</w:t>
            </w:r>
            <w:r w:rsidR="002E06F4">
              <w:rPr>
                <w:rFonts w:ascii="Times New Roman" w:hAnsi="Times New Roman"/>
                <w:color w:val="000000"/>
              </w:rPr>
              <w:t xml:space="preserve"> 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w:t>
            </w:r>
          </w:p>
        </w:tc>
      </w:tr>
      <w:tr w:rsidR="002E06F4" w:rsidTr="003A646C">
        <w:trPr>
          <w:trHeight w:val="300"/>
        </w:trPr>
        <w:tc>
          <w:tcPr>
            <w:tcW w:w="15780" w:type="dxa"/>
            <w:noWrap/>
            <w:vAlign w:val="bottom"/>
          </w:tcPr>
          <w:p w:rsidR="002E06F4" w:rsidRPr="00DF30D8" w:rsidRDefault="00744990" w:rsidP="00744990">
            <w:pPr>
              <w:pStyle w:val="a4"/>
              <w:spacing w:after="0" w:line="240" w:lineRule="auto"/>
              <w:ind w:left="34" w:firstLine="686"/>
              <w:rPr>
                <w:rFonts w:ascii="Times New Roman" w:hAnsi="Times New Roman"/>
                <w:color w:val="000000"/>
              </w:rPr>
            </w:pPr>
            <w:r>
              <w:rPr>
                <w:rFonts w:ascii="Times New Roman" w:hAnsi="Times New Roman"/>
                <w:color w:val="000000"/>
              </w:rPr>
              <w:t>2. </w:t>
            </w:r>
            <w:r w:rsidR="002E06F4" w:rsidRPr="00DF30D8">
              <w:rPr>
                <w:rFonts w:ascii="Times New Roman" w:hAnsi="Times New Roman"/>
                <w:color w:val="000000"/>
              </w:rPr>
              <w:t>При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p w:rsidR="002E06F4" w:rsidRDefault="00744990" w:rsidP="00630567">
            <w:pPr>
              <w:pStyle w:val="a4"/>
              <w:spacing w:after="0" w:line="240" w:lineRule="auto"/>
              <w:rPr>
                <w:rFonts w:ascii="Times New Roman" w:hAnsi="Times New Roman"/>
                <w:color w:val="000000"/>
              </w:rPr>
            </w:pPr>
            <w:r>
              <w:rPr>
                <w:rFonts w:ascii="Times New Roman" w:hAnsi="Times New Roman"/>
                <w:snapToGrid w:val="0"/>
              </w:rPr>
              <w:t>3. </w:t>
            </w:r>
            <w:r w:rsidR="00DF30D8" w:rsidRPr="00DF30D8">
              <w:rPr>
                <w:rFonts w:ascii="Times New Roman" w:hAnsi="Times New Roman"/>
                <w:snapToGrid w:val="0"/>
              </w:rPr>
              <w:t>В случае отсутствия каких-либо данных указать слово «нет».</w:t>
            </w:r>
          </w:p>
        </w:tc>
      </w:tr>
    </w:tbl>
    <w:p w:rsidR="002E06F4" w:rsidRDefault="002E06F4" w:rsidP="00C30643">
      <w:pPr>
        <w:pStyle w:val="2"/>
        <w:pageBreakBefore/>
        <w:numPr>
          <w:ilvl w:val="0"/>
          <w:numId w:val="0"/>
        </w:numPr>
        <w:spacing w:before="0" w:after="0"/>
        <w:jc w:val="center"/>
        <w:rPr>
          <w:b w:val="0"/>
          <w:sz w:val="22"/>
          <w:szCs w:val="22"/>
        </w:rPr>
        <w:sectPr w:rsidR="002E06F4" w:rsidSect="00C30643">
          <w:pgSz w:w="16838" w:h="11906" w:orient="landscape"/>
          <w:pgMar w:top="568" w:right="720" w:bottom="284" w:left="425" w:header="709" w:footer="709" w:gutter="0"/>
          <w:cols w:space="708"/>
          <w:rtlGutter/>
          <w:docGrid w:linePitch="360"/>
        </w:sectPr>
      </w:pPr>
    </w:p>
    <w:p w:rsidR="002C55BC" w:rsidRPr="00BF0611" w:rsidRDefault="002C55BC" w:rsidP="002C55BC">
      <w:pPr>
        <w:spacing w:after="0" w:line="240" w:lineRule="auto"/>
        <w:jc w:val="right"/>
        <w:rPr>
          <w:rFonts w:ascii="Times New Roman" w:hAnsi="Times New Roman"/>
          <w:b/>
          <w:bCs/>
          <w:snapToGrid w:val="0"/>
          <w:lang w:eastAsia="ru-RU"/>
        </w:rPr>
      </w:pPr>
      <w:r w:rsidRPr="00BF0611">
        <w:rPr>
          <w:rFonts w:ascii="Times New Roman" w:hAnsi="Times New Roman"/>
          <w:b/>
          <w:snapToGrid w:val="0"/>
          <w:lang w:eastAsia="ru-RU"/>
        </w:rPr>
        <w:t>Форма</w:t>
      </w:r>
      <w:r>
        <w:rPr>
          <w:rFonts w:ascii="Times New Roman" w:hAnsi="Times New Roman"/>
          <w:b/>
          <w:snapToGrid w:val="0"/>
          <w:lang w:eastAsia="ru-RU"/>
        </w:rPr>
        <w:t xml:space="preserve"> 8</w:t>
      </w:r>
    </w:p>
    <w:p w:rsidR="002C55BC" w:rsidRPr="00BF0611" w:rsidRDefault="002C55BC" w:rsidP="002C55BC">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 заявке на участие</w:t>
      </w:r>
    </w:p>
    <w:p w:rsidR="002C55BC" w:rsidRPr="00BF0611" w:rsidRDefault="002C55BC" w:rsidP="002C55BC">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от «____»_____________ г. №__________</w:t>
      </w:r>
    </w:p>
    <w:p w:rsidR="002E06F4" w:rsidRDefault="002E06F4" w:rsidP="00C30643">
      <w:pPr>
        <w:tabs>
          <w:tab w:val="left" w:pos="4962"/>
        </w:tabs>
        <w:suppressAutoHyphens/>
        <w:spacing w:after="0" w:line="240" w:lineRule="auto"/>
        <w:rPr>
          <w:rFonts w:ascii="Times New Roman" w:hAnsi="Times New Roman"/>
        </w:rPr>
      </w:pPr>
    </w:p>
    <w:p w:rsidR="002E06F4" w:rsidRPr="0098707C" w:rsidRDefault="002E06F4" w:rsidP="00C30643">
      <w:pPr>
        <w:tabs>
          <w:tab w:val="left" w:pos="4962"/>
        </w:tabs>
        <w:suppressAutoHyphens/>
        <w:spacing w:after="0" w:line="240" w:lineRule="auto"/>
        <w:rPr>
          <w:rFonts w:ascii="Times New Roman" w:hAnsi="Times New Roman"/>
        </w:rPr>
      </w:pPr>
    </w:p>
    <w:p w:rsidR="002C55BC" w:rsidRDefault="002E06F4" w:rsidP="002C55BC">
      <w:pPr>
        <w:spacing w:after="0" w:line="240" w:lineRule="auto"/>
        <w:jc w:val="center"/>
        <w:rPr>
          <w:rFonts w:ascii="Times New Roman" w:hAnsi="Times New Roman"/>
          <w:b/>
        </w:rPr>
      </w:pPr>
      <w:r w:rsidRPr="001503CF">
        <w:rPr>
          <w:rFonts w:ascii="Times New Roman" w:hAnsi="Times New Roman"/>
          <w:b/>
        </w:rPr>
        <w:t xml:space="preserve">Справка о перечне и годовых объемах </w:t>
      </w:r>
    </w:p>
    <w:p w:rsidR="002E06F4" w:rsidRDefault="002E06F4" w:rsidP="002C55BC">
      <w:pPr>
        <w:spacing w:after="0" w:line="240" w:lineRule="auto"/>
        <w:jc w:val="center"/>
        <w:rPr>
          <w:rFonts w:ascii="Times New Roman" w:hAnsi="Times New Roman"/>
          <w:b/>
          <w:sz w:val="24"/>
          <w:szCs w:val="24"/>
        </w:rPr>
      </w:pPr>
      <w:r w:rsidRPr="001503CF">
        <w:rPr>
          <w:rFonts w:ascii="Times New Roman" w:hAnsi="Times New Roman"/>
          <w:b/>
        </w:rPr>
        <w:t>выполнения аналогичных договоров</w:t>
      </w:r>
      <w:r>
        <w:rPr>
          <w:rFonts w:ascii="Times New Roman" w:hAnsi="Times New Roman"/>
          <w:b/>
        </w:rPr>
        <w:t xml:space="preserve"> </w:t>
      </w:r>
      <w:r w:rsidRPr="00B25009">
        <w:rPr>
          <w:rFonts w:ascii="Times New Roman" w:hAnsi="Times New Roman"/>
          <w:b/>
          <w:sz w:val="24"/>
          <w:szCs w:val="24"/>
        </w:rPr>
        <w:t xml:space="preserve">Участника </w:t>
      </w:r>
    </w:p>
    <w:p w:rsidR="002C55BC" w:rsidRPr="001503CF" w:rsidRDefault="002C55BC" w:rsidP="002C55BC">
      <w:pPr>
        <w:spacing w:after="0" w:line="240" w:lineRule="auto"/>
        <w:jc w:val="center"/>
        <w:rPr>
          <w:rFonts w:ascii="Times New Roman" w:hAnsi="Times New Roman"/>
          <w:b/>
          <w:color w:val="000000"/>
        </w:rPr>
      </w:pPr>
    </w:p>
    <w:p w:rsidR="002C55BC" w:rsidRPr="002C55BC" w:rsidRDefault="002C55BC" w:rsidP="002C55BC">
      <w:pPr>
        <w:spacing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 xml:space="preserve">Способ и наименование закупки _______________________________________ </w:t>
      </w:r>
    </w:p>
    <w:p w:rsidR="002E06F4" w:rsidRPr="002C55BC" w:rsidRDefault="002C55BC" w:rsidP="002C55BC">
      <w:pPr>
        <w:spacing w:line="240" w:lineRule="auto"/>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29"/>
        <w:gridCol w:w="1701"/>
      </w:tblGrid>
      <w:tr w:rsidR="002E06F4" w:rsidRPr="001503CF" w:rsidTr="005A3FF5">
        <w:trPr>
          <w:cantSplit/>
          <w:tblHeader/>
        </w:trPr>
        <w:tc>
          <w:tcPr>
            <w:tcW w:w="720" w:type="dxa"/>
            <w:shd w:val="clear" w:color="auto" w:fill="D9D9D9"/>
          </w:tcPr>
          <w:p w:rsidR="002E06F4" w:rsidRPr="005A3FF5" w:rsidRDefault="002E06F4" w:rsidP="003A646C">
            <w:pPr>
              <w:pStyle w:val="af"/>
              <w:spacing w:before="0" w:after="0"/>
              <w:ind w:left="0" w:right="0"/>
              <w:jc w:val="both"/>
              <w:rPr>
                <w:sz w:val="20"/>
              </w:rPr>
            </w:pPr>
            <w:r w:rsidRPr="005A3FF5">
              <w:rPr>
                <w:sz w:val="20"/>
              </w:rPr>
              <w:t>№</w:t>
            </w:r>
          </w:p>
          <w:p w:rsidR="002E06F4" w:rsidRPr="005A3FF5" w:rsidRDefault="002E06F4" w:rsidP="003A646C">
            <w:pPr>
              <w:pStyle w:val="af"/>
              <w:spacing w:before="0" w:after="0"/>
              <w:ind w:left="0" w:right="0"/>
              <w:jc w:val="both"/>
              <w:rPr>
                <w:sz w:val="20"/>
              </w:rPr>
            </w:pPr>
            <w:r w:rsidRPr="005A3FF5">
              <w:rPr>
                <w:sz w:val="20"/>
              </w:rPr>
              <w:t>п/п</w:t>
            </w:r>
          </w:p>
        </w:tc>
        <w:tc>
          <w:tcPr>
            <w:tcW w:w="2520" w:type="dxa"/>
            <w:shd w:val="clear" w:color="auto" w:fill="D9D9D9"/>
          </w:tcPr>
          <w:p w:rsidR="002E06F4" w:rsidRPr="005A3FF5" w:rsidRDefault="002E06F4" w:rsidP="003A646C">
            <w:pPr>
              <w:pStyle w:val="af"/>
              <w:spacing w:before="0" w:after="0"/>
              <w:ind w:left="0" w:right="0"/>
              <w:jc w:val="both"/>
              <w:rPr>
                <w:sz w:val="20"/>
              </w:rPr>
            </w:pPr>
            <w:r w:rsidRPr="005A3FF5">
              <w:rPr>
                <w:sz w:val="20"/>
              </w:rPr>
              <w:t xml:space="preserve">Сроки выполнения </w:t>
            </w:r>
          </w:p>
          <w:p w:rsidR="002E06F4" w:rsidRPr="005A3FF5" w:rsidRDefault="002E06F4" w:rsidP="003A646C">
            <w:pPr>
              <w:pStyle w:val="af"/>
              <w:spacing w:before="0" w:after="0"/>
              <w:ind w:left="0" w:right="0"/>
              <w:jc w:val="both"/>
              <w:rPr>
                <w:sz w:val="20"/>
              </w:rPr>
            </w:pPr>
            <w:r w:rsidRPr="005A3FF5">
              <w:rPr>
                <w:sz w:val="20"/>
              </w:rPr>
              <w:t xml:space="preserve">(год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shd w:val="clear" w:color="auto" w:fill="D9D9D9"/>
          </w:tcPr>
          <w:p w:rsidR="002E06F4" w:rsidRPr="005A3FF5" w:rsidRDefault="002E06F4" w:rsidP="003A646C">
            <w:pPr>
              <w:pStyle w:val="af"/>
              <w:spacing w:before="0" w:after="0"/>
              <w:ind w:left="0" w:right="0"/>
              <w:jc w:val="center"/>
              <w:rPr>
                <w:sz w:val="20"/>
              </w:rPr>
            </w:pPr>
            <w:r w:rsidRPr="005A3FF5">
              <w:rPr>
                <w:sz w:val="20"/>
              </w:rPr>
              <w:t xml:space="preserve">Заказчик </w:t>
            </w:r>
            <w:r w:rsidRPr="005A3FF5">
              <w:rPr>
                <w:sz w:val="20"/>
              </w:rPr>
              <w:br/>
              <w:t>(наименование, адрес, контактное лицо с указанием должности, контактные телефоны)</w:t>
            </w:r>
          </w:p>
        </w:tc>
        <w:tc>
          <w:tcPr>
            <w:tcW w:w="1980" w:type="dxa"/>
            <w:shd w:val="clear" w:color="auto" w:fill="D9D9D9"/>
          </w:tcPr>
          <w:p w:rsidR="002E06F4" w:rsidRPr="005A3FF5" w:rsidRDefault="002E06F4" w:rsidP="003A646C">
            <w:pPr>
              <w:pStyle w:val="af"/>
              <w:spacing w:before="0" w:after="0"/>
              <w:ind w:left="0" w:right="0"/>
              <w:jc w:val="center"/>
              <w:rPr>
                <w:sz w:val="20"/>
              </w:rPr>
            </w:pPr>
            <w:r w:rsidRPr="005A3FF5">
              <w:rPr>
                <w:sz w:val="20"/>
              </w:rPr>
              <w:t>Описание договора</w:t>
            </w:r>
            <w:r w:rsidRPr="005A3FF5">
              <w:rPr>
                <w:sz w:val="20"/>
              </w:rPr>
              <w:br/>
              <w:t>(объем и состав поставок, описание основных условий договора)</w:t>
            </w:r>
          </w:p>
        </w:tc>
        <w:tc>
          <w:tcPr>
            <w:tcW w:w="1229" w:type="dxa"/>
            <w:shd w:val="clear" w:color="auto" w:fill="D9D9D9"/>
          </w:tcPr>
          <w:p w:rsidR="002E06F4" w:rsidRPr="005A3FF5" w:rsidRDefault="002E06F4" w:rsidP="003A646C">
            <w:pPr>
              <w:pStyle w:val="af"/>
              <w:spacing w:before="0" w:after="0"/>
              <w:ind w:left="0" w:right="0"/>
              <w:jc w:val="center"/>
              <w:rPr>
                <w:sz w:val="20"/>
              </w:rPr>
            </w:pPr>
            <w:r w:rsidRPr="005A3FF5">
              <w:rPr>
                <w:sz w:val="20"/>
              </w:rPr>
              <w:t>Сумма договора, рублей</w:t>
            </w:r>
          </w:p>
        </w:tc>
        <w:tc>
          <w:tcPr>
            <w:tcW w:w="1701" w:type="dxa"/>
            <w:shd w:val="clear" w:color="auto" w:fill="D9D9D9"/>
          </w:tcPr>
          <w:p w:rsidR="002E06F4" w:rsidRPr="005A3FF5" w:rsidRDefault="002E06F4" w:rsidP="003A646C">
            <w:pPr>
              <w:pStyle w:val="af"/>
              <w:spacing w:before="0" w:after="0"/>
              <w:ind w:left="0" w:right="0"/>
              <w:jc w:val="center"/>
              <w:rPr>
                <w:sz w:val="20"/>
              </w:rPr>
            </w:pPr>
            <w:r w:rsidRPr="005A3FF5">
              <w:rPr>
                <w:sz w:val="20"/>
              </w:rPr>
              <w:t>Сведен</w:t>
            </w:r>
            <w:r w:rsidR="005A3FF5">
              <w:rPr>
                <w:sz w:val="20"/>
              </w:rPr>
              <w:t>ия о рекламациях по перечисленны</w:t>
            </w:r>
            <w:r w:rsidRPr="005A3FF5">
              <w:rPr>
                <w:sz w:val="20"/>
              </w:rPr>
              <w:t>м договорам</w:t>
            </w:r>
          </w:p>
        </w:tc>
      </w:tr>
      <w:tr w:rsidR="002E06F4" w:rsidRPr="001503CF" w:rsidTr="005A3FF5">
        <w:trPr>
          <w:cantSplit/>
        </w:trPr>
        <w:tc>
          <w:tcPr>
            <w:tcW w:w="720" w:type="dxa"/>
          </w:tcPr>
          <w:p w:rsidR="002E06F4" w:rsidRPr="001503CF" w:rsidRDefault="002E06F4" w:rsidP="003A646C">
            <w:pPr>
              <w:spacing w:after="0" w:line="240" w:lineRule="auto"/>
              <w:jc w:val="both"/>
              <w:rPr>
                <w:rFonts w:ascii="Times New Roman" w:hAnsi="Times New Roman"/>
              </w:rPr>
            </w:pPr>
          </w:p>
        </w:tc>
        <w:tc>
          <w:tcPr>
            <w:tcW w:w="9770" w:type="dxa"/>
            <w:gridSpan w:val="5"/>
          </w:tcPr>
          <w:p w:rsidR="002E06F4" w:rsidRPr="005A3FF5" w:rsidRDefault="002E06F4" w:rsidP="003A646C">
            <w:pPr>
              <w:pStyle w:val="af0"/>
              <w:spacing w:before="0" w:after="0"/>
              <w:ind w:left="0" w:right="0"/>
              <w:jc w:val="both"/>
              <w:rPr>
                <w:szCs w:val="24"/>
              </w:rPr>
            </w:pPr>
            <w:r w:rsidRPr="005A3FF5">
              <w:rPr>
                <w:i/>
                <w:szCs w:val="24"/>
              </w:rPr>
              <w:t>Договоры Участника по поставке товара (оказанию услуг, выполнению работ)  аналогичного предмету Запроса предложений</w:t>
            </w:r>
          </w:p>
        </w:tc>
      </w:tr>
      <w:tr w:rsidR="002E06F4" w:rsidRPr="001503CF" w:rsidTr="005A3FF5">
        <w:trPr>
          <w:cantSplit/>
        </w:trPr>
        <w:tc>
          <w:tcPr>
            <w:tcW w:w="720" w:type="dxa"/>
          </w:tcPr>
          <w:p w:rsidR="002E06F4" w:rsidRPr="001503CF" w:rsidRDefault="002E06F4" w:rsidP="0048446B">
            <w:pPr>
              <w:numPr>
                <w:ilvl w:val="0"/>
                <w:numId w:val="4"/>
              </w:numPr>
              <w:spacing w:after="0" w:line="240" w:lineRule="auto"/>
              <w:ind w:left="0" w:firstLine="0"/>
              <w:jc w:val="both"/>
              <w:rPr>
                <w:rFonts w:ascii="Times New Roman" w:hAnsi="Times New Roman"/>
              </w:rPr>
            </w:pPr>
          </w:p>
        </w:tc>
        <w:tc>
          <w:tcPr>
            <w:tcW w:w="2520" w:type="dxa"/>
          </w:tcPr>
          <w:p w:rsidR="002E06F4" w:rsidRPr="001503CF" w:rsidRDefault="002E06F4" w:rsidP="003A646C">
            <w:pPr>
              <w:pStyle w:val="af0"/>
              <w:spacing w:before="0" w:after="0"/>
              <w:ind w:left="0" w:right="0"/>
              <w:jc w:val="both"/>
              <w:rPr>
                <w:sz w:val="22"/>
                <w:szCs w:val="22"/>
              </w:rPr>
            </w:pPr>
          </w:p>
        </w:tc>
        <w:tc>
          <w:tcPr>
            <w:tcW w:w="2340" w:type="dxa"/>
          </w:tcPr>
          <w:p w:rsidR="002E06F4" w:rsidRPr="001503CF" w:rsidRDefault="002E06F4" w:rsidP="003A646C">
            <w:pPr>
              <w:pStyle w:val="af0"/>
              <w:spacing w:before="0" w:after="0"/>
              <w:ind w:left="0" w:right="0"/>
              <w:jc w:val="both"/>
              <w:rPr>
                <w:sz w:val="22"/>
                <w:szCs w:val="22"/>
              </w:rPr>
            </w:pPr>
          </w:p>
        </w:tc>
        <w:tc>
          <w:tcPr>
            <w:tcW w:w="1980" w:type="dxa"/>
          </w:tcPr>
          <w:p w:rsidR="002E06F4" w:rsidRPr="001503CF" w:rsidRDefault="002E06F4" w:rsidP="003A646C">
            <w:pPr>
              <w:pStyle w:val="af0"/>
              <w:spacing w:before="0" w:after="0"/>
              <w:ind w:left="0" w:right="0"/>
              <w:jc w:val="both"/>
              <w:rPr>
                <w:sz w:val="22"/>
                <w:szCs w:val="22"/>
              </w:rPr>
            </w:pPr>
          </w:p>
        </w:tc>
        <w:tc>
          <w:tcPr>
            <w:tcW w:w="1229" w:type="dxa"/>
          </w:tcPr>
          <w:p w:rsidR="002E06F4" w:rsidRPr="001503CF" w:rsidRDefault="002E06F4" w:rsidP="003A646C">
            <w:pPr>
              <w:pStyle w:val="af0"/>
              <w:spacing w:before="0" w:after="0"/>
              <w:ind w:left="0" w:right="0"/>
              <w:jc w:val="both"/>
              <w:rPr>
                <w:sz w:val="22"/>
                <w:szCs w:val="22"/>
              </w:rPr>
            </w:pPr>
          </w:p>
        </w:tc>
        <w:tc>
          <w:tcPr>
            <w:tcW w:w="1701" w:type="dxa"/>
          </w:tcPr>
          <w:p w:rsidR="002E06F4" w:rsidRPr="001503CF" w:rsidRDefault="002E06F4" w:rsidP="003A646C">
            <w:pPr>
              <w:pStyle w:val="af0"/>
              <w:spacing w:before="0" w:after="0"/>
              <w:ind w:left="0" w:right="0"/>
              <w:jc w:val="both"/>
              <w:rPr>
                <w:sz w:val="22"/>
                <w:szCs w:val="22"/>
              </w:rPr>
            </w:pPr>
          </w:p>
        </w:tc>
      </w:tr>
      <w:tr w:rsidR="002E06F4" w:rsidRPr="001503CF" w:rsidTr="005A3FF5">
        <w:trPr>
          <w:cantSplit/>
        </w:trPr>
        <w:tc>
          <w:tcPr>
            <w:tcW w:w="720" w:type="dxa"/>
          </w:tcPr>
          <w:p w:rsidR="002E06F4" w:rsidRPr="001503CF" w:rsidRDefault="002E06F4" w:rsidP="0048446B">
            <w:pPr>
              <w:numPr>
                <w:ilvl w:val="0"/>
                <w:numId w:val="4"/>
              </w:numPr>
              <w:spacing w:after="0" w:line="240" w:lineRule="auto"/>
              <w:ind w:left="0" w:firstLine="0"/>
              <w:jc w:val="both"/>
              <w:rPr>
                <w:rFonts w:ascii="Times New Roman" w:hAnsi="Times New Roman"/>
              </w:rPr>
            </w:pPr>
          </w:p>
        </w:tc>
        <w:tc>
          <w:tcPr>
            <w:tcW w:w="2520" w:type="dxa"/>
          </w:tcPr>
          <w:p w:rsidR="002E06F4" w:rsidRPr="001503CF" w:rsidRDefault="002E06F4" w:rsidP="003A646C">
            <w:pPr>
              <w:pStyle w:val="af0"/>
              <w:spacing w:before="0" w:after="0"/>
              <w:ind w:left="0" w:right="0"/>
              <w:jc w:val="both"/>
              <w:rPr>
                <w:sz w:val="22"/>
                <w:szCs w:val="22"/>
              </w:rPr>
            </w:pPr>
          </w:p>
        </w:tc>
        <w:tc>
          <w:tcPr>
            <w:tcW w:w="2340" w:type="dxa"/>
          </w:tcPr>
          <w:p w:rsidR="002E06F4" w:rsidRPr="001503CF" w:rsidRDefault="002E06F4" w:rsidP="003A646C">
            <w:pPr>
              <w:pStyle w:val="af0"/>
              <w:spacing w:before="0" w:after="0"/>
              <w:ind w:left="0" w:right="0"/>
              <w:jc w:val="both"/>
              <w:rPr>
                <w:sz w:val="22"/>
                <w:szCs w:val="22"/>
              </w:rPr>
            </w:pPr>
          </w:p>
        </w:tc>
        <w:tc>
          <w:tcPr>
            <w:tcW w:w="1980" w:type="dxa"/>
          </w:tcPr>
          <w:p w:rsidR="002E06F4" w:rsidRPr="001503CF" w:rsidRDefault="002E06F4" w:rsidP="003A646C">
            <w:pPr>
              <w:pStyle w:val="af0"/>
              <w:spacing w:before="0" w:after="0"/>
              <w:ind w:left="0" w:right="0"/>
              <w:jc w:val="both"/>
              <w:rPr>
                <w:sz w:val="22"/>
                <w:szCs w:val="22"/>
              </w:rPr>
            </w:pPr>
          </w:p>
        </w:tc>
        <w:tc>
          <w:tcPr>
            <w:tcW w:w="1229" w:type="dxa"/>
          </w:tcPr>
          <w:p w:rsidR="002E06F4" w:rsidRPr="001503CF" w:rsidRDefault="002E06F4" w:rsidP="003A646C">
            <w:pPr>
              <w:pStyle w:val="af0"/>
              <w:spacing w:before="0" w:after="0"/>
              <w:ind w:left="0" w:right="0"/>
              <w:jc w:val="both"/>
              <w:rPr>
                <w:sz w:val="22"/>
                <w:szCs w:val="22"/>
              </w:rPr>
            </w:pPr>
          </w:p>
        </w:tc>
        <w:tc>
          <w:tcPr>
            <w:tcW w:w="1701" w:type="dxa"/>
          </w:tcPr>
          <w:p w:rsidR="002E06F4" w:rsidRPr="001503CF" w:rsidRDefault="002E06F4" w:rsidP="003A646C">
            <w:pPr>
              <w:pStyle w:val="af0"/>
              <w:spacing w:before="0" w:after="0"/>
              <w:ind w:left="0" w:right="0"/>
              <w:jc w:val="both"/>
              <w:rPr>
                <w:sz w:val="22"/>
                <w:szCs w:val="22"/>
              </w:rPr>
            </w:pPr>
          </w:p>
        </w:tc>
      </w:tr>
      <w:tr w:rsidR="002E06F4" w:rsidRPr="001503CF" w:rsidTr="005A3FF5">
        <w:trPr>
          <w:cantSplit/>
        </w:trPr>
        <w:tc>
          <w:tcPr>
            <w:tcW w:w="720" w:type="dxa"/>
          </w:tcPr>
          <w:p w:rsidR="002E06F4" w:rsidRPr="001503CF" w:rsidRDefault="002E06F4" w:rsidP="0048446B">
            <w:pPr>
              <w:numPr>
                <w:ilvl w:val="0"/>
                <w:numId w:val="4"/>
              </w:numPr>
              <w:spacing w:after="0" w:line="240" w:lineRule="auto"/>
              <w:ind w:left="0" w:firstLine="0"/>
              <w:jc w:val="both"/>
              <w:rPr>
                <w:rFonts w:ascii="Times New Roman" w:hAnsi="Times New Roman"/>
              </w:rPr>
            </w:pPr>
          </w:p>
        </w:tc>
        <w:tc>
          <w:tcPr>
            <w:tcW w:w="2520" w:type="dxa"/>
          </w:tcPr>
          <w:p w:rsidR="002E06F4" w:rsidRPr="001503CF" w:rsidRDefault="002E06F4" w:rsidP="003A646C">
            <w:pPr>
              <w:pStyle w:val="af0"/>
              <w:spacing w:before="0" w:after="0"/>
              <w:ind w:left="0" w:right="0"/>
              <w:jc w:val="both"/>
              <w:rPr>
                <w:sz w:val="22"/>
                <w:szCs w:val="22"/>
              </w:rPr>
            </w:pPr>
          </w:p>
        </w:tc>
        <w:tc>
          <w:tcPr>
            <w:tcW w:w="2340" w:type="dxa"/>
          </w:tcPr>
          <w:p w:rsidR="002E06F4" w:rsidRPr="001503CF" w:rsidRDefault="002E06F4" w:rsidP="003A646C">
            <w:pPr>
              <w:pStyle w:val="af0"/>
              <w:spacing w:before="0" w:after="0"/>
              <w:ind w:left="0" w:right="0"/>
              <w:jc w:val="both"/>
              <w:rPr>
                <w:sz w:val="22"/>
                <w:szCs w:val="22"/>
              </w:rPr>
            </w:pPr>
          </w:p>
        </w:tc>
        <w:tc>
          <w:tcPr>
            <w:tcW w:w="1980" w:type="dxa"/>
          </w:tcPr>
          <w:p w:rsidR="002E06F4" w:rsidRPr="001503CF" w:rsidRDefault="002E06F4" w:rsidP="003A646C">
            <w:pPr>
              <w:pStyle w:val="af0"/>
              <w:spacing w:before="0" w:after="0"/>
              <w:ind w:left="0" w:right="0"/>
              <w:jc w:val="both"/>
              <w:rPr>
                <w:sz w:val="22"/>
                <w:szCs w:val="22"/>
              </w:rPr>
            </w:pPr>
          </w:p>
        </w:tc>
        <w:tc>
          <w:tcPr>
            <w:tcW w:w="1229" w:type="dxa"/>
          </w:tcPr>
          <w:p w:rsidR="002E06F4" w:rsidRPr="001503CF" w:rsidRDefault="002E06F4" w:rsidP="003A646C">
            <w:pPr>
              <w:pStyle w:val="af0"/>
              <w:spacing w:before="0" w:after="0"/>
              <w:ind w:left="0" w:right="0"/>
              <w:jc w:val="both"/>
              <w:rPr>
                <w:sz w:val="22"/>
                <w:szCs w:val="22"/>
              </w:rPr>
            </w:pPr>
          </w:p>
        </w:tc>
        <w:tc>
          <w:tcPr>
            <w:tcW w:w="1701" w:type="dxa"/>
          </w:tcPr>
          <w:p w:rsidR="002E06F4" w:rsidRPr="001503CF" w:rsidRDefault="002E06F4" w:rsidP="003A646C">
            <w:pPr>
              <w:pStyle w:val="af0"/>
              <w:spacing w:before="0" w:after="0"/>
              <w:ind w:left="0" w:right="0"/>
              <w:jc w:val="both"/>
              <w:rPr>
                <w:sz w:val="22"/>
                <w:szCs w:val="22"/>
              </w:rPr>
            </w:pPr>
          </w:p>
        </w:tc>
      </w:tr>
      <w:tr w:rsidR="002E06F4" w:rsidRPr="001503CF" w:rsidTr="005A3FF5">
        <w:trPr>
          <w:cantSplit/>
        </w:trPr>
        <w:tc>
          <w:tcPr>
            <w:tcW w:w="720" w:type="dxa"/>
          </w:tcPr>
          <w:p w:rsidR="002E06F4" w:rsidRPr="001503CF" w:rsidRDefault="002E06F4" w:rsidP="003A646C">
            <w:pPr>
              <w:pStyle w:val="af0"/>
              <w:spacing w:before="0" w:after="0"/>
              <w:ind w:left="0" w:right="0"/>
              <w:jc w:val="both"/>
              <w:rPr>
                <w:sz w:val="22"/>
                <w:szCs w:val="22"/>
              </w:rPr>
            </w:pPr>
            <w:r w:rsidRPr="001503CF">
              <w:rPr>
                <w:sz w:val="22"/>
                <w:szCs w:val="22"/>
              </w:rPr>
              <w:t>…</w:t>
            </w:r>
          </w:p>
        </w:tc>
        <w:tc>
          <w:tcPr>
            <w:tcW w:w="2520" w:type="dxa"/>
          </w:tcPr>
          <w:p w:rsidR="002E06F4" w:rsidRPr="005A3FF5" w:rsidRDefault="002E06F4" w:rsidP="003A646C">
            <w:pPr>
              <w:pStyle w:val="af0"/>
              <w:spacing w:before="0" w:after="0"/>
              <w:ind w:left="0" w:right="0"/>
              <w:rPr>
                <w:i/>
                <w:sz w:val="22"/>
                <w:szCs w:val="22"/>
              </w:rPr>
            </w:pPr>
            <w:r w:rsidRPr="005A3FF5">
              <w:rPr>
                <w:i/>
                <w:sz w:val="22"/>
                <w:szCs w:val="22"/>
              </w:rPr>
              <w:t>Указать не меньше двух</w:t>
            </w:r>
            <w:r w:rsidR="002452C3" w:rsidRPr="005A3FF5">
              <w:rPr>
                <w:i/>
                <w:sz w:val="22"/>
                <w:szCs w:val="22"/>
              </w:rPr>
              <w:t>, например, за 2014</w:t>
            </w:r>
            <w:r w:rsidRPr="005A3FF5">
              <w:rPr>
                <w:i/>
                <w:sz w:val="22"/>
                <w:szCs w:val="22"/>
              </w:rPr>
              <w:t xml:space="preserve"> год</w:t>
            </w:r>
          </w:p>
        </w:tc>
        <w:tc>
          <w:tcPr>
            <w:tcW w:w="2340" w:type="dxa"/>
          </w:tcPr>
          <w:p w:rsidR="002E06F4" w:rsidRPr="001503CF" w:rsidRDefault="002E06F4" w:rsidP="003A646C">
            <w:pPr>
              <w:pStyle w:val="af0"/>
              <w:spacing w:before="0" w:after="0"/>
              <w:ind w:left="0" w:right="0"/>
              <w:jc w:val="both"/>
              <w:rPr>
                <w:sz w:val="22"/>
                <w:szCs w:val="22"/>
              </w:rPr>
            </w:pPr>
          </w:p>
        </w:tc>
        <w:tc>
          <w:tcPr>
            <w:tcW w:w="1980" w:type="dxa"/>
          </w:tcPr>
          <w:p w:rsidR="002E06F4" w:rsidRPr="001503CF" w:rsidRDefault="002E06F4" w:rsidP="003A646C">
            <w:pPr>
              <w:pStyle w:val="af0"/>
              <w:spacing w:before="0" w:after="0"/>
              <w:ind w:left="0" w:right="0"/>
              <w:jc w:val="both"/>
              <w:rPr>
                <w:sz w:val="22"/>
                <w:szCs w:val="22"/>
              </w:rPr>
            </w:pPr>
          </w:p>
        </w:tc>
        <w:tc>
          <w:tcPr>
            <w:tcW w:w="1229" w:type="dxa"/>
          </w:tcPr>
          <w:p w:rsidR="002E06F4" w:rsidRPr="001503CF" w:rsidRDefault="002E06F4" w:rsidP="003A646C">
            <w:pPr>
              <w:pStyle w:val="af0"/>
              <w:spacing w:before="0" w:after="0"/>
              <w:ind w:left="0" w:right="0"/>
              <w:jc w:val="both"/>
              <w:rPr>
                <w:sz w:val="22"/>
                <w:szCs w:val="22"/>
              </w:rPr>
            </w:pPr>
          </w:p>
        </w:tc>
        <w:tc>
          <w:tcPr>
            <w:tcW w:w="1701" w:type="dxa"/>
          </w:tcPr>
          <w:p w:rsidR="002E06F4" w:rsidRPr="001503CF" w:rsidRDefault="002E06F4" w:rsidP="003A646C">
            <w:pPr>
              <w:pStyle w:val="af0"/>
              <w:spacing w:before="0" w:after="0"/>
              <w:ind w:left="0" w:right="0"/>
              <w:jc w:val="both"/>
              <w:rPr>
                <w:sz w:val="22"/>
                <w:szCs w:val="22"/>
              </w:rPr>
            </w:pPr>
          </w:p>
        </w:tc>
      </w:tr>
      <w:tr w:rsidR="002E06F4" w:rsidRPr="001503CF" w:rsidTr="005A3FF5">
        <w:trPr>
          <w:cantSplit/>
        </w:trPr>
        <w:tc>
          <w:tcPr>
            <w:tcW w:w="7560" w:type="dxa"/>
            <w:gridSpan w:val="4"/>
          </w:tcPr>
          <w:p w:rsidR="002E06F4" w:rsidRPr="005A3FF5" w:rsidRDefault="002E06F4" w:rsidP="003A646C">
            <w:pPr>
              <w:pStyle w:val="af0"/>
              <w:spacing w:before="0" w:after="0"/>
              <w:ind w:left="0" w:right="0"/>
              <w:jc w:val="both"/>
              <w:rPr>
                <w:sz w:val="22"/>
                <w:szCs w:val="22"/>
              </w:rPr>
            </w:pPr>
            <w:r w:rsidRPr="005A3FF5">
              <w:rPr>
                <w:sz w:val="22"/>
                <w:szCs w:val="22"/>
              </w:rPr>
              <w:t xml:space="preserve">Итого за год: </w:t>
            </w:r>
          </w:p>
        </w:tc>
        <w:tc>
          <w:tcPr>
            <w:tcW w:w="1229" w:type="dxa"/>
          </w:tcPr>
          <w:p w:rsidR="002E06F4" w:rsidRPr="001503CF" w:rsidRDefault="002E06F4" w:rsidP="003A646C">
            <w:pPr>
              <w:pStyle w:val="af0"/>
              <w:spacing w:before="0" w:after="0"/>
              <w:ind w:left="0" w:right="0"/>
              <w:jc w:val="both"/>
              <w:rPr>
                <w:b/>
                <w:sz w:val="22"/>
                <w:szCs w:val="22"/>
              </w:rPr>
            </w:pPr>
          </w:p>
        </w:tc>
        <w:tc>
          <w:tcPr>
            <w:tcW w:w="1701" w:type="dxa"/>
          </w:tcPr>
          <w:p w:rsidR="002E06F4" w:rsidRPr="001503CF" w:rsidRDefault="002E06F4" w:rsidP="003A646C">
            <w:pPr>
              <w:pStyle w:val="af0"/>
              <w:spacing w:before="0" w:after="0"/>
              <w:ind w:left="0" w:right="0"/>
              <w:jc w:val="both"/>
              <w:rPr>
                <w:b/>
                <w:sz w:val="22"/>
                <w:szCs w:val="22"/>
              </w:rPr>
            </w:pPr>
          </w:p>
        </w:tc>
      </w:tr>
      <w:tr w:rsidR="002E06F4" w:rsidRPr="001503CF" w:rsidTr="005A3FF5">
        <w:trPr>
          <w:cantSplit/>
        </w:trPr>
        <w:tc>
          <w:tcPr>
            <w:tcW w:w="720" w:type="dxa"/>
          </w:tcPr>
          <w:p w:rsidR="002E06F4" w:rsidRPr="001503CF" w:rsidRDefault="002E06F4" w:rsidP="003A646C">
            <w:pPr>
              <w:spacing w:after="0" w:line="240" w:lineRule="auto"/>
              <w:jc w:val="both"/>
              <w:rPr>
                <w:rFonts w:ascii="Times New Roman" w:hAnsi="Times New Roman"/>
              </w:rPr>
            </w:pPr>
          </w:p>
        </w:tc>
        <w:tc>
          <w:tcPr>
            <w:tcW w:w="9770" w:type="dxa"/>
            <w:gridSpan w:val="5"/>
          </w:tcPr>
          <w:p w:rsidR="002E06F4" w:rsidRPr="005A3FF5" w:rsidRDefault="002E06F4" w:rsidP="003A646C">
            <w:pPr>
              <w:pStyle w:val="af0"/>
              <w:spacing w:before="0" w:after="0"/>
              <w:ind w:left="0" w:right="0"/>
              <w:jc w:val="both"/>
              <w:rPr>
                <w:sz w:val="22"/>
                <w:szCs w:val="22"/>
              </w:rPr>
            </w:pPr>
            <w:r w:rsidRPr="005A3FF5">
              <w:rPr>
                <w:i/>
                <w:szCs w:val="24"/>
              </w:rPr>
              <w:t>Договоры Участника по поставке товара (оказанию услуг, выполнению работ)  аналогичного предмету Запроса предложений</w:t>
            </w:r>
          </w:p>
        </w:tc>
      </w:tr>
      <w:tr w:rsidR="002E06F4" w:rsidRPr="001503CF" w:rsidTr="005A3FF5">
        <w:trPr>
          <w:cantSplit/>
        </w:trPr>
        <w:tc>
          <w:tcPr>
            <w:tcW w:w="720" w:type="dxa"/>
          </w:tcPr>
          <w:p w:rsidR="002E06F4" w:rsidRPr="001503CF" w:rsidRDefault="002E06F4" w:rsidP="0048446B">
            <w:pPr>
              <w:numPr>
                <w:ilvl w:val="0"/>
                <w:numId w:val="5"/>
              </w:numPr>
              <w:spacing w:after="0" w:line="240" w:lineRule="auto"/>
              <w:ind w:left="0" w:firstLine="0"/>
              <w:jc w:val="both"/>
              <w:rPr>
                <w:rFonts w:ascii="Times New Roman" w:hAnsi="Times New Roman"/>
              </w:rPr>
            </w:pPr>
          </w:p>
        </w:tc>
        <w:tc>
          <w:tcPr>
            <w:tcW w:w="2520" w:type="dxa"/>
          </w:tcPr>
          <w:p w:rsidR="002E06F4" w:rsidRPr="001503CF" w:rsidRDefault="002E06F4" w:rsidP="003A646C">
            <w:pPr>
              <w:pStyle w:val="af0"/>
              <w:spacing w:before="0" w:after="0"/>
              <w:ind w:left="0" w:right="0"/>
              <w:jc w:val="both"/>
              <w:rPr>
                <w:sz w:val="22"/>
                <w:szCs w:val="22"/>
              </w:rPr>
            </w:pPr>
          </w:p>
        </w:tc>
        <w:tc>
          <w:tcPr>
            <w:tcW w:w="2340" w:type="dxa"/>
          </w:tcPr>
          <w:p w:rsidR="002E06F4" w:rsidRPr="001503CF" w:rsidRDefault="002E06F4" w:rsidP="003A646C">
            <w:pPr>
              <w:pStyle w:val="af0"/>
              <w:spacing w:before="0" w:after="0"/>
              <w:ind w:left="0" w:right="0"/>
              <w:jc w:val="both"/>
              <w:rPr>
                <w:sz w:val="22"/>
                <w:szCs w:val="22"/>
              </w:rPr>
            </w:pPr>
          </w:p>
        </w:tc>
        <w:tc>
          <w:tcPr>
            <w:tcW w:w="1980" w:type="dxa"/>
          </w:tcPr>
          <w:p w:rsidR="002E06F4" w:rsidRPr="001503CF" w:rsidRDefault="002E06F4" w:rsidP="003A646C">
            <w:pPr>
              <w:pStyle w:val="af0"/>
              <w:spacing w:before="0" w:after="0"/>
              <w:ind w:left="0" w:right="0"/>
              <w:jc w:val="both"/>
              <w:rPr>
                <w:sz w:val="22"/>
                <w:szCs w:val="22"/>
              </w:rPr>
            </w:pPr>
          </w:p>
        </w:tc>
        <w:tc>
          <w:tcPr>
            <w:tcW w:w="1229" w:type="dxa"/>
          </w:tcPr>
          <w:p w:rsidR="002E06F4" w:rsidRPr="001503CF" w:rsidRDefault="002E06F4" w:rsidP="003A646C">
            <w:pPr>
              <w:pStyle w:val="af0"/>
              <w:spacing w:before="0" w:after="0"/>
              <w:ind w:left="0" w:right="0"/>
              <w:jc w:val="both"/>
              <w:rPr>
                <w:sz w:val="22"/>
                <w:szCs w:val="22"/>
              </w:rPr>
            </w:pPr>
          </w:p>
        </w:tc>
        <w:tc>
          <w:tcPr>
            <w:tcW w:w="1701" w:type="dxa"/>
          </w:tcPr>
          <w:p w:rsidR="002E06F4" w:rsidRPr="001503CF" w:rsidRDefault="002E06F4" w:rsidP="003A646C">
            <w:pPr>
              <w:pStyle w:val="af0"/>
              <w:spacing w:before="0" w:after="0"/>
              <w:ind w:left="0" w:right="0"/>
              <w:jc w:val="both"/>
              <w:rPr>
                <w:sz w:val="22"/>
                <w:szCs w:val="22"/>
              </w:rPr>
            </w:pPr>
          </w:p>
        </w:tc>
      </w:tr>
      <w:tr w:rsidR="002E06F4" w:rsidRPr="001503CF" w:rsidTr="005A3FF5">
        <w:trPr>
          <w:cantSplit/>
        </w:trPr>
        <w:tc>
          <w:tcPr>
            <w:tcW w:w="720" w:type="dxa"/>
          </w:tcPr>
          <w:p w:rsidR="002E06F4" w:rsidRPr="001503CF" w:rsidRDefault="002E06F4" w:rsidP="0048446B">
            <w:pPr>
              <w:numPr>
                <w:ilvl w:val="0"/>
                <w:numId w:val="5"/>
              </w:numPr>
              <w:spacing w:after="0" w:line="240" w:lineRule="auto"/>
              <w:ind w:left="0" w:firstLine="0"/>
              <w:jc w:val="both"/>
              <w:rPr>
                <w:rFonts w:ascii="Times New Roman" w:hAnsi="Times New Roman"/>
              </w:rPr>
            </w:pPr>
          </w:p>
        </w:tc>
        <w:tc>
          <w:tcPr>
            <w:tcW w:w="2520" w:type="dxa"/>
          </w:tcPr>
          <w:p w:rsidR="002E06F4" w:rsidRPr="001503CF" w:rsidRDefault="002E06F4" w:rsidP="003A646C">
            <w:pPr>
              <w:pStyle w:val="af0"/>
              <w:spacing w:before="0" w:after="0"/>
              <w:ind w:left="0" w:right="0"/>
              <w:jc w:val="both"/>
              <w:rPr>
                <w:sz w:val="22"/>
                <w:szCs w:val="22"/>
              </w:rPr>
            </w:pPr>
          </w:p>
        </w:tc>
        <w:tc>
          <w:tcPr>
            <w:tcW w:w="2340" w:type="dxa"/>
          </w:tcPr>
          <w:p w:rsidR="002E06F4" w:rsidRPr="001503CF" w:rsidRDefault="002E06F4" w:rsidP="003A646C">
            <w:pPr>
              <w:pStyle w:val="af0"/>
              <w:spacing w:before="0" w:after="0"/>
              <w:ind w:left="0" w:right="0"/>
              <w:jc w:val="both"/>
              <w:rPr>
                <w:sz w:val="22"/>
                <w:szCs w:val="22"/>
              </w:rPr>
            </w:pPr>
          </w:p>
        </w:tc>
        <w:tc>
          <w:tcPr>
            <w:tcW w:w="1980" w:type="dxa"/>
          </w:tcPr>
          <w:p w:rsidR="002E06F4" w:rsidRPr="001503CF" w:rsidRDefault="002E06F4" w:rsidP="003A646C">
            <w:pPr>
              <w:pStyle w:val="af0"/>
              <w:spacing w:before="0" w:after="0"/>
              <w:ind w:left="0" w:right="0"/>
              <w:jc w:val="both"/>
              <w:rPr>
                <w:sz w:val="22"/>
                <w:szCs w:val="22"/>
              </w:rPr>
            </w:pPr>
          </w:p>
        </w:tc>
        <w:tc>
          <w:tcPr>
            <w:tcW w:w="1229" w:type="dxa"/>
          </w:tcPr>
          <w:p w:rsidR="002E06F4" w:rsidRPr="001503CF" w:rsidRDefault="002E06F4" w:rsidP="003A646C">
            <w:pPr>
              <w:pStyle w:val="af0"/>
              <w:spacing w:before="0" w:after="0"/>
              <w:ind w:left="0" w:right="0"/>
              <w:jc w:val="both"/>
              <w:rPr>
                <w:sz w:val="22"/>
                <w:szCs w:val="22"/>
              </w:rPr>
            </w:pPr>
          </w:p>
        </w:tc>
        <w:tc>
          <w:tcPr>
            <w:tcW w:w="1701" w:type="dxa"/>
          </w:tcPr>
          <w:p w:rsidR="002E06F4" w:rsidRPr="001503CF" w:rsidRDefault="002E06F4" w:rsidP="003A646C">
            <w:pPr>
              <w:pStyle w:val="af0"/>
              <w:spacing w:before="0" w:after="0"/>
              <w:ind w:left="0" w:right="0"/>
              <w:jc w:val="both"/>
              <w:rPr>
                <w:sz w:val="22"/>
                <w:szCs w:val="22"/>
              </w:rPr>
            </w:pPr>
          </w:p>
        </w:tc>
      </w:tr>
      <w:tr w:rsidR="002E06F4" w:rsidRPr="001503CF" w:rsidTr="005A3FF5">
        <w:trPr>
          <w:cantSplit/>
        </w:trPr>
        <w:tc>
          <w:tcPr>
            <w:tcW w:w="720" w:type="dxa"/>
          </w:tcPr>
          <w:p w:rsidR="002E06F4" w:rsidRPr="001503CF" w:rsidRDefault="002E06F4" w:rsidP="0048446B">
            <w:pPr>
              <w:numPr>
                <w:ilvl w:val="0"/>
                <w:numId w:val="5"/>
              </w:numPr>
              <w:spacing w:after="0" w:line="240" w:lineRule="auto"/>
              <w:ind w:left="0" w:firstLine="0"/>
              <w:jc w:val="both"/>
              <w:rPr>
                <w:rFonts w:ascii="Times New Roman" w:hAnsi="Times New Roman"/>
              </w:rPr>
            </w:pPr>
          </w:p>
        </w:tc>
        <w:tc>
          <w:tcPr>
            <w:tcW w:w="2520" w:type="dxa"/>
          </w:tcPr>
          <w:p w:rsidR="002E06F4" w:rsidRPr="001503CF" w:rsidRDefault="002E06F4" w:rsidP="003A646C">
            <w:pPr>
              <w:pStyle w:val="af0"/>
              <w:spacing w:before="0" w:after="0"/>
              <w:ind w:left="0" w:right="0"/>
              <w:jc w:val="both"/>
              <w:rPr>
                <w:sz w:val="22"/>
                <w:szCs w:val="22"/>
              </w:rPr>
            </w:pPr>
          </w:p>
        </w:tc>
        <w:tc>
          <w:tcPr>
            <w:tcW w:w="2340" w:type="dxa"/>
          </w:tcPr>
          <w:p w:rsidR="002E06F4" w:rsidRPr="001503CF" w:rsidRDefault="002E06F4" w:rsidP="003A646C">
            <w:pPr>
              <w:pStyle w:val="af0"/>
              <w:spacing w:before="0" w:after="0"/>
              <w:ind w:left="0" w:right="0"/>
              <w:jc w:val="both"/>
              <w:rPr>
                <w:sz w:val="22"/>
                <w:szCs w:val="22"/>
              </w:rPr>
            </w:pPr>
          </w:p>
        </w:tc>
        <w:tc>
          <w:tcPr>
            <w:tcW w:w="1980" w:type="dxa"/>
          </w:tcPr>
          <w:p w:rsidR="002E06F4" w:rsidRPr="001503CF" w:rsidRDefault="002E06F4" w:rsidP="003A646C">
            <w:pPr>
              <w:pStyle w:val="af0"/>
              <w:spacing w:before="0" w:after="0"/>
              <w:ind w:left="0" w:right="0"/>
              <w:jc w:val="both"/>
              <w:rPr>
                <w:sz w:val="22"/>
                <w:szCs w:val="22"/>
              </w:rPr>
            </w:pPr>
          </w:p>
        </w:tc>
        <w:tc>
          <w:tcPr>
            <w:tcW w:w="1229" w:type="dxa"/>
          </w:tcPr>
          <w:p w:rsidR="002E06F4" w:rsidRPr="001503CF" w:rsidRDefault="002E06F4" w:rsidP="003A646C">
            <w:pPr>
              <w:pStyle w:val="af0"/>
              <w:spacing w:before="0" w:after="0"/>
              <w:ind w:left="0" w:right="0"/>
              <w:jc w:val="both"/>
              <w:rPr>
                <w:sz w:val="22"/>
                <w:szCs w:val="22"/>
              </w:rPr>
            </w:pPr>
          </w:p>
        </w:tc>
        <w:tc>
          <w:tcPr>
            <w:tcW w:w="1701" w:type="dxa"/>
          </w:tcPr>
          <w:p w:rsidR="002E06F4" w:rsidRPr="001503CF" w:rsidRDefault="002E06F4" w:rsidP="003A646C">
            <w:pPr>
              <w:pStyle w:val="af0"/>
              <w:spacing w:before="0" w:after="0"/>
              <w:ind w:left="0" w:right="0"/>
              <w:jc w:val="both"/>
              <w:rPr>
                <w:sz w:val="22"/>
                <w:szCs w:val="22"/>
              </w:rPr>
            </w:pPr>
          </w:p>
        </w:tc>
      </w:tr>
      <w:tr w:rsidR="002E06F4" w:rsidRPr="001503CF" w:rsidTr="005A3FF5">
        <w:trPr>
          <w:cantSplit/>
        </w:trPr>
        <w:tc>
          <w:tcPr>
            <w:tcW w:w="720" w:type="dxa"/>
          </w:tcPr>
          <w:p w:rsidR="002E06F4" w:rsidRPr="001503CF" w:rsidRDefault="002E06F4" w:rsidP="003A646C">
            <w:pPr>
              <w:pStyle w:val="af0"/>
              <w:spacing w:before="0" w:after="0"/>
              <w:ind w:left="0" w:right="0"/>
              <w:jc w:val="both"/>
              <w:rPr>
                <w:sz w:val="22"/>
                <w:szCs w:val="22"/>
              </w:rPr>
            </w:pPr>
            <w:r w:rsidRPr="001503CF">
              <w:rPr>
                <w:sz w:val="22"/>
                <w:szCs w:val="22"/>
              </w:rPr>
              <w:t>…</w:t>
            </w:r>
          </w:p>
        </w:tc>
        <w:tc>
          <w:tcPr>
            <w:tcW w:w="2520" w:type="dxa"/>
          </w:tcPr>
          <w:p w:rsidR="002E06F4" w:rsidRPr="005A3FF5" w:rsidRDefault="002E06F4" w:rsidP="003A646C">
            <w:pPr>
              <w:pStyle w:val="af0"/>
              <w:spacing w:before="0" w:after="0"/>
              <w:ind w:left="0" w:right="0"/>
              <w:rPr>
                <w:sz w:val="22"/>
                <w:szCs w:val="22"/>
              </w:rPr>
            </w:pPr>
            <w:r w:rsidRPr="005A3FF5">
              <w:rPr>
                <w:i/>
                <w:sz w:val="22"/>
                <w:szCs w:val="22"/>
              </w:rPr>
              <w:t>Указать не меньше двух</w:t>
            </w:r>
            <w:r w:rsidR="002452C3" w:rsidRPr="005A3FF5">
              <w:rPr>
                <w:i/>
                <w:sz w:val="22"/>
                <w:szCs w:val="22"/>
              </w:rPr>
              <w:t>, например, за 2015</w:t>
            </w:r>
            <w:r w:rsidRPr="005A3FF5">
              <w:rPr>
                <w:i/>
                <w:sz w:val="22"/>
                <w:szCs w:val="22"/>
              </w:rPr>
              <w:t>год</w:t>
            </w:r>
          </w:p>
        </w:tc>
        <w:tc>
          <w:tcPr>
            <w:tcW w:w="2340" w:type="dxa"/>
          </w:tcPr>
          <w:p w:rsidR="002E06F4" w:rsidRPr="001503CF" w:rsidRDefault="002E06F4" w:rsidP="003A646C">
            <w:pPr>
              <w:pStyle w:val="af0"/>
              <w:spacing w:before="0" w:after="0"/>
              <w:ind w:left="0" w:right="0"/>
              <w:jc w:val="both"/>
              <w:rPr>
                <w:sz w:val="22"/>
                <w:szCs w:val="22"/>
              </w:rPr>
            </w:pPr>
          </w:p>
        </w:tc>
        <w:tc>
          <w:tcPr>
            <w:tcW w:w="1980" w:type="dxa"/>
          </w:tcPr>
          <w:p w:rsidR="002E06F4" w:rsidRPr="001503CF" w:rsidRDefault="002E06F4" w:rsidP="003A646C">
            <w:pPr>
              <w:pStyle w:val="af0"/>
              <w:spacing w:before="0" w:after="0"/>
              <w:ind w:left="0" w:right="0"/>
              <w:jc w:val="both"/>
              <w:rPr>
                <w:sz w:val="22"/>
                <w:szCs w:val="22"/>
              </w:rPr>
            </w:pPr>
          </w:p>
        </w:tc>
        <w:tc>
          <w:tcPr>
            <w:tcW w:w="1229" w:type="dxa"/>
          </w:tcPr>
          <w:p w:rsidR="002E06F4" w:rsidRPr="001503CF" w:rsidRDefault="002E06F4" w:rsidP="003A646C">
            <w:pPr>
              <w:pStyle w:val="af0"/>
              <w:spacing w:before="0" w:after="0"/>
              <w:ind w:left="0" w:right="0"/>
              <w:jc w:val="both"/>
              <w:rPr>
                <w:sz w:val="22"/>
                <w:szCs w:val="22"/>
              </w:rPr>
            </w:pPr>
          </w:p>
        </w:tc>
        <w:tc>
          <w:tcPr>
            <w:tcW w:w="1701" w:type="dxa"/>
          </w:tcPr>
          <w:p w:rsidR="002E06F4" w:rsidRPr="001503CF" w:rsidRDefault="002E06F4" w:rsidP="003A646C">
            <w:pPr>
              <w:pStyle w:val="af0"/>
              <w:spacing w:before="0" w:after="0"/>
              <w:ind w:left="0" w:right="0"/>
              <w:jc w:val="both"/>
              <w:rPr>
                <w:sz w:val="22"/>
                <w:szCs w:val="22"/>
              </w:rPr>
            </w:pPr>
          </w:p>
        </w:tc>
      </w:tr>
      <w:tr w:rsidR="002E06F4" w:rsidRPr="001503CF" w:rsidTr="005A3FF5">
        <w:trPr>
          <w:cantSplit/>
        </w:trPr>
        <w:tc>
          <w:tcPr>
            <w:tcW w:w="7560" w:type="dxa"/>
            <w:gridSpan w:val="4"/>
          </w:tcPr>
          <w:p w:rsidR="002E06F4" w:rsidRPr="005A3FF5" w:rsidRDefault="002E06F4" w:rsidP="003A646C">
            <w:pPr>
              <w:pStyle w:val="af0"/>
              <w:spacing w:before="0" w:after="0"/>
              <w:ind w:left="0" w:right="0"/>
              <w:jc w:val="both"/>
              <w:rPr>
                <w:sz w:val="22"/>
                <w:szCs w:val="22"/>
              </w:rPr>
            </w:pPr>
            <w:r w:rsidRPr="005A3FF5">
              <w:rPr>
                <w:sz w:val="22"/>
                <w:szCs w:val="22"/>
              </w:rPr>
              <w:t>Итого за год:</w:t>
            </w:r>
          </w:p>
        </w:tc>
        <w:tc>
          <w:tcPr>
            <w:tcW w:w="1229" w:type="dxa"/>
          </w:tcPr>
          <w:p w:rsidR="002E06F4" w:rsidRPr="001503CF" w:rsidRDefault="002E06F4" w:rsidP="003A646C">
            <w:pPr>
              <w:pStyle w:val="af0"/>
              <w:spacing w:before="0" w:after="0"/>
              <w:ind w:left="0" w:right="0"/>
              <w:jc w:val="both"/>
              <w:rPr>
                <w:b/>
                <w:sz w:val="22"/>
                <w:szCs w:val="22"/>
              </w:rPr>
            </w:pPr>
          </w:p>
        </w:tc>
        <w:tc>
          <w:tcPr>
            <w:tcW w:w="1701" w:type="dxa"/>
          </w:tcPr>
          <w:p w:rsidR="002E06F4" w:rsidRPr="001503CF" w:rsidRDefault="002E06F4" w:rsidP="003A646C">
            <w:pPr>
              <w:pStyle w:val="af0"/>
              <w:spacing w:before="0" w:after="0"/>
              <w:ind w:left="0" w:right="0"/>
              <w:jc w:val="both"/>
              <w:rPr>
                <w:b/>
                <w:sz w:val="22"/>
                <w:szCs w:val="22"/>
              </w:rPr>
            </w:pPr>
          </w:p>
        </w:tc>
      </w:tr>
      <w:tr w:rsidR="002E06F4" w:rsidRPr="001503CF" w:rsidTr="005A3FF5">
        <w:trPr>
          <w:cantSplit/>
        </w:trPr>
        <w:tc>
          <w:tcPr>
            <w:tcW w:w="720" w:type="dxa"/>
          </w:tcPr>
          <w:p w:rsidR="002E06F4" w:rsidRPr="001503CF" w:rsidRDefault="002E06F4" w:rsidP="0048446B">
            <w:pPr>
              <w:numPr>
                <w:ilvl w:val="0"/>
                <w:numId w:val="3"/>
              </w:numPr>
              <w:spacing w:after="0" w:line="240" w:lineRule="auto"/>
              <w:ind w:left="0" w:firstLine="0"/>
              <w:jc w:val="both"/>
              <w:rPr>
                <w:rFonts w:ascii="Times New Roman" w:hAnsi="Times New Roman"/>
              </w:rPr>
            </w:pPr>
          </w:p>
        </w:tc>
        <w:tc>
          <w:tcPr>
            <w:tcW w:w="2520" w:type="dxa"/>
          </w:tcPr>
          <w:p w:rsidR="002E06F4" w:rsidRPr="001503CF" w:rsidRDefault="002E06F4" w:rsidP="003A646C">
            <w:pPr>
              <w:pStyle w:val="af0"/>
              <w:spacing w:before="0" w:after="0"/>
              <w:ind w:left="0" w:right="0"/>
              <w:jc w:val="both"/>
              <w:rPr>
                <w:sz w:val="22"/>
                <w:szCs w:val="22"/>
              </w:rPr>
            </w:pPr>
          </w:p>
        </w:tc>
        <w:tc>
          <w:tcPr>
            <w:tcW w:w="2340" w:type="dxa"/>
          </w:tcPr>
          <w:p w:rsidR="002E06F4" w:rsidRPr="001503CF" w:rsidRDefault="002E06F4" w:rsidP="003A646C">
            <w:pPr>
              <w:pStyle w:val="af0"/>
              <w:spacing w:before="0" w:after="0"/>
              <w:ind w:left="0" w:right="0"/>
              <w:jc w:val="both"/>
              <w:rPr>
                <w:sz w:val="22"/>
                <w:szCs w:val="22"/>
              </w:rPr>
            </w:pPr>
          </w:p>
        </w:tc>
        <w:tc>
          <w:tcPr>
            <w:tcW w:w="1980" w:type="dxa"/>
          </w:tcPr>
          <w:p w:rsidR="002E06F4" w:rsidRPr="001503CF" w:rsidRDefault="002E06F4" w:rsidP="003A646C">
            <w:pPr>
              <w:pStyle w:val="af0"/>
              <w:spacing w:before="0" w:after="0"/>
              <w:ind w:left="0" w:right="0"/>
              <w:jc w:val="both"/>
              <w:rPr>
                <w:sz w:val="22"/>
                <w:szCs w:val="22"/>
              </w:rPr>
            </w:pPr>
          </w:p>
        </w:tc>
        <w:tc>
          <w:tcPr>
            <w:tcW w:w="1229" w:type="dxa"/>
          </w:tcPr>
          <w:p w:rsidR="002E06F4" w:rsidRPr="001503CF" w:rsidRDefault="002E06F4" w:rsidP="003A646C">
            <w:pPr>
              <w:pStyle w:val="af0"/>
              <w:spacing w:before="0" w:after="0"/>
              <w:ind w:left="0" w:right="0"/>
              <w:jc w:val="both"/>
              <w:rPr>
                <w:sz w:val="22"/>
                <w:szCs w:val="22"/>
              </w:rPr>
            </w:pPr>
          </w:p>
        </w:tc>
        <w:tc>
          <w:tcPr>
            <w:tcW w:w="1701" w:type="dxa"/>
          </w:tcPr>
          <w:p w:rsidR="002E06F4" w:rsidRPr="001503CF" w:rsidRDefault="002E06F4" w:rsidP="003A646C">
            <w:pPr>
              <w:pStyle w:val="af0"/>
              <w:spacing w:before="0" w:after="0"/>
              <w:ind w:left="0" w:right="0"/>
              <w:jc w:val="both"/>
              <w:rPr>
                <w:sz w:val="22"/>
                <w:szCs w:val="22"/>
              </w:rPr>
            </w:pPr>
          </w:p>
        </w:tc>
      </w:tr>
      <w:tr w:rsidR="002E06F4" w:rsidRPr="001503CF" w:rsidTr="005A3FF5">
        <w:trPr>
          <w:cantSplit/>
        </w:trPr>
        <w:tc>
          <w:tcPr>
            <w:tcW w:w="720" w:type="dxa"/>
          </w:tcPr>
          <w:p w:rsidR="002E06F4" w:rsidRPr="001503CF" w:rsidRDefault="002E06F4" w:rsidP="0048446B">
            <w:pPr>
              <w:numPr>
                <w:ilvl w:val="0"/>
                <w:numId w:val="3"/>
              </w:numPr>
              <w:spacing w:after="0" w:line="240" w:lineRule="auto"/>
              <w:ind w:left="0" w:firstLine="0"/>
              <w:jc w:val="both"/>
              <w:rPr>
                <w:rFonts w:ascii="Times New Roman" w:hAnsi="Times New Roman"/>
              </w:rPr>
            </w:pPr>
          </w:p>
        </w:tc>
        <w:tc>
          <w:tcPr>
            <w:tcW w:w="2520" w:type="dxa"/>
          </w:tcPr>
          <w:p w:rsidR="002E06F4" w:rsidRPr="001503CF" w:rsidRDefault="002E06F4" w:rsidP="003A646C">
            <w:pPr>
              <w:pStyle w:val="af0"/>
              <w:spacing w:before="0" w:after="0"/>
              <w:ind w:left="0" w:right="0"/>
              <w:jc w:val="both"/>
              <w:rPr>
                <w:sz w:val="22"/>
                <w:szCs w:val="22"/>
              </w:rPr>
            </w:pPr>
          </w:p>
        </w:tc>
        <w:tc>
          <w:tcPr>
            <w:tcW w:w="2340" w:type="dxa"/>
          </w:tcPr>
          <w:p w:rsidR="002E06F4" w:rsidRPr="001503CF" w:rsidRDefault="002E06F4" w:rsidP="003A646C">
            <w:pPr>
              <w:pStyle w:val="af0"/>
              <w:spacing w:before="0" w:after="0"/>
              <w:ind w:left="0" w:right="0"/>
              <w:jc w:val="both"/>
              <w:rPr>
                <w:sz w:val="22"/>
                <w:szCs w:val="22"/>
              </w:rPr>
            </w:pPr>
          </w:p>
        </w:tc>
        <w:tc>
          <w:tcPr>
            <w:tcW w:w="1980" w:type="dxa"/>
          </w:tcPr>
          <w:p w:rsidR="002E06F4" w:rsidRPr="001503CF" w:rsidRDefault="002E06F4" w:rsidP="003A646C">
            <w:pPr>
              <w:pStyle w:val="af0"/>
              <w:spacing w:before="0" w:after="0"/>
              <w:ind w:left="0" w:right="0"/>
              <w:jc w:val="both"/>
              <w:rPr>
                <w:sz w:val="22"/>
                <w:szCs w:val="22"/>
              </w:rPr>
            </w:pPr>
          </w:p>
        </w:tc>
        <w:tc>
          <w:tcPr>
            <w:tcW w:w="1229" w:type="dxa"/>
          </w:tcPr>
          <w:p w:rsidR="002E06F4" w:rsidRPr="001503CF" w:rsidRDefault="002E06F4" w:rsidP="003A646C">
            <w:pPr>
              <w:pStyle w:val="af0"/>
              <w:spacing w:before="0" w:after="0"/>
              <w:ind w:left="0" w:right="0"/>
              <w:jc w:val="both"/>
              <w:rPr>
                <w:sz w:val="22"/>
                <w:szCs w:val="22"/>
              </w:rPr>
            </w:pPr>
          </w:p>
        </w:tc>
        <w:tc>
          <w:tcPr>
            <w:tcW w:w="1701" w:type="dxa"/>
          </w:tcPr>
          <w:p w:rsidR="002E06F4" w:rsidRPr="001503CF" w:rsidRDefault="002E06F4" w:rsidP="003A646C">
            <w:pPr>
              <w:pStyle w:val="af0"/>
              <w:spacing w:before="0" w:after="0"/>
              <w:ind w:left="0" w:right="0"/>
              <w:jc w:val="both"/>
              <w:rPr>
                <w:sz w:val="22"/>
                <w:szCs w:val="22"/>
              </w:rPr>
            </w:pPr>
          </w:p>
        </w:tc>
      </w:tr>
      <w:tr w:rsidR="002E06F4" w:rsidRPr="001503CF" w:rsidTr="005A3FF5">
        <w:trPr>
          <w:cantSplit/>
        </w:trPr>
        <w:tc>
          <w:tcPr>
            <w:tcW w:w="720" w:type="dxa"/>
          </w:tcPr>
          <w:p w:rsidR="002E06F4" w:rsidRPr="001503CF" w:rsidRDefault="002E06F4" w:rsidP="0048446B">
            <w:pPr>
              <w:numPr>
                <w:ilvl w:val="0"/>
                <w:numId w:val="3"/>
              </w:numPr>
              <w:spacing w:after="0" w:line="240" w:lineRule="auto"/>
              <w:ind w:left="0" w:firstLine="0"/>
              <w:jc w:val="both"/>
              <w:rPr>
                <w:rFonts w:ascii="Times New Roman" w:hAnsi="Times New Roman"/>
              </w:rPr>
            </w:pPr>
          </w:p>
        </w:tc>
        <w:tc>
          <w:tcPr>
            <w:tcW w:w="2520" w:type="dxa"/>
          </w:tcPr>
          <w:p w:rsidR="002E06F4" w:rsidRPr="001503CF" w:rsidRDefault="002E06F4" w:rsidP="003A646C">
            <w:pPr>
              <w:pStyle w:val="af0"/>
              <w:spacing w:before="0" w:after="0"/>
              <w:ind w:left="0" w:right="0"/>
              <w:jc w:val="both"/>
              <w:rPr>
                <w:sz w:val="22"/>
                <w:szCs w:val="22"/>
              </w:rPr>
            </w:pPr>
          </w:p>
        </w:tc>
        <w:tc>
          <w:tcPr>
            <w:tcW w:w="2340" w:type="dxa"/>
          </w:tcPr>
          <w:p w:rsidR="002E06F4" w:rsidRPr="001503CF" w:rsidRDefault="002E06F4" w:rsidP="003A646C">
            <w:pPr>
              <w:pStyle w:val="af0"/>
              <w:spacing w:before="0" w:after="0"/>
              <w:ind w:left="0" w:right="0"/>
              <w:jc w:val="both"/>
              <w:rPr>
                <w:sz w:val="22"/>
                <w:szCs w:val="22"/>
              </w:rPr>
            </w:pPr>
          </w:p>
        </w:tc>
        <w:tc>
          <w:tcPr>
            <w:tcW w:w="1980" w:type="dxa"/>
          </w:tcPr>
          <w:p w:rsidR="002E06F4" w:rsidRPr="001503CF" w:rsidRDefault="002E06F4" w:rsidP="003A646C">
            <w:pPr>
              <w:pStyle w:val="af0"/>
              <w:spacing w:before="0" w:after="0"/>
              <w:ind w:left="0" w:right="0"/>
              <w:jc w:val="both"/>
              <w:rPr>
                <w:sz w:val="22"/>
                <w:szCs w:val="22"/>
              </w:rPr>
            </w:pPr>
          </w:p>
        </w:tc>
        <w:tc>
          <w:tcPr>
            <w:tcW w:w="1229" w:type="dxa"/>
          </w:tcPr>
          <w:p w:rsidR="002E06F4" w:rsidRPr="001503CF" w:rsidRDefault="002E06F4" w:rsidP="003A646C">
            <w:pPr>
              <w:pStyle w:val="af0"/>
              <w:spacing w:before="0" w:after="0"/>
              <w:ind w:left="0" w:right="0"/>
              <w:jc w:val="both"/>
              <w:rPr>
                <w:sz w:val="22"/>
                <w:szCs w:val="22"/>
              </w:rPr>
            </w:pPr>
          </w:p>
        </w:tc>
        <w:tc>
          <w:tcPr>
            <w:tcW w:w="1701" w:type="dxa"/>
          </w:tcPr>
          <w:p w:rsidR="002E06F4" w:rsidRPr="001503CF" w:rsidRDefault="002E06F4" w:rsidP="003A646C">
            <w:pPr>
              <w:pStyle w:val="af0"/>
              <w:spacing w:before="0" w:after="0"/>
              <w:ind w:left="0" w:right="0"/>
              <w:jc w:val="both"/>
              <w:rPr>
                <w:sz w:val="22"/>
                <w:szCs w:val="22"/>
              </w:rPr>
            </w:pPr>
          </w:p>
        </w:tc>
      </w:tr>
      <w:tr w:rsidR="002E06F4" w:rsidRPr="001503CF" w:rsidTr="005A3FF5">
        <w:trPr>
          <w:cantSplit/>
        </w:trPr>
        <w:tc>
          <w:tcPr>
            <w:tcW w:w="720" w:type="dxa"/>
          </w:tcPr>
          <w:p w:rsidR="002E06F4" w:rsidRPr="001503CF" w:rsidRDefault="002E06F4" w:rsidP="003A646C">
            <w:pPr>
              <w:pStyle w:val="af0"/>
              <w:spacing w:before="0" w:after="0"/>
              <w:ind w:left="0" w:right="0"/>
              <w:jc w:val="both"/>
              <w:rPr>
                <w:sz w:val="22"/>
                <w:szCs w:val="22"/>
              </w:rPr>
            </w:pPr>
            <w:r w:rsidRPr="001503CF">
              <w:rPr>
                <w:sz w:val="22"/>
                <w:szCs w:val="22"/>
              </w:rPr>
              <w:t>…</w:t>
            </w:r>
          </w:p>
        </w:tc>
        <w:tc>
          <w:tcPr>
            <w:tcW w:w="2520" w:type="dxa"/>
          </w:tcPr>
          <w:p w:rsidR="002E06F4" w:rsidRPr="001503CF" w:rsidRDefault="002E06F4" w:rsidP="003A646C">
            <w:pPr>
              <w:pStyle w:val="af0"/>
              <w:spacing w:before="0" w:after="0"/>
              <w:ind w:left="0" w:right="0"/>
              <w:jc w:val="both"/>
              <w:rPr>
                <w:sz w:val="22"/>
                <w:szCs w:val="22"/>
              </w:rPr>
            </w:pPr>
          </w:p>
        </w:tc>
        <w:tc>
          <w:tcPr>
            <w:tcW w:w="2340" w:type="dxa"/>
          </w:tcPr>
          <w:p w:rsidR="002E06F4" w:rsidRPr="001503CF" w:rsidRDefault="002E06F4" w:rsidP="003A646C">
            <w:pPr>
              <w:pStyle w:val="af0"/>
              <w:spacing w:before="0" w:after="0"/>
              <w:ind w:left="0" w:right="0"/>
              <w:jc w:val="both"/>
              <w:rPr>
                <w:sz w:val="22"/>
                <w:szCs w:val="22"/>
              </w:rPr>
            </w:pPr>
          </w:p>
        </w:tc>
        <w:tc>
          <w:tcPr>
            <w:tcW w:w="1980" w:type="dxa"/>
          </w:tcPr>
          <w:p w:rsidR="002E06F4" w:rsidRPr="001503CF" w:rsidRDefault="002E06F4" w:rsidP="003A646C">
            <w:pPr>
              <w:pStyle w:val="af0"/>
              <w:spacing w:before="0" w:after="0"/>
              <w:ind w:left="0" w:right="0"/>
              <w:jc w:val="both"/>
              <w:rPr>
                <w:sz w:val="22"/>
                <w:szCs w:val="22"/>
              </w:rPr>
            </w:pPr>
          </w:p>
        </w:tc>
        <w:tc>
          <w:tcPr>
            <w:tcW w:w="1229" w:type="dxa"/>
          </w:tcPr>
          <w:p w:rsidR="002E06F4" w:rsidRPr="001503CF" w:rsidRDefault="002E06F4" w:rsidP="003A646C">
            <w:pPr>
              <w:pStyle w:val="af0"/>
              <w:spacing w:before="0" w:after="0"/>
              <w:ind w:left="0" w:right="0"/>
              <w:jc w:val="both"/>
              <w:rPr>
                <w:sz w:val="22"/>
                <w:szCs w:val="22"/>
              </w:rPr>
            </w:pPr>
          </w:p>
        </w:tc>
        <w:tc>
          <w:tcPr>
            <w:tcW w:w="1701" w:type="dxa"/>
          </w:tcPr>
          <w:p w:rsidR="002E06F4" w:rsidRPr="001503CF" w:rsidRDefault="002E06F4" w:rsidP="003A646C">
            <w:pPr>
              <w:pStyle w:val="af0"/>
              <w:spacing w:before="0" w:after="0"/>
              <w:ind w:left="0" w:right="0"/>
              <w:jc w:val="both"/>
              <w:rPr>
                <w:sz w:val="22"/>
                <w:szCs w:val="22"/>
              </w:rPr>
            </w:pPr>
          </w:p>
        </w:tc>
      </w:tr>
      <w:tr w:rsidR="002E06F4" w:rsidRPr="001503CF" w:rsidTr="005A3FF5">
        <w:trPr>
          <w:cantSplit/>
        </w:trPr>
        <w:tc>
          <w:tcPr>
            <w:tcW w:w="7560" w:type="dxa"/>
            <w:gridSpan w:val="4"/>
          </w:tcPr>
          <w:p w:rsidR="002E06F4" w:rsidRPr="005A3FF5" w:rsidRDefault="002E06F4" w:rsidP="002452C3">
            <w:pPr>
              <w:pStyle w:val="af0"/>
              <w:spacing w:before="0" w:after="0"/>
              <w:ind w:left="0" w:right="0"/>
              <w:jc w:val="both"/>
              <w:rPr>
                <w:sz w:val="22"/>
                <w:szCs w:val="22"/>
              </w:rPr>
            </w:pPr>
            <w:r w:rsidRPr="005A3FF5">
              <w:rPr>
                <w:sz w:val="22"/>
                <w:szCs w:val="22"/>
              </w:rPr>
              <w:t>Итого (за 201</w:t>
            </w:r>
            <w:r w:rsidR="002452C3" w:rsidRPr="005A3FF5">
              <w:rPr>
                <w:sz w:val="22"/>
                <w:szCs w:val="22"/>
              </w:rPr>
              <w:t>4</w:t>
            </w:r>
            <w:r w:rsidRPr="005A3FF5">
              <w:rPr>
                <w:sz w:val="22"/>
                <w:szCs w:val="22"/>
              </w:rPr>
              <w:t>-201</w:t>
            </w:r>
            <w:r w:rsidR="002452C3" w:rsidRPr="005A3FF5">
              <w:rPr>
                <w:sz w:val="22"/>
                <w:szCs w:val="22"/>
              </w:rPr>
              <w:t>5</w:t>
            </w:r>
            <w:r w:rsidRPr="005A3FF5">
              <w:rPr>
                <w:sz w:val="22"/>
                <w:szCs w:val="22"/>
              </w:rPr>
              <w:t xml:space="preserve"> гг.):</w:t>
            </w:r>
          </w:p>
        </w:tc>
        <w:tc>
          <w:tcPr>
            <w:tcW w:w="1229" w:type="dxa"/>
          </w:tcPr>
          <w:p w:rsidR="002E06F4" w:rsidRPr="001503CF" w:rsidRDefault="002E06F4" w:rsidP="003A646C">
            <w:pPr>
              <w:pStyle w:val="af0"/>
              <w:spacing w:before="0" w:after="0"/>
              <w:ind w:left="0" w:right="0"/>
              <w:jc w:val="both"/>
              <w:rPr>
                <w:b/>
                <w:sz w:val="22"/>
                <w:szCs w:val="22"/>
              </w:rPr>
            </w:pPr>
          </w:p>
        </w:tc>
        <w:tc>
          <w:tcPr>
            <w:tcW w:w="1701" w:type="dxa"/>
          </w:tcPr>
          <w:p w:rsidR="002E06F4" w:rsidRPr="001503CF" w:rsidRDefault="002E06F4" w:rsidP="003A646C">
            <w:pPr>
              <w:pStyle w:val="af0"/>
              <w:spacing w:before="0" w:after="0"/>
              <w:ind w:left="0" w:right="0"/>
              <w:jc w:val="both"/>
              <w:rPr>
                <w:b/>
                <w:sz w:val="22"/>
                <w:szCs w:val="22"/>
              </w:rPr>
            </w:pPr>
          </w:p>
        </w:tc>
      </w:tr>
    </w:tbl>
    <w:p w:rsidR="002E06F4" w:rsidRPr="005A3FF5" w:rsidRDefault="002E06F4" w:rsidP="0063407A">
      <w:pPr>
        <w:ind w:firstLine="567"/>
        <w:rPr>
          <w:rFonts w:ascii="Times New Roman" w:hAnsi="Times New Roman"/>
          <w:b/>
          <w:snapToGrid w:val="0"/>
        </w:rPr>
      </w:pPr>
      <w:r w:rsidRPr="005A3FF5">
        <w:rPr>
          <w:rFonts w:ascii="Times New Roman" w:hAnsi="Times New Roman"/>
          <w:b/>
          <w:snapToGrid w:val="0"/>
        </w:rPr>
        <w:t>*Заказчик Запроса предложений рекомендует Участникам приложить копии рекомендательных писем-отзывов (при наличии).</w:t>
      </w:r>
    </w:p>
    <w:p w:rsidR="002E06F4" w:rsidRDefault="002E06F4" w:rsidP="001D7468">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2E06F4" w:rsidRPr="007B227E" w:rsidRDefault="002E06F4" w:rsidP="001D7468">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2E06F4" w:rsidRDefault="002E06F4" w:rsidP="001D7468">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Pr>
          <w:rFonts w:ascii="Times New Roman" w:hAnsi="Times New Roman"/>
          <w:sz w:val="24"/>
          <w:szCs w:val="24"/>
          <w:vertAlign w:val="superscript"/>
        </w:rPr>
        <w:tab/>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2E06F4" w:rsidRPr="001503CF" w:rsidRDefault="002E06F4" w:rsidP="00C30643">
      <w:pPr>
        <w:widowControl w:val="0"/>
        <w:autoSpaceDE w:val="0"/>
        <w:autoSpaceDN w:val="0"/>
        <w:adjustRightInd w:val="0"/>
        <w:spacing w:after="0" w:line="240" w:lineRule="auto"/>
        <w:jc w:val="both"/>
        <w:rPr>
          <w:rFonts w:ascii="Times New Roman" w:hAnsi="Times New Roman"/>
        </w:rPr>
      </w:pPr>
    </w:p>
    <w:p w:rsidR="002E06F4" w:rsidRPr="00B826D0" w:rsidRDefault="002E06F4" w:rsidP="00CD24FB">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2E06F4" w:rsidRPr="0098707C" w:rsidRDefault="002C55BC" w:rsidP="002C55BC">
      <w:pPr>
        <w:pStyle w:val="afe"/>
        <w:numPr>
          <w:ilvl w:val="3"/>
          <w:numId w:val="0"/>
        </w:numPr>
        <w:tabs>
          <w:tab w:val="num" w:pos="1276"/>
        </w:tabs>
        <w:spacing w:line="240" w:lineRule="auto"/>
        <w:ind w:firstLine="567"/>
        <w:contextualSpacing/>
        <w:rPr>
          <w:sz w:val="22"/>
          <w:szCs w:val="22"/>
        </w:rPr>
      </w:pPr>
      <w:r>
        <w:rPr>
          <w:sz w:val="22"/>
          <w:szCs w:val="22"/>
        </w:rPr>
        <w:t>1.</w:t>
      </w:r>
      <w:r w:rsidR="002E06F4" w:rsidRPr="0098707C">
        <w:rPr>
          <w:sz w:val="22"/>
          <w:szCs w:val="22"/>
        </w:rPr>
        <w:t xml:space="preserve"> Участник </w:t>
      </w:r>
      <w:r w:rsidR="002E06F4">
        <w:rPr>
          <w:sz w:val="22"/>
          <w:szCs w:val="22"/>
        </w:rPr>
        <w:t>З</w:t>
      </w:r>
      <w:r w:rsidR="002E06F4" w:rsidRPr="0098707C">
        <w:rPr>
          <w:sz w:val="22"/>
          <w:szCs w:val="22"/>
        </w:rPr>
        <w:t xml:space="preserve">апроса предложений приводит номер и дату </w:t>
      </w:r>
      <w:r w:rsidR="002E06F4">
        <w:rPr>
          <w:sz w:val="22"/>
          <w:szCs w:val="22"/>
        </w:rPr>
        <w:t>Заявки на участие в Запросе предложений</w:t>
      </w:r>
      <w:r w:rsidR="002E06F4" w:rsidRPr="0098707C">
        <w:rPr>
          <w:sz w:val="22"/>
          <w:szCs w:val="22"/>
        </w:rPr>
        <w:t>.</w:t>
      </w:r>
    </w:p>
    <w:p w:rsidR="002E06F4" w:rsidRPr="0098707C" w:rsidRDefault="002C55BC" w:rsidP="002C55BC">
      <w:pPr>
        <w:pStyle w:val="afe"/>
        <w:numPr>
          <w:ilvl w:val="3"/>
          <w:numId w:val="0"/>
        </w:numPr>
        <w:tabs>
          <w:tab w:val="num" w:pos="1276"/>
        </w:tabs>
        <w:spacing w:line="240" w:lineRule="auto"/>
        <w:ind w:firstLine="567"/>
        <w:contextualSpacing/>
        <w:rPr>
          <w:sz w:val="22"/>
          <w:szCs w:val="22"/>
        </w:rPr>
      </w:pPr>
      <w:r>
        <w:rPr>
          <w:sz w:val="22"/>
          <w:szCs w:val="22"/>
        </w:rPr>
        <w:t>2.</w:t>
      </w:r>
      <w:r w:rsidR="002E06F4" w:rsidRPr="0098707C">
        <w:rPr>
          <w:sz w:val="22"/>
          <w:szCs w:val="22"/>
        </w:rPr>
        <w:t xml:space="preserve"> Участник </w:t>
      </w:r>
      <w:r w:rsidR="002E06F4">
        <w:rPr>
          <w:sz w:val="22"/>
          <w:szCs w:val="22"/>
        </w:rPr>
        <w:t>З</w:t>
      </w:r>
      <w:r w:rsidR="002E06F4" w:rsidRPr="0098707C">
        <w:rPr>
          <w:sz w:val="22"/>
          <w:szCs w:val="22"/>
        </w:rPr>
        <w:t>апроса предложений указывает свое фирменное наименование (в т.ч. организационно-правовую форму) и свой адрес.</w:t>
      </w:r>
    </w:p>
    <w:p w:rsidR="002E06F4" w:rsidRPr="00AE36CE" w:rsidRDefault="002C55BC" w:rsidP="002C55BC">
      <w:pPr>
        <w:pStyle w:val="24"/>
        <w:keepNext w:val="0"/>
        <w:tabs>
          <w:tab w:val="left" w:pos="708"/>
        </w:tabs>
        <w:spacing w:before="0" w:after="0"/>
        <w:ind w:left="0" w:firstLine="567"/>
        <w:jc w:val="both"/>
        <w:rPr>
          <w:b w:val="0"/>
          <w:sz w:val="22"/>
          <w:szCs w:val="22"/>
        </w:rPr>
      </w:pPr>
      <w:r>
        <w:rPr>
          <w:b w:val="0"/>
          <w:sz w:val="22"/>
          <w:szCs w:val="22"/>
        </w:rPr>
        <w:t>3.</w:t>
      </w:r>
      <w:r w:rsidR="002E06F4" w:rsidRPr="00AE36CE">
        <w:rPr>
          <w:b w:val="0"/>
          <w:sz w:val="22"/>
          <w:szCs w:val="22"/>
        </w:rPr>
        <w:t xml:space="preserve"> Участник з</w:t>
      </w:r>
      <w:r w:rsidR="002E06F4">
        <w:rPr>
          <w:b w:val="0"/>
          <w:sz w:val="22"/>
          <w:szCs w:val="22"/>
        </w:rPr>
        <w:t xml:space="preserve">акупки </w:t>
      </w:r>
      <w:r w:rsidR="002E06F4" w:rsidRPr="00AE36CE">
        <w:rPr>
          <w:b w:val="0"/>
          <w:sz w:val="22"/>
          <w:szCs w:val="22"/>
        </w:rPr>
        <w:t xml:space="preserve">указывает </w:t>
      </w:r>
      <w:r w:rsidR="002E06F4">
        <w:rPr>
          <w:b w:val="0"/>
          <w:sz w:val="22"/>
          <w:szCs w:val="22"/>
        </w:rPr>
        <w:t xml:space="preserve">в справке </w:t>
      </w:r>
      <w:r w:rsidR="002E06F4" w:rsidRPr="00AE36CE">
        <w:rPr>
          <w:b w:val="0"/>
          <w:sz w:val="22"/>
          <w:szCs w:val="22"/>
        </w:rPr>
        <w:t>перечень и годовые объемы выполнения аналогичных договоров</w:t>
      </w:r>
      <w:r w:rsidR="002E06F4">
        <w:rPr>
          <w:b w:val="0"/>
          <w:sz w:val="22"/>
          <w:szCs w:val="22"/>
        </w:rPr>
        <w:t xml:space="preserve"> (контрактов)</w:t>
      </w:r>
      <w:r w:rsidR="002E06F4" w:rsidRPr="00AE36CE">
        <w:rPr>
          <w:b w:val="0"/>
          <w:sz w:val="22"/>
          <w:szCs w:val="22"/>
        </w:rPr>
        <w:t>, сопоставимых по объемам, срокам выполнения и прочим тр</w:t>
      </w:r>
      <w:r w:rsidR="002E06F4">
        <w:rPr>
          <w:b w:val="0"/>
          <w:sz w:val="22"/>
          <w:szCs w:val="22"/>
        </w:rPr>
        <w:t xml:space="preserve">ебованиям закупки. </w:t>
      </w:r>
      <w:r w:rsidR="002E06F4" w:rsidRPr="00AE36CE">
        <w:rPr>
          <w:b w:val="0"/>
          <w:sz w:val="22"/>
          <w:szCs w:val="22"/>
        </w:rPr>
        <w:tab/>
        <w:t xml:space="preserve"> </w:t>
      </w:r>
    </w:p>
    <w:p w:rsidR="002E06F4" w:rsidRDefault="002C55BC" w:rsidP="002C55BC">
      <w:pPr>
        <w:pStyle w:val="24"/>
        <w:keepNext w:val="0"/>
        <w:tabs>
          <w:tab w:val="left" w:pos="708"/>
        </w:tabs>
        <w:spacing w:before="0" w:after="0"/>
        <w:ind w:left="0" w:firstLine="567"/>
        <w:jc w:val="both"/>
        <w:rPr>
          <w:b w:val="0"/>
          <w:sz w:val="22"/>
          <w:szCs w:val="22"/>
        </w:rPr>
      </w:pPr>
      <w:r>
        <w:rPr>
          <w:b w:val="0"/>
          <w:sz w:val="22"/>
          <w:szCs w:val="22"/>
        </w:rPr>
        <w:t>4.</w:t>
      </w:r>
      <w:r w:rsidR="002E06F4" w:rsidRPr="0063407A">
        <w:rPr>
          <w:b w:val="0"/>
          <w:sz w:val="22"/>
          <w:szCs w:val="22"/>
        </w:rPr>
        <w:t xml:space="preserve"> Участник закупки  может самостоятельно выбрать Договоры, которые, по его мнению, наилучшим образом характеризует его Опыт, включать и незавершенные Договоры, обязательно отмечая данный факт. 11.8.6. Следует </w:t>
      </w:r>
      <w:r w:rsidR="002E06F4" w:rsidRPr="00223322">
        <w:rPr>
          <w:b w:val="0"/>
          <w:sz w:val="22"/>
          <w:szCs w:val="22"/>
        </w:rPr>
        <w:t xml:space="preserve">указать </w:t>
      </w:r>
      <w:r w:rsidR="002E06F4" w:rsidRPr="00223322">
        <w:rPr>
          <w:b w:val="0"/>
          <w:i/>
          <w:sz w:val="22"/>
          <w:szCs w:val="22"/>
        </w:rPr>
        <w:t xml:space="preserve">не менее </w:t>
      </w:r>
      <w:r w:rsidR="00223322" w:rsidRPr="00223322">
        <w:rPr>
          <w:b w:val="0"/>
          <w:i/>
          <w:sz w:val="22"/>
          <w:szCs w:val="22"/>
        </w:rPr>
        <w:t xml:space="preserve">трех </w:t>
      </w:r>
      <w:r w:rsidR="002E06F4" w:rsidRPr="00223322">
        <w:rPr>
          <w:b w:val="0"/>
          <w:sz w:val="22"/>
          <w:szCs w:val="22"/>
        </w:rPr>
        <w:t>подобных</w:t>
      </w:r>
      <w:r w:rsidR="002E06F4" w:rsidRPr="0063407A">
        <w:rPr>
          <w:b w:val="0"/>
          <w:sz w:val="22"/>
          <w:szCs w:val="22"/>
        </w:rPr>
        <w:t xml:space="preserve"> договоров. Участник может самостоятельно выбрать договоры, которые, по его мнению, наилучшим образом характеризует его опыт</w:t>
      </w:r>
      <w:r w:rsidR="002E06F4">
        <w:rPr>
          <w:b w:val="0"/>
          <w:sz w:val="22"/>
          <w:szCs w:val="22"/>
        </w:rPr>
        <w:t xml:space="preserve">. </w:t>
      </w:r>
    </w:p>
    <w:p w:rsidR="002E06F4" w:rsidRPr="00B62B1D" w:rsidRDefault="002C55BC" w:rsidP="002C55BC">
      <w:pPr>
        <w:pStyle w:val="24"/>
        <w:keepNext w:val="0"/>
        <w:tabs>
          <w:tab w:val="left" w:pos="708"/>
        </w:tabs>
        <w:spacing w:before="0" w:after="0"/>
        <w:ind w:left="0" w:firstLine="567"/>
        <w:jc w:val="both"/>
        <w:rPr>
          <w:b w:val="0"/>
          <w:sz w:val="22"/>
          <w:szCs w:val="22"/>
        </w:rPr>
      </w:pPr>
      <w:r>
        <w:rPr>
          <w:b w:val="0"/>
          <w:sz w:val="22"/>
          <w:szCs w:val="22"/>
        </w:rPr>
        <w:t>5.</w:t>
      </w:r>
      <w:r w:rsidR="002E06F4" w:rsidRPr="00B62B1D">
        <w:rPr>
          <w:b w:val="0"/>
          <w:sz w:val="22"/>
          <w:szCs w:val="22"/>
        </w:rPr>
        <w:t xml:space="preserve"> Участник может включать и незавершенные договоры, обязательно отмечая данный факт.</w:t>
      </w:r>
    </w:p>
    <w:p w:rsidR="002E06F4" w:rsidRPr="0063407A" w:rsidRDefault="002E06F4" w:rsidP="0063407A">
      <w:pPr>
        <w:rPr>
          <w:lang w:eastAsia="ru-RU"/>
        </w:rPr>
        <w:sectPr w:rsidR="002E06F4" w:rsidRPr="0063407A" w:rsidSect="00C30643">
          <w:pgSz w:w="11906" w:h="16838"/>
          <w:pgMar w:top="720" w:right="709" w:bottom="425" w:left="709" w:header="709" w:footer="709" w:gutter="0"/>
          <w:cols w:space="708"/>
          <w:docGrid w:linePitch="360"/>
        </w:sectPr>
      </w:pPr>
    </w:p>
    <w:bookmarkEnd w:id="13"/>
    <w:bookmarkEnd w:id="14"/>
    <w:bookmarkEnd w:id="15"/>
    <w:bookmarkEnd w:id="16"/>
    <w:p w:rsidR="002C55BC" w:rsidRPr="00BF0611" w:rsidRDefault="002C55BC" w:rsidP="002C55BC">
      <w:pPr>
        <w:spacing w:after="0" w:line="240" w:lineRule="auto"/>
        <w:jc w:val="right"/>
        <w:rPr>
          <w:rFonts w:ascii="Times New Roman" w:hAnsi="Times New Roman"/>
          <w:b/>
          <w:bCs/>
          <w:snapToGrid w:val="0"/>
          <w:lang w:eastAsia="ru-RU"/>
        </w:rPr>
      </w:pPr>
      <w:r w:rsidRPr="00BF0611">
        <w:rPr>
          <w:rFonts w:ascii="Times New Roman" w:hAnsi="Times New Roman"/>
          <w:b/>
          <w:snapToGrid w:val="0"/>
          <w:lang w:eastAsia="ru-RU"/>
        </w:rPr>
        <w:t>Форма</w:t>
      </w:r>
      <w:r>
        <w:rPr>
          <w:rFonts w:ascii="Times New Roman" w:hAnsi="Times New Roman"/>
          <w:b/>
          <w:snapToGrid w:val="0"/>
          <w:lang w:eastAsia="ru-RU"/>
        </w:rPr>
        <w:t xml:space="preserve"> 9</w:t>
      </w:r>
    </w:p>
    <w:p w:rsidR="002C55BC" w:rsidRPr="00BF0611" w:rsidRDefault="002C55BC" w:rsidP="002C55BC">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 заявке на участие</w:t>
      </w:r>
    </w:p>
    <w:p w:rsidR="002C55BC" w:rsidRPr="00BF0611" w:rsidRDefault="002C55BC" w:rsidP="002C55BC">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от «____»_____________ г. №__________</w:t>
      </w:r>
    </w:p>
    <w:p w:rsidR="002E06F4" w:rsidRDefault="002E06F4" w:rsidP="00597171">
      <w:pPr>
        <w:suppressAutoHyphens/>
        <w:spacing w:after="0" w:line="240" w:lineRule="auto"/>
        <w:jc w:val="center"/>
        <w:rPr>
          <w:rFonts w:ascii="Times New Roman" w:hAnsi="Times New Roman"/>
        </w:rPr>
      </w:pPr>
    </w:p>
    <w:p w:rsidR="002E06F4" w:rsidRPr="00CA1ED7" w:rsidRDefault="002E06F4" w:rsidP="00597171">
      <w:pPr>
        <w:suppressAutoHyphens/>
        <w:spacing w:after="0" w:line="240" w:lineRule="auto"/>
        <w:jc w:val="center"/>
        <w:rPr>
          <w:rFonts w:ascii="Times New Roman" w:hAnsi="Times New Roman"/>
          <w:b/>
        </w:rPr>
      </w:pPr>
    </w:p>
    <w:p w:rsidR="002E06F4" w:rsidRPr="00CA1ED7" w:rsidRDefault="002E06F4" w:rsidP="00597171">
      <w:pPr>
        <w:suppressAutoHyphens/>
        <w:spacing w:after="0" w:line="240" w:lineRule="auto"/>
        <w:jc w:val="center"/>
        <w:rPr>
          <w:rFonts w:ascii="Times New Roman" w:hAnsi="Times New Roman"/>
          <w:b/>
        </w:rPr>
      </w:pPr>
      <w:r w:rsidRPr="00CA1ED7">
        <w:rPr>
          <w:rFonts w:ascii="Times New Roman" w:hAnsi="Times New Roman"/>
          <w:b/>
        </w:rPr>
        <w:t>Справка о наличии  кадровых ресурсах</w:t>
      </w:r>
      <w:r>
        <w:rPr>
          <w:rFonts w:ascii="Times New Roman" w:hAnsi="Times New Roman"/>
          <w:b/>
        </w:rPr>
        <w:t xml:space="preserve"> Участника</w:t>
      </w:r>
    </w:p>
    <w:p w:rsidR="002E06F4" w:rsidRPr="00703CC8" w:rsidRDefault="002E06F4" w:rsidP="00597171">
      <w:pPr>
        <w:suppressAutoHyphens/>
        <w:spacing w:after="0" w:line="240" w:lineRule="auto"/>
        <w:rPr>
          <w:rFonts w:ascii="Times New Roman" w:hAnsi="Times New Roman"/>
        </w:rPr>
      </w:pPr>
    </w:p>
    <w:p w:rsidR="00272348" w:rsidRPr="002C55BC" w:rsidRDefault="00272348" w:rsidP="00272348">
      <w:pPr>
        <w:spacing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 xml:space="preserve">Способ и наименование закупки _______________________________________ </w:t>
      </w:r>
    </w:p>
    <w:p w:rsidR="00272348" w:rsidRDefault="00272348" w:rsidP="00272348">
      <w:pPr>
        <w:keepNext/>
        <w:suppressAutoHyphens/>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 </w:t>
      </w:r>
    </w:p>
    <w:p w:rsidR="00272348" w:rsidRDefault="00272348" w:rsidP="00272348">
      <w:pPr>
        <w:keepNext/>
        <w:suppressAutoHyphens/>
        <w:jc w:val="both"/>
        <w:rPr>
          <w:rFonts w:ascii="Times New Roman" w:hAnsi="Times New Roman"/>
          <w:bCs/>
          <w:lang w:eastAsia="ru-RU"/>
        </w:rPr>
      </w:pPr>
    </w:p>
    <w:p w:rsidR="002E06F4" w:rsidRPr="00CA1ED7" w:rsidRDefault="002E06F4" w:rsidP="00272348">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E06F4" w:rsidRPr="00CA1ED7" w:rsidTr="00C235F9">
        <w:trPr>
          <w:trHeight w:val="551"/>
        </w:trPr>
        <w:tc>
          <w:tcPr>
            <w:tcW w:w="695" w:type="dxa"/>
            <w:shd w:val="clear" w:color="auto" w:fill="FFFFFF" w:themeFill="background1"/>
          </w:tcPr>
          <w:p w:rsidR="002E06F4" w:rsidRPr="00CA1ED7" w:rsidRDefault="002E06F4" w:rsidP="003A646C">
            <w:pPr>
              <w:pStyle w:val="af"/>
              <w:spacing w:before="0" w:after="0"/>
              <w:ind w:left="0" w:right="0"/>
              <w:jc w:val="center"/>
              <w:rPr>
                <w:szCs w:val="22"/>
              </w:rPr>
            </w:pPr>
            <w:r w:rsidRPr="00CA1ED7">
              <w:rPr>
                <w:szCs w:val="22"/>
              </w:rPr>
              <w:t>№</w:t>
            </w:r>
            <w:r w:rsidRPr="00CA1ED7">
              <w:rPr>
                <w:szCs w:val="22"/>
              </w:rPr>
              <w:br/>
              <w:t>п/п</w:t>
            </w:r>
          </w:p>
        </w:tc>
        <w:tc>
          <w:tcPr>
            <w:tcW w:w="2268" w:type="dxa"/>
            <w:shd w:val="clear" w:color="auto" w:fill="FFFFFF" w:themeFill="background1"/>
          </w:tcPr>
          <w:p w:rsidR="002E06F4" w:rsidRPr="00CA1ED7" w:rsidRDefault="002E06F4" w:rsidP="003A646C">
            <w:pPr>
              <w:pStyle w:val="af"/>
              <w:spacing w:before="0" w:after="0"/>
              <w:ind w:left="0" w:right="0"/>
              <w:jc w:val="center"/>
              <w:rPr>
                <w:szCs w:val="22"/>
              </w:rPr>
            </w:pPr>
            <w:r w:rsidRPr="00CA1ED7">
              <w:rPr>
                <w:szCs w:val="22"/>
              </w:rPr>
              <w:t>Фамилия, имя, отчество специалиста</w:t>
            </w:r>
          </w:p>
        </w:tc>
        <w:tc>
          <w:tcPr>
            <w:tcW w:w="2586" w:type="dxa"/>
            <w:shd w:val="clear" w:color="auto" w:fill="FFFFFF" w:themeFill="background1"/>
          </w:tcPr>
          <w:p w:rsidR="002E06F4" w:rsidRDefault="002E06F4" w:rsidP="003A646C">
            <w:pPr>
              <w:pStyle w:val="af"/>
              <w:spacing w:before="0" w:after="0"/>
              <w:ind w:left="0" w:right="0"/>
              <w:jc w:val="center"/>
              <w:rPr>
                <w:szCs w:val="22"/>
              </w:rPr>
            </w:pPr>
            <w:r w:rsidRPr="00CA1ED7">
              <w:rPr>
                <w:szCs w:val="22"/>
              </w:rPr>
              <w:t xml:space="preserve">Образование </w:t>
            </w:r>
          </w:p>
          <w:p w:rsidR="002E06F4" w:rsidRPr="00CA1ED7" w:rsidRDefault="002E06F4" w:rsidP="003A646C">
            <w:pPr>
              <w:pStyle w:val="af"/>
              <w:spacing w:before="0" w:after="0"/>
              <w:ind w:left="0" w:right="0"/>
              <w:jc w:val="center"/>
              <w:rPr>
                <w:szCs w:val="22"/>
              </w:rPr>
            </w:pPr>
            <w:r w:rsidRPr="00CA1ED7">
              <w:rPr>
                <w:szCs w:val="22"/>
              </w:rPr>
              <w:t>(какое учебное заведение окончил, год окончания, полученная специальность), группы допуска, сертификаты, лицензии и пр.</w:t>
            </w:r>
          </w:p>
        </w:tc>
        <w:tc>
          <w:tcPr>
            <w:tcW w:w="1950" w:type="dxa"/>
            <w:shd w:val="clear" w:color="auto" w:fill="FFFFFF" w:themeFill="background1"/>
          </w:tcPr>
          <w:p w:rsidR="002E06F4" w:rsidRPr="00CA1ED7" w:rsidRDefault="002E06F4" w:rsidP="003A646C">
            <w:pPr>
              <w:pStyle w:val="af"/>
              <w:spacing w:before="0" w:after="0"/>
              <w:ind w:left="0" w:right="0"/>
              <w:jc w:val="center"/>
              <w:rPr>
                <w:szCs w:val="22"/>
              </w:rPr>
            </w:pPr>
            <w:r w:rsidRPr="00CA1ED7">
              <w:rPr>
                <w:szCs w:val="22"/>
              </w:rPr>
              <w:t>Должность</w:t>
            </w:r>
          </w:p>
        </w:tc>
        <w:tc>
          <w:tcPr>
            <w:tcW w:w="2747" w:type="dxa"/>
            <w:shd w:val="clear" w:color="auto" w:fill="FFFFFF" w:themeFill="background1"/>
          </w:tcPr>
          <w:p w:rsidR="002E06F4" w:rsidRPr="00CA1ED7" w:rsidRDefault="002E06F4" w:rsidP="003A646C">
            <w:pPr>
              <w:pStyle w:val="af"/>
              <w:spacing w:before="0" w:after="0"/>
              <w:ind w:left="0" w:right="0"/>
              <w:jc w:val="center"/>
              <w:rPr>
                <w:szCs w:val="22"/>
              </w:rPr>
            </w:pPr>
            <w:r w:rsidRPr="00CA1ED7">
              <w:rPr>
                <w:szCs w:val="22"/>
              </w:rPr>
              <w:t>Стаж работы в данной или аналогичной должности, лет</w:t>
            </w:r>
          </w:p>
        </w:tc>
      </w:tr>
      <w:tr w:rsidR="002E06F4" w:rsidRPr="00CA1ED7" w:rsidTr="003A646C">
        <w:trPr>
          <w:cantSplit/>
        </w:trPr>
        <w:tc>
          <w:tcPr>
            <w:tcW w:w="10246" w:type="dxa"/>
            <w:gridSpan w:val="5"/>
          </w:tcPr>
          <w:p w:rsidR="002E06F4" w:rsidRPr="00CA1ED7" w:rsidRDefault="002E06F4" w:rsidP="003A646C">
            <w:pPr>
              <w:pStyle w:val="af0"/>
              <w:spacing w:before="0" w:after="0"/>
              <w:ind w:left="0" w:right="0"/>
              <w:jc w:val="both"/>
              <w:rPr>
                <w:sz w:val="22"/>
                <w:szCs w:val="22"/>
              </w:rPr>
            </w:pPr>
            <w:r w:rsidRPr="00CA1ED7">
              <w:rPr>
                <w:sz w:val="22"/>
                <w:szCs w:val="22"/>
              </w:rPr>
              <w:t>Руководящее звено (руководитель и его заместители, главный бухгалтер, главный экономист, главный юрист)</w:t>
            </w:r>
          </w:p>
        </w:tc>
      </w:tr>
      <w:tr w:rsidR="002E06F4" w:rsidRPr="00CA1ED7" w:rsidTr="003A646C">
        <w:tc>
          <w:tcPr>
            <w:tcW w:w="695" w:type="dxa"/>
          </w:tcPr>
          <w:p w:rsidR="002E06F4" w:rsidRPr="00CA1ED7" w:rsidRDefault="002E06F4" w:rsidP="0048446B">
            <w:pPr>
              <w:numPr>
                <w:ilvl w:val="0"/>
                <w:numId w:val="6"/>
              </w:numPr>
              <w:spacing w:after="0" w:line="240" w:lineRule="auto"/>
              <w:ind w:left="0" w:firstLine="0"/>
              <w:jc w:val="both"/>
              <w:rPr>
                <w:rFonts w:ascii="Times New Roman" w:hAnsi="Times New Roman"/>
              </w:rPr>
            </w:pPr>
          </w:p>
        </w:tc>
        <w:tc>
          <w:tcPr>
            <w:tcW w:w="2268" w:type="dxa"/>
          </w:tcPr>
          <w:p w:rsidR="002E06F4" w:rsidRPr="00CA1ED7" w:rsidRDefault="002E06F4" w:rsidP="003A646C">
            <w:pPr>
              <w:pStyle w:val="af0"/>
              <w:spacing w:before="0" w:after="0"/>
              <w:ind w:left="0" w:right="0"/>
              <w:jc w:val="both"/>
              <w:rPr>
                <w:sz w:val="22"/>
                <w:szCs w:val="22"/>
              </w:rPr>
            </w:pPr>
          </w:p>
        </w:tc>
        <w:tc>
          <w:tcPr>
            <w:tcW w:w="2586" w:type="dxa"/>
          </w:tcPr>
          <w:p w:rsidR="002E06F4" w:rsidRPr="00CA1ED7" w:rsidRDefault="002E06F4" w:rsidP="003A646C">
            <w:pPr>
              <w:pStyle w:val="af0"/>
              <w:spacing w:before="0" w:after="0"/>
              <w:ind w:left="0" w:right="0"/>
              <w:jc w:val="both"/>
              <w:rPr>
                <w:sz w:val="22"/>
                <w:szCs w:val="22"/>
              </w:rPr>
            </w:pPr>
          </w:p>
        </w:tc>
        <w:tc>
          <w:tcPr>
            <w:tcW w:w="1950" w:type="dxa"/>
          </w:tcPr>
          <w:p w:rsidR="002E06F4" w:rsidRPr="00CA1ED7" w:rsidRDefault="002E06F4" w:rsidP="003A646C">
            <w:pPr>
              <w:pStyle w:val="af0"/>
              <w:spacing w:before="0" w:after="0"/>
              <w:ind w:left="0" w:right="0"/>
              <w:jc w:val="both"/>
              <w:rPr>
                <w:sz w:val="22"/>
                <w:szCs w:val="22"/>
              </w:rPr>
            </w:pPr>
          </w:p>
        </w:tc>
        <w:tc>
          <w:tcPr>
            <w:tcW w:w="2747" w:type="dxa"/>
          </w:tcPr>
          <w:p w:rsidR="002E06F4" w:rsidRPr="00CA1ED7" w:rsidRDefault="002E06F4" w:rsidP="003A646C">
            <w:pPr>
              <w:pStyle w:val="af0"/>
              <w:spacing w:before="0" w:after="0"/>
              <w:ind w:left="0" w:right="0"/>
              <w:jc w:val="both"/>
              <w:rPr>
                <w:sz w:val="22"/>
                <w:szCs w:val="22"/>
              </w:rPr>
            </w:pPr>
          </w:p>
        </w:tc>
      </w:tr>
      <w:tr w:rsidR="002E06F4" w:rsidRPr="00CA1ED7" w:rsidTr="003A646C">
        <w:tc>
          <w:tcPr>
            <w:tcW w:w="695" w:type="dxa"/>
          </w:tcPr>
          <w:p w:rsidR="002E06F4" w:rsidRPr="00CA1ED7" w:rsidRDefault="002E06F4" w:rsidP="0048446B">
            <w:pPr>
              <w:numPr>
                <w:ilvl w:val="0"/>
                <w:numId w:val="6"/>
              </w:numPr>
              <w:spacing w:after="0" w:line="240" w:lineRule="auto"/>
              <w:ind w:left="0" w:firstLine="0"/>
              <w:jc w:val="both"/>
              <w:rPr>
                <w:rFonts w:ascii="Times New Roman" w:hAnsi="Times New Roman"/>
              </w:rPr>
            </w:pPr>
          </w:p>
        </w:tc>
        <w:tc>
          <w:tcPr>
            <w:tcW w:w="2268" w:type="dxa"/>
          </w:tcPr>
          <w:p w:rsidR="002E06F4" w:rsidRPr="00CA1ED7" w:rsidRDefault="002E06F4" w:rsidP="003A646C">
            <w:pPr>
              <w:pStyle w:val="af0"/>
              <w:spacing w:before="0" w:after="0"/>
              <w:ind w:left="0" w:right="0"/>
              <w:jc w:val="both"/>
              <w:rPr>
                <w:sz w:val="22"/>
                <w:szCs w:val="22"/>
              </w:rPr>
            </w:pPr>
          </w:p>
        </w:tc>
        <w:tc>
          <w:tcPr>
            <w:tcW w:w="2586" w:type="dxa"/>
          </w:tcPr>
          <w:p w:rsidR="002E06F4" w:rsidRPr="00CA1ED7" w:rsidRDefault="002E06F4" w:rsidP="003A646C">
            <w:pPr>
              <w:pStyle w:val="af0"/>
              <w:spacing w:before="0" w:after="0"/>
              <w:ind w:left="0" w:right="0"/>
              <w:jc w:val="both"/>
              <w:rPr>
                <w:sz w:val="22"/>
                <w:szCs w:val="22"/>
              </w:rPr>
            </w:pPr>
          </w:p>
        </w:tc>
        <w:tc>
          <w:tcPr>
            <w:tcW w:w="1950" w:type="dxa"/>
          </w:tcPr>
          <w:p w:rsidR="002E06F4" w:rsidRPr="00CA1ED7" w:rsidRDefault="002E06F4" w:rsidP="003A646C">
            <w:pPr>
              <w:pStyle w:val="af0"/>
              <w:spacing w:before="0" w:after="0"/>
              <w:ind w:left="0" w:right="0"/>
              <w:jc w:val="both"/>
              <w:rPr>
                <w:sz w:val="22"/>
                <w:szCs w:val="22"/>
              </w:rPr>
            </w:pPr>
          </w:p>
        </w:tc>
        <w:tc>
          <w:tcPr>
            <w:tcW w:w="2747" w:type="dxa"/>
          </w:tcPr>
          <w:p w:rsidR="002E06F4" w:rsidRPr="00CA1ED7" w:rsidRDefault="002E06F4" w:rsidP="003A646C">
            <w:pPr>
              <w:pStyle w:val="af0"/>
              <w:spacing w:before="0" w:after="0"/>
              <w:ind w:left="0" w:right="0"/>
              <w:jc w:val="both"/>
              <w:rPr>
                <w:sz w:val="22"/>
                <w:szCs w:val="22"/>
              </w:rPr>
            </w:pPr>
          </w:p>
        </w:tc>
      </w:tr>
      <w:tr w:rsidR="002E06F4" w:rsidRPr="00CA1ED7" w:rsidTr="003A646C">
        <w:tc>
          <w:tcPr>
            <w:tcW w:w="695" w:type="dxa"/>
          </w:tcPr>
          <w:p w:rsidR="002E06F4" w:rsidRPr="00CA1ED7" w:rsidRDefault="002E06F4" w:rsidP="0048446B">
            <w:pPr>
              <w:numPr>
                <w:ilvl w:val="0"/>
                <w:numId w:val="6"/>
              </w:numPr>
              <w:spacing w:after="0" w:line="240" w:lineRule="auto"/>
              <w:ind w:left="0" w:firstLine="0"/>
              <w:jc w:val="both"/>
              <w:rPr>
                <w:rFonts w:ascii="Times New Roman" w:hAnsi="Times New Roman"/>
              </w:rPr>
            </w:pPr>
          </w:p>
        </w:tc>
        <w:tc>
          <w:tcPr>
            <w:tcW w:w="2268" w:type="dxa"/>
          </w:tcPr>
          <w:p w:rsidR="002E06F4" w:rsidRPr="00CA1ED7" w:rsidRDefault="002E06F4" w:rsidP="003A646C">
            <w:pPr>
              <w:pStyle w:val="af0"/>
              <w:spacing w:before="0" w:after="0"/>
              <w:ind w:left="0" w:right="0"/>
              <w:jc w:val="both"/>
              <w:rPr>
                <w:sz w:val="22"/>
                <w:szCs w:val="22"/>
              </w:rPr>
            </w:pPr>
          </w:p>
        </w:tc>
        <w:tc>
          <w:tcPr>
            <w:tcW w:w="2586" w:type="dxa"/>
          </w:tcPr>
          <w:p w:rsidR="002E06F4" w:rsidRPr="00CA1ED7" w:rsidRDefault="002E06F4" w:rsidP="003A646C">
            <w:pPr>
              <w:pStyle w:val="af0"/>
              <w:spacing w:before="0" w:after="0"/>
              <w:ind w:left="0" w:right="0"/>
              <w:jc w:val="both"/>
              <w:rPr>
                <w:sz w:val="22"/>
                <w:szCs w:val="22"/>
              </w:rPr>
            </w:pPr>
          </w:p>
        </w:tc>
        <w:tc>
          <w:tcPr>
            <w:tcW w:w="1950" w:type="dxa"/>
          </w:tcPr>
          <w:p w:rsidR="002E06F4" w:rsidRPr="00CA1ED7" w:rsidRDefault="002E06F4" w:rsidP="003A646C">
            <w:pPr>
              <w:pStyle w:val="af0"/>
              <w:spacing w:before="0" w:after="0"/>
              <w:ind w:left="0" w:right="0"/>
              <w:jc w:val="both"/>
              <w:rPr>
                <w:sz w:val="22"/>
                <w:szCs w:val="22"/>
              </w:rPr>
            </w:pPr>
          </w:p>
        </w:tc>
        <w:tc>
          <w:tcPr>
            <w:tcW w:w="2747" w:type="dxa"/>
          </w:tcPr>
          <w:p w:rsidR="002E06F4" w:rsidRPr="00CA1ED7" w:rsidRDefault="002E06F4" w:rsidP="003A646C">
            <w:pPr>
              <w:pStyle w:val="af0"/>
              <w:spacing w:before="0" w:after="0"/>
              <w:ind w:left="0" w:right="0"/>
              <w:jc w:val="both"/>
              <w:rPr>
                <w:sz w:val="22"/>
                <w:szCs w:val="22"/>
              </w:rPr>
            </w:pPr>
          </w:p>
        </w:tc>
      </w:tr>
      <w:tr w:rsidR="002E06F4" w:rsidRPr="00CA1ED7" w:rsidTr="003A646C">
        <w:tc>
          <w:tcPr>
            <w:tcW w:w="695" w:type="dxa"/>
          </w:tcPr>
          <w:p w:rsidR="002E06F4" w:rsidRPr="00CA1ED7" w:rsidRDefault="002E06F4" w:rsidP="003A646C">
            <w:pPr>
              <w:jc w:val="both"/>
              <w:rPr>
                <w:rFonts w:ascii="Times New Roman" w:hAnsi="Times New Roman"/>
              </w:rPr>
            </w:pPr>
            <w:r w:rsidRPr="00CA1ED7">
              <w:rPr>
                <w:rFonts w:ascii="Times New Roman" w:hAnsi="Times New Roman"/>
              </w:rPr>
              <w:t>…</w:t>
            </w:r>
          </w:p>
        </w:tc>
        <w:tc>
          <w:tcPr>
            <w:tcW w:w="2268" w:type="dxa"/>
          </w:tcPr>
          <w:p w:rsidR="002E06F4" w:rsidRPr="00CA1ED7" w:rsidRDefault="002E06F4" w:rsidP="003A646C">
            <w:pPr>
              <w:pStyle w:val="af0"/>
              <w:spacing w:before="0" w:after="0"/>
              <w:ind w:left="0" w:right="0"/>
              <w:jc w:val="both"/>
              <w:rPr>
                <w:sz w:val="22"/>
                <w:szCs w:val="22"/>
              </w:rPr>
            </w:pPr>
          </w:p>
        </w:tc>
        <w:tc>
          <w:tcPr>
            <w:tcW w:w="2586" w:type="dxa"/>
          </w:tcPr>
          <w:p w:rsidR="002E06F4" w:rsidRPr="00CA1ED7" w:rsidRDefault="002E06F4" w:rsidP="003A646C">
            <w:pPr>
              <w:pStyle w:val="af0"/>
              <w:spacing w:before="0" w:after="0"/>
              <w:ind w:left="0" w:right="0"/>
              <w:jc w:val="both"/>
              <w:rPr>
                <w:sz w:val="22"/>
                <w:szCs w:val="22"/>
              </w:rPr>
            </w:pPr>
          </w:p>
        </w:tc>
        <w:tc>
          <w:tcPr>
            <w:tcW w:w="1950" w:type="dxa"/>
          </w:tcPr>
          <w:p w:rsidR="002E06F4" w:rsidRPr="00CA1ED7" w:rsidRDefault="002E06F4" w:rsidP="003A646C">
            <w:pPr>
              <w:pStyle w:val="af0"/>
              <w:spacing w:before="0" w:after="0"/>
              <w:ind w:left="0" w:right="0"/>
              <w:jc w:val="both"/>
              <w:rPr>
                <w:sz w:val="22"/>
                <w:szCs w:val="22"/>
              </w:rPr>
            </w:pPr>
          </w:p>
        </w:tc>
        <w:tc>
          <w:tcPr>
            <w:tcW w:w="2747" w:type="dxa"/>
          </w:tcPr>
          <w:p w:rsidR="002E06F4" w:rsidRPr="00CA1ED7" w:rsidRDefault="002E06F4" w:rsidP="003A646C">
            <w:pPr>
              <w:pStyle w:val="af0"/>
              <w:spacing w:before="0" w:after="0"/>
              <w:ind w:left="0" w:right="0"/>
              <w:jc w:val="both"/>
              <w:rPr>
                <w:sz w:val="22"/>
                <w:szCs w:val="22"/>
              </w:rPr>
            </w:pPr>
          </w:p>
        </w:tc>
      </w:tr>
      <w:tr w:rsidR="002E06F4" w:rsidRPr="00CA1ED7" w:rsidTr="003A646C">
        <w:trPr>
          <w:cantSplit/>
        </w:trPr>
        <w:tc>
          <w:tcPr>
            <w:tcW w:w="10246" w:type="dxa"/>
            <w:gridSpan w:val="5"/>
          </w:tcPr>
          <w:p w:rsidR="002E06F4" w:rsidRPr="00CA1ED7" w:rsidRDefault="002E06F4" w:rsidP="003A646C">
            <w:pPr>
              <w:pStyle w:val="af0"/>
              <w:spacing w:before="0" w:after="0"/>
              <w:ind w:left="0" w:right="0"/>
              <w:jc w:val="both"/>
              <w:rPr>
                <w:sz w:val="22"/>
                <w:szCs w:val="22"/>
              </w:rPr>
            </w:pPr>
            <w:r w:rsidRPr="00CA1ED7">
              <w:rPr>
                <w:sz w:val="22"/>
                <w:szCs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E06F4" w:rsidRPr="00CA1ED7" w:rsidTr="003A646C">
        <w:tc>
          <w:tcPr>
            <w:tcW w:w="695" w:type="dxa"/>
          </w:tcPr>
          <w:p w:rsidR="002E06F4" w:rsidRPr="00CA1ED7" w:rsidRDefault="002E06F4" w:rsidP="0048446B">
            <w:pPr>
              <w:numPr>
                <w:ilvl w:val="0"/>
                <w:numId w:val="7"/>
              </w:numPr>
              <w:spacing w:after="0" w:line="240" w:lineRule="auto"/>
              <w:ind w:left="0" w:firstLine="0"/>
              <w:jc w:val="both"/>
              <w:rPr>
                <w:rFonts w:ascii="Times New Roman" w:hAnsi="Times New Roman"/>
              </w:rPr>
            </w:pPr>
          </w:p>
        </w:tc>
        <w:tc>
          <w:tcPr>
            <w:tcW w:w="2268" w:type="dxa"/>
          </w:tcPr>
          <w:p w:rsidR="002E06F4" w:rsidRPr="00CA1ED7" w:rsidRDefault="002E06F4" w:rsidP="003A646C">
            <w:pPr>
              <w:pStyle w:val="af0"/>
              <w:spacing w:before="0" w:after="0"/>
              <w:ind w:left="0" w:right="0"/>
              <w:jc w:val="both"/>
              <w:rPr>
                <w:sz w:val="22"/>
                <w:szCs w:val="22"/>
              </w:rPr>
            </w:pPr>
          </w:p>
        </w:tc>
        <w:tc>
          <w:tcPr>
            <w:tcW w:w="2586" w:type="dxa"/>
          </w:tcPr>
          <w:p w:rsidR="002E06F4" w:rsidRPr="00CA1ED7" w:rsidRDefault="002E06F4" w:rsidP="003A646C">
            <w:pPr>
              <w:pStyle w:val="af0"/>
              <w:spacing w:before="0" w:after="0"/>
              <w:ind w:left="0" w:right="0"/>
              <w:jc w:val="both"/>
              <w:rPr>
                <w:sz w:val="22"/>
                <w:szCs w:val="22"/>
              </w:rPr>
            </w:pPr>
          </w:p>
        </w:tc>
        <w:tc>
          <w:tcPr>
            <w:tcW w:w="1950" w:type="dxa"/>
          </w:tcPr>
          <w:p w:rsidR="002E06F4" w:rsidRPr="00CA1ED7" w:rsidRDefault="002E06F4" w:rsidP="003A646C">
            <w:pPr>
              <w:pStyle w:val="af0"/>
              <w:spacing w:before="0" w:after="0"/>
              <w:ind w:left="0" w:right="0"/>
              <w:jc w:val="both"/>
              <w:rPr>
                <w:sz w:val="22"/>
                <w:szCs w:val="22"/>
              </w:rPr>
            </w:pPr>
          </w:p>
        </w:tc>
        <w:tc>
          <w:tcPr>
            <w:tcW w:w="2747" w:type="dxa"/>
          </w:tcPr>
          <w:p w:rsidR="002E06F4" w:rsidRPr="00CA1ED7" w:rsidRDefault="002E06F4" w:rsidP="003A646C">
            <w:pPr>
              <w:pStyle w:val="af0"/>
              <w:spacing w:before="0" w:after="0"/>
              <w:ind w:left="0" w:right="0"/>
              <w:jc w:val="both"/>
              <w:rPr>
                <w:sz w:val="22"/>
                <w:szCs w:val="22"/>
              </w:rPr>
            </w:pPr>
          </w:p>
        </w:tc>
      </w:tr>
      <w:tr w:rsidR="002E06F4" w:rsidRPr="00CA1ED7" w:rsidTr="003A646C">
        <w:tc>
          <w:tcPr>
            <w:tcW w:w="695" w:type="dxa"/>
          </w:tcPr>
          <w:p w:rsidR="002E06F4" w:rsidRPr="00CA1ED7" w:rsidRDefault="002E06F4" w:rsidP="0048446B">
            <w:pPr>
              <w:numPr>
                <w:ilvl w:val="0"/>
                <w:numId w:val="7"/>
              </w:numPr>
              <w:spacing w:after="0" w:line="240" w:lineRule="auto"/>
              <w:ind w:left="0" w:firstLine="0"/>
              <w:jc w:val="both"/>
              <w:rPr>
                <w:rFonts w:ascii="Times New Roman" w:hAnsi="Times New Roman"/>
              </w:rPr>
            </w:pPr>
          </w:p>
        </w:tc>
        <w:tc>
          <w:tcPr>
            <w:tcW w:w="2268" w:type="dxa"/>
          </w:tcPr>
          <w:p w:rsidR="002E06F4" w:rsidRPr="00CA1ED7" w:rsidRDefault="002E06F4" w:rsidP="003A646C">
            <w:pPr>
              <w:pStyle w:val="af0"/>
              <w:spacing w:before="0" w:after="0"/>
              <w:ind w:left="0" w:right="0"/>
              <w:jc w:val="both"/>
              <w:rPr>
                <w:sz w:val="22"/>
                <w:szCs w:val="22"/>
              </w:rPr>
            </w:pPr>
          </w:p>
        </w:tc>
        <w:tc>
          <w:tcPr>
            <w:tcW w:w="2586" w:type="dxa"/>
          </w:tcPr>
          <w:p w:rsidR="002E06F4" w:rsidRPr="00CA1ED7" w:rsidRDefault="002E06F4" w:rsidP="003A646C">
            <w:pPr>
              <w:pStyle w:val="af0"/>
              <w:spacing w:before="0" w:after="0"/>
              <w:ind w:left="0" w:right="0"/>
              <w:jc w:val="both"/>
              <w:rPr>
                <w:sz w:val="22"/>
                <w:szCs w:val="22"/>
              </w:rPr>
            </w:pPr>
          </w:p>
        </w:tc>
        <w:tc>
          <w:tcPr>
            <w:tcW w:w="1950" w:type="dxa"/>
          </w:tcPr>
          <w:p w:rsidR="002E06F4" w:rsidRPr="00CA1ED7" w:rsidRDefault="002E06F4" w:rsidP="003A646C">
            <w:pPr>
              <w:pStyle w:val="af0"/>
              <w:spacing w:before="0" w:after="0"/>
              <w:ind w:left="0" w:right="0"/>
              <w:jc w:val="both"/>
              <w:rPr>
                <w:sz w:val="22"/>
                <w:szCs w:val="22"/>
              </w:rPr>
            </w:pPr>
          </w:p>
        </w:tc>
        <w:tc>
          <w:tcPr>
            <w:tcW w:w="2747" w:type="dxa"/>
          </w:tcPr>
          <w:p w:rsidR="002E06F4" w:rsidRPr="00CA1ED7" w:rsidRDefault="002E06F4" w:rsidP="003A646C">
            <w:pPr>
              <w:pStyle w:val="af0"/>
              <w:spacing w:before="0" w:after="0"/>
              <w:ind w:left="0" w:right="0"/>
              <w:jc w:val="both"/>
              <w:rPr>
                <w:sz w:val="22"/>
                <w:szCs w:val="22"/>
              </w:rPr>
            </w:pPr>
          </w:p>
        </w:tc>
      </w:tr>
      <w:tr w:rsidR="002E06F4" w:rsidRPr="00CA1ED7" w:rsidTr="003A646C">
        <w:tc>
          <w:tcPr>
            <w:tcW w:w="695" w:type="dxa"/>
          </w:tcPr>
          <w:p w:rsidR="002E06F4" w:rsidRPr="00CA1ED7" w:rsidRDefault="002E06F4" w:rsidP="0048446B">
            <w:pPr>
              <w:numPr>
                <w:ilvl w:val="0"/>
                <w:numId w:val="7"/>
              </w:numPr>
              <w:spacing w:after="0" w:line="240" w:lineRule="auto"/>
              <w:ind w:left="0" w:firstLine="0"/>
              <w:jc w:val="both"/>
              <w:rPr>
                <w:rFonts w:ascii="Times New Roman" w:hAnsi="Times New Roman"/>
              </w:rPr>
            </w:pPr>
          </w:p>
        </w:tc>
        <w:tc>
          <w:tcPr>
            <w:tcW w:w="2268" w:type="dxa"/>
          </w:tcPr>
          <w:p w:rsidR="002E06F4" w:rsidRPr="00CA1ED7" w:rsidRDefault="002E06F4" w:rsidP="003A646C">
            <w:pPr>
              <w:pStyle w:val="af0"/>
              <w:spacing w:before="0" w:after="0"/>
              <w:ind w:left="0" w:right="0"/>
              <w:jc w:val="both"/>
              <w:rPr>
                <w:sz w:val="22"/>
                <w:szCs w:val="22"/>
              </w:rPr>
            </w:pPr>
          </w:p>
        </w:tc>
        <w:tc>
          <w:tcPr>
            <w:tcW w:w="2586" w:type="dxa"/>
          </w:tcPr>
          <w:p w:rsidR="002E06F4" w:rsidRPr="00CA1ED7" w:rsidRDefault="002E06F4" w:rsidP="003A646C">
            <w:pPr>
              <w:pStyle w:val="af0"/>
              <w:spacing w:before="0" w:after="0"/>
              <w:ind w:left="0" w:right="0"/>
              <w:jc w:val="both"/>
              <w:rPr>
                <w:sz w:val="22"/>
                <w:szCs w:val="22"/>
              </w:rPr>
            </w:pPr>
          </w:p>
        </w:tc>
        <w:tc>
          <w:tcPr>
            <w:tcW w:w="1950" w:type="dxa"/>
          </w:tcPr>
          <w:p w:rsidR="002E06F4" w:rsidRPr="00CA1ED7" w:rsidRDefault="002E06F4" w:rsidP="003A646C">
            <w:pPr>
              <w:pStyle w:val="af0"/>
              <w:spacing w:before="0" w:after="0"/>
              <w:ind w:left="0" w:right="0"/>
              <w:jc w:val="both"/>
              <w:rPr>
                <w:sz w:val="22"/>
                <w:szCs w:val="22"/>
              </w:rPr>
            </w:pPr>
          </w:p>
        </w:tc>
        <w:tc>
          <w:tcPr>
            <w:tcW w:w="2747" w:type="dxa"/>
          </w:tcPr>
          <w:p w:rsidR="002E06F4" w:rsidRPr="00CA1ED7" w:rsidRDefault="002E06F4" w:rsidP="003A646C">
            <w:pPr>
              <w:pStyle w:val="af0"/>
              <w:spacing w:before="0" w:after="0"/>
              <w:ind w:left="0" w:right="0"/>
              <w:jc w:val="both"/>
              <w:rPr>
                <w:sz w:val="22"/>
                <w:szCs w:val="22"/>
              </w:rPr>
            </w:pPr>
          </w:p>
        </w:tc>
      </w:tr>
      <w:tr w:rsidR="002E06F4" w:rsidRPr="00CA1ED7" w:rsidTr="003A646C">
        <w:tc>
          <w:tcPr>
            <w:tcW w:w="695" w:type="dxa"/>
          </w:tcPr>
          <w:p w:rsidR="002E06F4" w:rsidRPr="00CA1ED7" w:rsidRDefault="002E06F4" w:rsidP="003A646C">
            <w:pPr>
              <w:jc w:val="both"/>
              <w:rPr>
                <w:rFonts w:ascii="Times New Roman" w:hAnsi="Times New Roman"/>
              </w:rPr>
            </w:pPr>
            <w:r w:rsidRPr="00CA1ED7">
              <w:rPr>
                <w:rFonts w:ascii="Times New Roman" w:hAnsi="Times New Roman"/>
              </w:rPr>
              <w:t>…</w:t>
            </w:r>
          </w:p>
        </w:tc>
        <w:tc>
          <w:tcPr>
            <w:tcW w:w="2268" w:type="dxa"/>
          </w:tcPr>
          <w:p w:rsidR="002E06F4" w:rsidRPr="00CA1ED7" w:rsidRDefault="002E06F4" w:rsidP="003A646C">
            <w:pPr>
              <w:pStyle w:val="af0"/>
              <w:spacing w:before="0" w:after="0"/>
              <w:ind w:left="0" w:right="0"/>
              <w:jc w:val="both"/>
              <w:rPr>
                <w:sz w:val="22"/>
                <w:szCs w:val="22"/>
              </w:rPr>
            </w:pPr>
          </w:p>
        </w:tc>
        <w:tc>
          <w:tcPr>
            <w:tcW w:w="2586" w:type="dxa"/>
          </w:tcPr>
          <w:p w:rsidR="002E06F4" w:rsidRPr="00CA1ED7" w:rsidRDefault="002E06F4" w:rsidP="003A646C">
            <w:pPr>
              <w:pStyle w:val="af0"/>
              <w:spacing w:before="0" w:after="0"/>
              <w:ind w:left="0" w:right="0"/>
              <w:jc w:val="both"/>
              <w:rPr>
                <w:sz w:val="22"/>
                <w:szCs w:val="22"/>
              </w:rPr>
            </w:pPr>
          </w:p>
        </w:tc>
        <w:tc>
          <w:tcPr>
            <w:tcW w:w="1950" w:type="dxa"/>
          </w:tcPr>
          <w:p w:rsidR="002E06F4" w:rsidRPr="00CA1ED7" w:rsidRDefault="002E06F4" w:rsidP="003A646C">
            <w:pPr>
              <w:pStyle w:val="af0"/>
              <w:spacing w:before="0" w:after="0"/>
              <w:ind w:left="0" w:right="0"/>
              <w:jc w:val="both"/>
              <w:rPr>
                <w:sz w:val="22"/>
                <w:szCs w:val="22"/>
              </w:rPr>
            </w:pPr>
          </w:p>
        </w:tc>
        <w:tc>
          <w:tcPr>
            <w:tcW w:w="2747" w:type="dxa"/>
          </w:tcPr>
          <w:p w:rsidR="002E06F4" w:rsidRPr="00CA1ED7" w:rsidRDefault="002E06F4" w:rsidP="003A646C">
            <w:pPr>
              <w:pStyle w:val="af0"/>
              <w:spacing w:before="0" w:after="0"/>
              <w:ind w:left="0" w:right="0"/>
              <w:jc w:val="both"/>
              <w:rPr>
                <w:sz w:val="22"/>
                <w:szCs w:val="22"/>
              </w:rPr>
            </w:pPr>
          </w:p>
        </w:tc>
      </w:tr>
      <w:tr w:rsidR="002E06F4" w:rsidRPr="00CA1ED7" w:rsidTr="003A646C">
        <w:trPr>
          <w:cantSplit/>
        </w:trPr>
        <w:tc>
          <w:tcPr>
            <w:tcW w:w="10246" w:type="dxa"/>
            <w:gridSpan w:val="5"/>
          </w:tcPr>
          <w:p w:rsidR="002E06F4" w:rsidRPr="00CA1ED7" w:rsidRDefault="002E06F4" w:rsidP="003A646C">
            <w:pPr>
              <w:pStyle w:val="af0"/>
              <w:spacing w:before="0" w:after="0"/>
              <w:ind w:left="0" w:right="0"/>
              <w:jc w:val="both"/>
              <w:rPr>
                <w:sz w:val="22"/>
                <w:szCs w:val="22"/>
              </w:rPr>
            </w:pPr>
            <w:r w:rsidRPr="00CA1ED7">
              <w:rPr>
                <w:sz w:val="22"/>
                <w:szCs w:val="22"/>
              </w:rPr>
              <w:t>Прочий персонал (в том числе экспедиторы, водители, грузчики, охранники и т.д.)</w:t>
            </w:r>
          </w:p>
        </w:tc>
      </w:tr>
      <w:tr w:rsidR="002E06F4" w:rsidRPr="00CA1ED7" w:rsidTr="003A646C">
        <w:tc>
          <w:tcPr>
            <w:tcW w:w="695" w:type="dxa"/>
          </w:tcPr>
          <w:p w:rsidR="002E06F4" w:rsidRPr="00CA1ED7" w:rsidRDefault="002E06F4" w:rsidP="0048446B">
            <w:pPr>
              <w:numPr>
                <w:ilvl w:val="0"/>
                <w:numId w:val="8"/>
              </w:numPr>
              <w:spacing w:after="0" w:line="240" w:lineRule="auto"/>
              <w:ind w:left="0" w:firstLine="0"/>
              <w:jc w:val="both"/>
              <w:rPr>
                <w:rFonts w:ascii="Times New Roman" w:hAnsi="Times New Roman"/>
              </w:rPr>
            </w:pPr>
          </w:p>
        </w:tc>
        <w:tc>
          <w:tcPr>
            <w:tcW w:w="2268" w:type="dxa"/>
          </w:tcPr>
          <w:p w:rsidR="002E06F4" w:rsidRPr="00CA1ED7" w:rsidRDefault="002E06F4" w:rsidP="003A646C">
            <w:pPr>
              <w:pStyle w:val="af0"/>
              <w:spacing w:before="0" w:after="0"/>
              <w:ind w:left="0" w:right="0"/>
              <w:jc w:val="both"/>
              <w:rPr>
                <w:sz w:val="22"/>
                <w:szCs w:val="22"/>
              </w:rPr>
            </w:pPr>
          </w:p>
        </w:tc>
        <w:tc>
          <w:tcPr>
            <w:tcW w:w="2586" w:type="dxa"/>
          </w:tcPr>
          <w:p w:rsidR="002E06F4" w:rsidRPr="00CA1ED7" w:rsidRDefault="002E06F4" w:rsidP="003A646C">
            <w:pPr>
              <w:pStyle w:val="af0"/>
              <w:spacing w:before="0" w:after="0"/>
              <w:ind w:left="0" w:right="0"/>
              <w:jc w:val="both"/>
              <w:rPr>
                <w:sz w:val="22"/>
                <w:szCs w:val="22"/>
              </w:rPr>
            </w:pPr>
          </w:p>
        </w:tc>
        <w:tc>
          <w:tcPr>
            <w:tcW w:w="1950" w:type="dxa"/>
          </w:tcPr>
          <w:p w:rsidR="002E06F4" w:rsidRPr="00CA1ED7" w:rsidRDefault="002E06F4" w:rsidP="003A646C">
            <w:pPr>
              <w:pStyle w:val="af0"/>
              <w:spacing w:before="0" w:after="0"/>
              <w:ind w:left="0" w:right="0"/>
              <w:jc w:val="both"/>
              <w:rPr>
                <w:sz w:val="22"/>
                <w:szCs w:val="22"/>
              </w:rPr>
            </w:pPr>
          </w:p>
        </w:tc>
        <w:tc>
          <w:tcPr>
            <w:tcW w:w="2747" w:type="dxa"/>
          </w:tcPr>
          <w:p w:rsidR="002E06F4" w:rsidRPr="00CA1ED7" w:rsidRDefault="002E06F4" w:rsidP="003A646C">
            <w:pPr>
              <w:pStyle w:val="af0"/>
              <w:spacing w:before="0" w:after="0"/>
              <w:ind w:left="0" w:right="0"/>
              <w:jc w:val="both"/>
              <w:rPr>
                <w:sz w:val="22"/>
                <w:szCs w:val="22"/>
              </w:rPr>
            </w:pPr>
          </w:p>
        </w:tc>
      </w:tr>
      <w:tr w:rsidR="002E06F4" w:rsidRPr="00CA1ED7" w:rsidTr="003A646C">
        <w:tc>
          <w:tcPr>
            <w:tcW w:w="695" w:type="dxa"/>
          </w:tcPr>
          <w:p w:rsidR="002E06F4" w:rsidRPr="00CA1ED7" w:rsidRDefault="002E06F4" w:rsidP="0048446B">
            <w:pPr>
              <w:numPr>
                <w:ilvl w:val="0"/>
                <w:numId w:val="8"/>
              </w:numPr>
              <w:spacing w:after="0" w:line="240" w:lineRule="auto"/>
              <w:ind w:left="0" w:firstLine="0"/>
              <w:jc w:val="both"/>
              <w:rPr>
                <w:rFonts w:ascii="Times New Roman" w:hAnsi="Times New Roman"/>
              </w:rPr>
            </w:pPr>
          </w:p>
        </w:tc>
        <w:tc>
          <w:tcPr>
            <w:tcW w:w="2268" w:type="dxa"/>
          </w:tcPr>
          <w:p w:rsidR="002E06F4" w:rsidRPr="00CA1ED7" w:rsidRDefault="002E06F4" w:rsidP="003A646C">
            <w:pPr>
              <w:pStyle w:val="af0"/>
              <w:spacing w:before="0" w:after="0"/>
              <w:ind w:left="0" w:right="0"/>
              <w:jc w:val="both"/>
              <w:rPr>
                <w:sz w:val="22"/>
                <w:szCs w:val="22"/>
              </w:rPr>
            </w:pPr>
          </w:p>
        </w:tc>
        <w:tc>
          <w:tcPr>
            <w:tcW w:w="2586" w:type="dxa"/>
          </w:tcPr>
          <w:p w:rsidR="002E06F4" w:rsidRPr="00CA1ED7" w:rsidRDefault="002E06F4" w:rsidP="003A646C">
            <w:pPr>
              <w:pStyle w:val="af0"/>
              <w:spacing w:before="0" w:after="0"/>
              <w:ind w:left="0" w:right="0"/>
              <w:jc w:val="both"/>
              <w:rPr>
                <w:sz w:val="22"/>
                <w:szCs w:val="22"/>
              </w:rPr>
            </w:pPr>
          </w:p>
        </w:tc>
        <w:tc>
          <w:tcPr>
            <w:tcW w:w="1950" w:type="dxa"/>
          </w:tcPr>
          <w:p w:rsidR="002E06F4" w:rsidRPr="00CA1ED7" w:rsidRDefault="002E06F4" w:rsidP="003A646C">
            <w:pPr>
              <w:pStyle w:val="af0"/>
              <w:spacing w:before="0" w:after="0"/>
              <w:ind w:left="0" w:right="0"/>
              <w:jc w:val="both"/>
              <w:rPr>
                <w:sz w:val="22"/>
                <w:szCs w:val="22"/>
              </w:rPr>
            </w:pPr>
          </w:p>
        </w:tc>
        <w:tc>
          <w:tcPr>
            <w:tcW w:w="2747" w:type="dxa"/>
          </w:tcPr>
          <w:p w:rsidR="002E06F4" w:rsidRPr="00CA1ED7" w:rsidRDefault="002E06F4" w:rsidP="003A646C">
            <w:pPr>
              <w:pStyle w:val="af0"/>
              <w:spacing w:before="0" w:after="0"/>
              <w:ind w:left="0" w:right="0"/>
              <w:jc w:val="both"/>
              <w:rPr>
                <w:sz w:val="22"/>
                <w:szCs w:val="22"/>
              </w:rPr>
            </w:pPr>
          </w:p>
        </w:tc>
      </w:tr>
      <w:tr w:rsidR="002E06F4" w:rsidRPr="00CA1ED7" w:rsidTr="003A646C">
        <w:tc>
          <w:tcPr>
            <w:tcW w:w="695" w:type="dxa"/>
          </w:tcPr>
          <w:p w:rsidR="002E06F4" w:rsidRPr="00CA1ED7" w:rsidRDefault="002E06F4" w:rsidP="003A646C">
            <w:pPr>
              <w:jc w:val="both"/>
              <w:rPr>
                <w:rFonts w:ascii="Times New Roman" w:hAnsi="Times New Roman"/>
              </w:rPr>
            </w:pPr>
            <w:r w:rsidRPr="00CA1ED7">
              <w:rPr>
                <w:rFonts w:ascii="Times New Roman" w:hAnsi="Times New Roman"/>
              </w:rPr>
              <w:t>…</w:t>
            </w:r>
          </w:p>
        </w:tc>
        <w:tc>
          <w:tcPr>
            <w:tcW w:w="2268" w:type="dxa"/>
          </w:tcPr>
          <w:p w:rsidR="002E06F4" w:rsidRPr="00CA1ED7" w:rsidRDefault="002E06F4" w:rsidP="003A646C">
            <w:pPr>
              <w:pStyle w:val="af0"/>
              <w:spacing w:before="0" w:after="0"/>
              <w:ind w:left="0" w:right="0"/>
              <w:jc w:val="both"/>
              <w:rPr>
                <w:sz w:val="22"/>
                <w:szCs w:val="22"/>
              </w:rPr>
            </w:pPr>
          </w:p>
        </w:tc>
        <w:tc>
          <w:tcPr>
            <w:tcW w:w="2586" w:type="dxa"/>
          </w:tcPr>
          <w:p w:rsidR="002E06F4" w:rsidRPr="00CA1ED7" w:rsidRDefault="002E06F4" w:rsidP="003A646C">
            <w:pPr>
              <w:pStyle w:val="af0"/>
              <w:spacing w:before="0" w:after="0"/>
              <w:ind w:left="0" w:right="0"/>
              <w:jc w:val="both"/>
              <w:rPr>
                <w:sz w:val="22"/>
                <w:szCs w:val="22"/>
              </w:rPr>
            </w:pPr>
          </w:p>
        </w:tc>
        <w:tc>
          <w:tcPr>
            <w:tcW w:w="1950" w:type="dxa"/>
          </w:tcPr>
          <w:p w:rsidR="002E06F4" w:rsidRPr="00CA1ED7" w:rsidRDefault="002E06F4" w:rsidP="003A646C">
            <w:pPr>
              <w:pStyle w:val="af0"/>
              <w:spacing w:before="0" w:after="0"/>
              <w:ind w:left="0" w:right="0"/>
              <w:jc w:val="both"/>
              <w:rPr>
                <w:sz w:val="22"/>
                <w:szCs w:val="22"/>
              </w:rPr>
            </w:pPr>
          </w:p>
        </w:tc>
        <w:tc>
          <w:tcPr>
            <w:tcW w:w="2747" w:type="dxa"/>
          </w:tcPr>
          <w:p w:rsidR="002E06F4" w:rsidRPr="00CA1ED7" w:rsidRDefault="002E06F4" w:rsidP="003A646C">
            <w:pPr>
              <w:pStyle w:val="af0"/>
              <w:spacing w:before="0" w:after="0"/>
              <w:ind w:left="0" w:right="0"/>
              <w:jc w:val="both"/>
              <w:rPr>
                <w:sz w:val="22"/>
                <w:szCs w:val="22"/>
              </w:rPr>
            </w:pPr>
          </w:p>
        </w:tc>
      </w:tr>
    </w:tbl>
    <w:p w:rsidR="002E06F4" w:rsidRPr="00CA1ED7" w:rsidRDefault="002E06F4" w:rsidP="00597171">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1"/>
        <w:gridCol w:w="5231"/>
      </w:tblGrid>
      <w:tr w:rsidR="002E06F4" w:rsidRPr="00CA1ED7" w:rsidTr="001D7468">
        <w:tc>
          <w:tcPr>
            <w:tcW w:w="5051" w:type="dxa"/>
          </w:tcPr>
          <w:p w:rsidR="002E06F4" w:rsidRPr="00CA1ED7" w:rsidRDefault="002E06F4" w:rsidP="003A646C">
            <w:pPr>
              <w:pStyle w:val="af"/>
              <w:spacing w:before="0" w:after="0"/>
              <w:ind w:left="0" w:right="0"/>
              <w:jc w:val="both"/>
              <w:rPr>
                <w:color w:val="000000"/>
                <w:szCs w:val="22"/>
              </w:rPr>
            </w:pPr>
            <w:r w:rsidRPr="00CA1ED7">
              <w:rPr>
                <w:color w:val="000000"/>
                <w:szCs w:val="22"/>
              </w:rPr>
              <w:t>Группа специалистов</w:t>
            </w:r>
          </w:p>
        </w:tc>
        <w:tc>
          <w:tcPr>
            <w:tcW w:w="5231" w:type="dxa"/>
          </w:tcPr>
          <w:p w:rsidR="002E06F4" w:rsidRPr="00CA1ED7" w:rsidRDefault="002E06F4" w:rsidP="003A646C">
            <w:pPr>
              <w:pStyle w:val="af"/>
              <w:spacing w:before="0" w:after="0"/>
              <w:ind w:left="0" w:right="0"/>
              <w:jc w:val="both"/>
              <w:rPr>
                <w:color w:val="000000"/>
                <w:szCs w:val="22"/>
              </w:rPr>
            </w:pPr>
            <w:r w:rsidRPr="00CA1ED7">
              <w:rPr>
                <w:color w:val="000000"/>
                <w:szCs w:val="22"/>
              </w:rPr>
              <w:t>Штатная численность, чел.</w:t>
            </w:r>
          </w:p>
        </w:tc>
      </w:tr>
      <w:tr w:rsidR="002E06F4" w:rsidRPr="00CA1ED7" w:rsidTr="001D7468">
        <w:tc>
          <w:tcPr>
            <w:tcW w:w="5051" w:type="dxa"/>
          </w:tcPr>
          <w:p w:rsidR="002E06F4" w:rsidRPr="00CA1ED7" w:rsidRDefault="002E06F4" w:rsidP="003A646C">
            <w:pPr>
              <w:pStyle w:val="af0"/>
              <w:spacing w:before="0" w:after="0"/>
              <w:ind w:left="0" w:right="0"/>
              <w:jc w:val="both"/>
              <w:rPr>
                <w:color w:val="000000"/>
                <w:sz w:val="22"/>
                <w:szCs w:val="22"/>
              </w:rPr>
            </w:pPr>
            <w:r w:rsidRPr="00CA1ED7">
              <w:rPr>
                <w:color w:val="000000"/>
                <w:sz w:val="22"/>
                <w:szCs w:val="22"/>
              </w:rPr>
              <w:t>Руководящий персонал</w:t>
            </w:r>
          </w:p>
        </w:tc>
        <w:tc>
          <w:tcPr>
            <w:tcW w:w="5231" w:type="dxa"/>
          </w:tcPr>
          <w:p w:rsidR="002E06F4" w:rsidRPr="00CA1ED7" w:rsidRDefault="002E06F4" w:rsidP="003A646C">
            <w:pPr>
              <w:pStyle w:val="af0"/>
              <w:spacing w:before="0" w:after="0"/>
              <w:ind w:left="0" w:right="0"/>
              <w:jc w:val="both"/>
              <w:rPr>
                <w:color w:val="000000"/>
                <w:sz w:val="22"/>
                <w:szCs w:val="22"/>
              </w:rPr>
            </w:pPr>
          </w:p>
        </w:tc>
      </w:tr>
      <w:tr w:rsidR="002E06F4" w:rsidRPr="00CA1ED7" w:rsidTr="001D7468">
        <w:tc>
          <w:tcPr>
            <w:tcW w:w="5051" w:type="dxa"/>
          </w:tcPr>
          <w:p w:rsidR="002E06F4" w:rsidRPr="00CA1ED7" w:rsidRDefault="002E06F4" w:rsidP="003A646C">
            <w:pPr>
              <w:pStyle w:val="af0"/>
              <w:spacing w:before="0" w:after="0"/>
              <w:ind w:left="0" w:right="0"/>
              <w:jc w:val="both"/>
              <w:rPr>
                <w:color w:val="000000"/>
                <w:sz w:val="22"/>
                <w:szCs w:val="22"/>
              </w:rPr>
            </w:pPr>
            <w:r w:rsidRPr="00CA1ED7">
              <w:rPr>
                <w:color w:val="000000"/>
                <w:sz w:val="22"/>
                <w:szCs w:val="22"/>
              </w:rPr>
              <w:t>Инженерно-технический персонал</w:t>
            </w:r>
          </w:p>
        </w:tc>
        <w:tc>
          <w:tcPr>
            <w:tcW w:w="5231" w:type="dxa"/>
          </w:tcPr>
          <w:p w:rsidR="002E06F4" w:rsidRPr="00CA1ED7" w:rsidRDefault="002E06F4" w:rsidP="003A646C">
            <w:pPr>
              <w:pStyle w:val="af0"/>
              <w:spacing w:before="0" w:after="0"/>
              <w:ind w:left="0" w:right="0"/>
              <w:jc w:val="both"/>
              <w:rPr>
                <w:color w:val="000000"/>
                <w:sz w:val="22"/>
                <w:szCs w:val="22"/>
              </w:rPr>
            </w:pPr>
          </w:p>
        </w:tc>
      </w:tr>
      <w:tr w:rsidR="002E06F4" w:rsidRPr="00CA1ED7" w:rsidTr="001D7468">
        <w:tc>
          <w:tcPr>
            <w:tcW w:w="5051" w:type="dxa"/>
          </w:tcPr>
          <w:p w:rsidR="002E06F4" w:rsidRPr="00CA1ED7" w:rsidRDefault="002E06F4" w:rsidP="003A646C">
            <w:pPr>
              <w:pStyle w:val="af0"/>
              <w:spacing w:before="0" w:after="0"/>
              <w:ind w:left="0" w:right="0"/>
              <w:jc w:val="both"/>
              <w:rPr>
                <w:color w:val="000000"/>
                <w:sz w:val="22"/>
                <w:szCs w:val="22"/>
              </w:rPr>
            </w:pPr>
            <w:r w:rsidRPr="00CA1ED7">
              <w:rPr>
                <w:color w:val="000000"/>
                <w:sz w:val="22"/>
                <w:szCs w:val="22"/>
              </w:rPr>
              <w:t>Рабочие и вспомогательный персонал</w:t>
            </w:r>
          </w:p>
        </w:tc>
        <w:tc>
          <w:tcPr>
            <w:tcW w:w="5231" w:type="dxa"/>
          </w:tcPr>
          <w:p w:rsidR="002E06F4" w:rsidRPr="00CA1ED7" w:rsidRDefault="002E06F4" w:rsidP="003A646C">
            <w:pPr>
              <w:pStyle w:val="af0"/>
              <w:spacing w:before="0" w:after="0"/>
              <w:ind w:left="0" w:right="0"/>
              <w:jc w:val="both"/>
              <w:rPr>
                <w:color w:val="000000"/>
                <w:sz w:val="22"/>
                <w:szCs w:val="22"/>
              </w:rPr>
            </w:pPr>
          </w:p>
        </w:tc>
      </w:tr>
    </w:tbl>
    <w:p w:rsidR="002E06F4" w:rsidRDefault="002E06F4" w:rsidP="00AB31BE">
      <w:pPr>
        <w:spacing w:after="0" w:line="240" w:lineRule="auto"/>
        <w:rPr>
          <w:rFonts w:ascii="Times New Roman" w:hAnsi="Times New Roman"/>
          <w:b/>
          <w:sz w:val="24"/>
          <w:szCs w:val="24"/>
        </w:rPr>
      </w:pPr>
    </w:p>
    <w:p w:rsidR="002E06F4" w:rsidRDefault="002E06F4" w:rsidP="00AB31BE">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2E06F4" w:rsidRPr="007B227E" w:rsidRDefault="002E06F4" w:rsidP="00AB31BE">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2E06F4" w:rsidRDefault="002E06F4" w:rsidP="00AB31BE">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2E06F4" w:rsidRDefault="002E06F4" w:rsidP="00AB31BE">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p>
    <w:p w:rsidR="002E06F4" w:rsidRPr="00B826D0" w:rsidRDefault="002E06F4" w:rsidP="00CD24FB">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2E06F4" w:rsidRPr="0098707C" w:rsidRDefault="00272348" w:rsidP="00272348">
      <w:pPr>
        <w:pStyle w:val="afe"/>
        <w:numPr>
          <w:ilvl w:val="3"/>
          <w:numId w:val="0"/>
        </w:numPr>
        <w:tabs>
          <w:tab w:val="num" w:pos="1276"/>
        </w:tabs>
        <w:spacing w:line="240" w:lineRule="auto"/>
        <w:ind w:firstLine="567"/>
        <w:contextualSpacing/>
        <w:rPr>
          <w:sz w:val="22"/>
          <w:szCs w:val="22"/>
        </w:rPr>
      </w:pPr>
      <w:r>
        <w:rPr>
          <w:sz w:val="22"/>
          <w:szCs w:val="22"/>
        </w:rPr>
        <w:t>1.</w:t>
      </w:r>
      <w:r w:rsidR="002E06F4" w:rsidRPr="0098707C">
        <w:rPr>
          <w:sz w:val="22"/>
          <w:szCs w:val="22"/>
        </w:rPr>
        <w:t xml:space="preserve"> Участник </w:t>
      </w:r>
      <w:r w:rsidR="002E06F4">
        <w:rPr>
          <w:sz w:val="22"/>
          <w:szCs w:val="22"/>
        </w:rPr>
        <w:t>З</w:t>
      </w:r>
      <w:r w:rsidR="002E06F4" w:rsidRPr="0098707C">
        <w:rPr>
          <w:sz w:val="22"/>
          <w:szCs w:val="22"/>
        </w:rPr>
        <w:t xml:space="preserve">апроса предложений приводит номер и дату </w:t>
      </w:r>
      <w:r w:rsidR="002E06F4">
        <w:rPr>
          <w:sz w:val="22"/>
          <w:szCs w:val="22"/>
        </w:rPr>
        <w:t>Заявки на участие в Запросе предложений</w:t>
      </w:r>
      <w:r w:rsidR="002E06F4" w:rsidRPr="0098707C">
        <w:rPr>
          <w:sz w:val="22"/>
          <w:szCs w:val="22"/>
        </w:rPr>
        <w:t>, приложением к которому является данная справка.</w:t>
      </w:r>
    </w:p>
    <w:p w:rsidR="002E06F4" w:rsidRPr="0098707C" w:rsidRDefault="00272348" w:rsidP="00272348">
      <w:pPr>
        <w:pStyle w:val="afe"/>
        <w:numPr>
          <w:ilvl w:val="3"/>
          <w:numId w:val="0"/>
        </w:numPr>
        <w:tabs>
          <w:tab w:val="num" w:pos="1276"/>
        </w:tabs>
        <w:spacing w:line="240" w:lineRule="auto"/>
        <w:ind w:firstLine="567"/>
        <w:contextualSpacing/>
        <w:rPr>
          <w:sz w:val="22"/>
          <w:szCs w:val="22"/>
        </w:rPr>
      </w:pPr>
      <w:r>
        <w:rPr>
          <w:sz w:val="22"/>
          <w:szCs w:val="22"/>
        </w:rPr>
        <w:t>2.</w:t>
      </w:r>
      <w:r w:rsidR="002E06F4" w:rsidRPr="0098707C">
        <w:rPr>
          <w:sz w:val="22"/>
          <w:szCs w:val="22"/>
        </w:rPr>
        <w:t xml:space="preserve"> Участник </w:t>
      </w:r>
      <w:r w:rsidR="002E06F4">
        <w:rPr>
          <w:sz w:val="22"/>
          <w:szCs w:val="22"/>
        </w:rPr>
        <w:t>З</w:t>
      </w:r>
      <w:r w:rsidR="002E06F4" w:rsidRPr="0098707C">
        <w:rPr>
          <w:sz w:val="22"/>
          <w:szCs w:val="22"/>
        </w:rPr>
        <w:t>апроса предложений указывает свое фирменное наименование (в т.ч. организационно-правовую форму) и свой адрес.</w:t>
      </w:r>
    </w:p>
    <w:p w:rsidR="002E06F4" w:rsidRPr="0098707C" w:rsidRDefault="002E06F4" w:rsidP="00272348">
      <w:pPr>
        <w:pStyle w:val="24"/>
        <w:keepNext w:val="0"/>
        <w:tabs>
          <w:tab w:val="left" w:pos="708"/>
        </w:tabs>
        <w:spacing w:before="0" w:after="0"/>
        <w:ind w:left="0" w:firstLine="567"/>
        <w:rPr>
          <w:b w:val="0"/>
          <w:sz w:val="22"/>
          <w:szCs w:val="22"/>
        </w:rPr>
      </w:pPr>
      <w:r w:rsidRPr="0098707C">
        <w:rPr>
          <w:sz w:val="22"/>
          <w:szCs w:val="22"/>
        </w:rPr>
        <w:t xml:space="preserve"> </w:t>
      </w:r>
      <w:r w:rsidR="00272348">
        <w:rPr>
          <w:b w:val="0"/>
          <w:sz w:val="22"/>
          <w:szCs w:val="22"/>
        </w:rPr>
        <w:t>3.</w:t>
      </w:r>
      <w:r w:rsidRPr="0098707C">
        <w:rPr>
          <w:sz w:val="22"/>
          <w:szCs w:val="22"/>
        </w:rPr>
        <w:t xml:space="preserve"> </w:t>
      </w:r>
      <w:r w:rsidRPr="0098707C">
        <w:rPr>
          <w:b w:val="0"/>
          <w:sz w:val="22"/>
          <w:szCs w:val="22"/>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2E06F4" w:rsidRDefault="00272348" w:rsidP="005A3FF5">
      <w:pPr>
        <w:pStyle w:val="24"/>
        <w:keepNext w:val="0"/>
        <w:tabs>
          <w:tab w:val="left" w:pos="708"/>
        </w:tabs>
        <w:spacing w:before="0" w:after="0"/>
        <w:ind w:left="0" w:firstLine="567"/>
        <w:jc w:val="both"/>
        <w:rPr>
          <w:b w:val="0"/>
          <w:sz w:val="22"/>
          <w:szCs w:val="22"/>
        </w:rPr>
      </w:pPr>
      <w:r>
        <w:rPr>
          <w:b w:val="0"/>
          <w:sz w:val="22"/>
          <w:szCs w:val="22"/>
        </w:rPr>
        <w:t>4.</w:t>
      </w:r>
      <w:r w:rsidR="002E06F4" w:rsidRPr="00A62E1A">
        <w:rPr>
          <w:b w:val="0"/>
          <w:sz w:val="22"/>
          <w:szCs w:val="22"/>
        </w:rPr>
        <w:t xml:space="preserve"> Участник закупки в качестве подтверждения содержащихся в данной форме сведений представ</w:t>
      </w:r>
      <w:r w:rsidR="005A3FF5">
        <w:rPr>
          <w:b w:val="0"/>
          <w:sz w:val="22"/>
          <w:szCs w:val="22"/>
        </w:rPr>
        <w:t>ляет</w:t>
      </w:r>
      <w:r w:rsidR="002E06F4" w:rsidRPr="00A62E1A">
        <w:rPr>
          <w:b w:val="0"/>
          <w:sz w:val="22"/>
          <w:szCs w:val="22"/>
        </w:rPr>
        <w:t xml:space="preserve"> </w:t>
      </w:r>
      <w:r w:rsidR="002E06F4">
        <w:rPr>
          <w:b w:val="0"/>
          <w:sz w:val="22"/>
          <w:szCs w:val="22"/>
        </w:rPr>
        <w:t xml:space="preserve">к справке </w:t>
      </w:r>
      <w:r w:rsidR="002E06F4" w:rsidRPr="00A62E1A">
        <w:rPr>
          <w:b w:val="0"/>
          <w:sz w:val="22"/>
          <w:szCs w:val="22"/>
        </w:rPr>
        <w:t>копии документов (дипломы, удостоверения повышени</w:t>
      </w:r>
      <w:r w:rsidR="002E06F4">
        <w:rPr>
          <w:b w:val="0"/>
          <w:sz w:val="22"/>
          <w:szCs w:val="22"/>
        </w:rPr>
        <w:t>и</w:t>
      </w:r>
      <w:r w:rsidR="002E06F4" w:rsidRPr="00A62E1A">
        <w:rPr>
          <w:b w:val="0"/>
          <w:sz w:val="22"/>
          <w:szCs w:val="22"/>
        </w:rPr>
        <w:t xml:space="preserve"> квалификации специалистов</w:t>
      </w:r>
      <w:r w:rsidR="002E06F4">
        <w:rPr>
          <w:b w:val="0"/>
          <w:sz w:val="22"/>
          <w:szCs w:val="22"/>
        </w:rPr>
        <w:t>, привлекаемых к выполнению работ</w:t>
      </w:r>
      <w:r w:rsidR="002E06F4" w:rsidRPr="00A62E1A">
        <w:rPr>
          <w:b w:val="0"/>
          <w:sz w:val="22"/>
          <w:szCs w:val="22"/>
        </w:rPr>
        <w:t>) к настоящей Документации.</w:t>
      </w: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Default="00272348" w:rsidP="00272348">
      <w:pPr>
        <w:pStyle w:val="24"/>
        <w:keepNext w:val="0"/>
        <w:tabs>
          <w:tab w:val="left" w:pos="708"/>
        </w:tabs>
        <w:spacing w:before="0" w:after="0"/>
        <w:ind w:left="0" w:firstLine="567"/>
        <w:rPr>
          <w:b w:val="0"/>
          <w:sz w:val="22"/>
          <w:szCs w:val="22"/>
        </w:rPr>
      </w:pPr>
    </w:p>
    <w:p w:rsidR="00272348" w:rsidRPr="0098707C" w:rsidRDefault="00272348" w:rsidP="00630567">
      <w:pPr>
        <w:pStyle w:val="24"/>
        <w:keepNext w:val="0"/>
        <w:tabs>
          <w:tab w:val="left" w:pos="708"/>
        </w:tabs>
        <w:spacing w:before="0" w:after="0"/>
        <w:rPr>
          <w:b w:val="0"/>
          <w:sz w:val="22"/>
          <w:szCs w:val="22"/>
        </w:rPr>
      </w:pPr>
    </w:p>
    <w:p w:rsidR="00272348" w:rsidRPr="00BF0611" w:rsidRDefault="00272348" w:rsidP="00272348">
      <w:pPr>
        <w:spacing w:after="0" w:line="240" w:lineRule="auto"/>
        <w:jc w:val="right"/>
        <w:rPr>
          <w:rFonts w:ascii="Times New Roman" w:hAnsi="Times New Roman"/>
          <w:b/>
          <w:bCs/>
          <w:snapToGrid w:val="0"/>
          <w:lang w:eastAsia="ru-RU"/>
        </w:rPr>
      </w:pPr>
      <w:r w:rsidRPr="00BF0611">
        <w:rPr>
          <w:rFonts w:ascii="Times New Roman" w:hAnsi="Times New Roman"/>
          <w:b/>
          <w:snapToGrid w:val="0"/>
          <w:lang w:eastAsia="ru-RU"/>
        </w:rPr>
        <w:t>Форма</w:t>
      </w:r>
      <w:r>
        <w:rPr>
          <w:rFonts w:ascii="Times New Roman" w:hAnsi="Times New Roman"/>
          <w:b/>
          <w:snapToGrid w:val="0"/>
          <w:lang w:eastAsia="ru-RU"/>
        </w:rPr>
        <w:t xml:space="preserve"> 10</w:t>
      </w:r>
    </w:p>
    <w:p w:rsidR="00272348" w:rsidRPr="00BF0611" w:rsidRDefault="00272348" w:rsidP="00272348">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 заявке на участие</w:t>
      </w:r>
    </w:p>
    <w:p w:rsidR="00272348" w:rsidRPr="00BF0611" w:rsidRDefault="00272348" w:rsidP="00272348">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от «____»_____________ г. №__________</w:t>
      </w:r>
    </w:p>
    <w:p w:rsidR="002E06F4" w:rsidRDefault="002E06F4" w:rsidP="00597171">
      <w:pPr>
        <w:suppressAutoHyphens/>
        <w:spacing w:after="0" w:line="240" w:lineRule="auto"/>
        <w:contextualSpacing/>
        <w:rPr>
          <w:rFonts w:ascii="Times New Roman" w:hAnsi="Times New Roman"/>
        </w:rPr>
      </w:pPr>
    </w:p>
    <w:p w:rsidR="002E06F4" w:rsidRPr="003B63BE" w:rsidRDefault="002E06F4" w:rsidP="00597171">
      <w:pPr>
        <w:suppressAutoHyphens/>
        <w:spacing w:after="0" w:line="240" w:lineRule="auto"/>
        <w:contextualSpacing/>
        <w:rPr>
          <w:rFonts w:ascii="Times New Roman" w:hAnsi="Times New Roman"/>
          <w:b/>
        </w:rPr>
      </w:pPr>
    </w:p>
    <w:p w:rsidR="002E06F4" w:rsidRDefault="002E06F4" w:rsidP="00597171">
      <w:pPr>
        <w:suppressAutoHyphens/>
        <w:spacing w:after="0" w:line="240" w:lineRule="auto"/>
        <w:contextualSpacing/>
        <w:jc w:val="center"/>
        <w:rPr>
          <w:rFonts w:ascii="Times New Roman" w:hAnsi="Times New Roman"/>
          <w:b/>
        </w:rPr>
      </w:pPr>
      <w:r w:rsidRPr="00CA1ED7">
        <w:rPr>
          <w:rFonts w:ascii="Times New Roman" w:hAnsi="Times New Roman"/>
          <w:b/>
        </w:rPr>
        <w:t>Справка о ма</w:t>
      </w:r>
      <w:r>
        <w:rPr>
          <w:rFonts w:ascii="Times New Roman" w:hAnsi="Times New Roman"/>
          <w:b/>
        </w:rPr>
        <w:t>териально-технических ресурсах У</w:t>
      </w:r>
      <w:r w:rsidRPr="00CA1ED7">
        <w:rPr>
          <w:rFonts w:ascii="Times New Roman" w:hAnsi="Times New Roman"/>
          <w:b/>
        </w:rPr>
        <w:t>частника</w:t>
      </w:r>
    </w:p>
    <w:p w:rsidR="002E06F4" w:rsidRPr="00CA1ED7" w:rsidRDefault="002E06F4" w:rsidP="00597171">
      <w:pPr>
        <w:suppressAutoHyphens/>
        <w:spacing w:after="0" w:line="240" w:lineRule="auto"/>
        <w:contextualSpacing/>
        <w:jc w:val="center"/>
        <w:rPr>
          <w:rFonts w:ascii="Times New Roman" w:hAnsi="Times New Roman"/>
          <w:b/>
        </w:rPr>
      </w:pPr>
    </w:p>
    <w:p w:rsidR="002E06F4" w:rsidRPr="002056F8" w:rsidRDefault="002E06F4" w:rsidP="00597171">
      <w:pPr>
        <w:suppressAutoHyphens/>
        <w:spacing w:after="0" w:line="240" w:lineRule="auto"/>
        <w:contextualSpacing/>
        <w:rPr>
          <w:rFonts w:ascii="Times New Roman" w:hAnsi="Times New Roman"/>
          <w:b/>
        </w:rPr>
      </w:pPr>
    </w:p>
    <w:p w:rsidR="00272348" w:rsidRPr="002C55BC" w:rsidRDefault="00272348" w:rsidP="00272348">
      <w:pPr>
        <w:spacing w:line="240" w:lineRule="auto"/>
        <w:rPr>
          <w:rFonts w:ascii="Times New Roman" w:hAnsi="Times New Roman"/>
          <w:b/>
          <w:bCs/>
          <w:lang w:eastAsia="ru-RU"/>
        </w:rPr>
      </w:pPr>
      <w:r>
        <w:rPr>
          <w:rFonts w:ascii="Times New Roman" w:hAnsi="Times New Roman"/>
          <w:color w:val="000000"/>
        </w:rPr>
        <w:tab/>
      </w:r>
      <w:r w:rsidR="002E06F4" w:rsidRPr="009646F2">
        <w:rPr>
          <w:rFonts w:ascii="Times New Roman" w:hAnsi="Times New Roman"/>
          <w:color w:val="000000"/>
        </w:rPr>
        <w:t xml:space="preserve"> </w:t>
      </w:r>
      <w:r w:rsidRPr="002C55BC">
        <w:rPr>
          <w:rFonts w:ascii="Times New Roman" w:hAnsi="Times New Roman"/>
          <w:b/>
          <w:bCs/>
          <w:lang w:eastAsia="ru-RU"/>
        </w:rPr>
        <w:t xml:space="preserve">Способ и наименование закупки _______________________________________ </w:t>
      </w:r>
    </w:p>
    <w:p w:rsidR="002E06F4" w:rsidRDefault="00272348" w:rsidP="00272348">
      <w:pPr>
        <w:keepNext/>
        <w:suppressAutoHyphens/>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 </w:t>
      </w:r>
    </w:p>
    <w:p w:rsidR="00AA2312" w:rsidRPr="00272348" w:rsidRDefault="00AA2312" w:rsidP="00272348">
      <w:pPr>
        <w:keepNext/>
        <w:suppressAutoHyphens/>
        <w:jc w:val="both"/>
        <w:rPr>
          <w:rFonts w:ascii="Times New Roman" w:hAnsi="Times New Roman"/>
          <w:bCs/>
          <w:lang w:eastAsia="ru-RU"/>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1"/>
        <w:gridCol w:w="2626"/>
        <w:gridCol w:w="819"/>
        <w:gridCol w:w="2487"/>
        <w:gridCol w:w="2026"/>
        <w:gridCol w:w="1803"/>
      </w:tblGrid>
      <w:tr w:rsidR="00AA2312" w:rsidRPr="00AA2312" w:rsidTr="00DF30D8">
        <w:trPr>
          <w:trHeight w:val="584"/>
        </w:trPr>
        <w:tc>
          <w:tcPr>
            <w:tcW w:w="270" w:type="pct"/>
            <w:vAlign w:val="center"/>
          </w:tcPr>
          <w:p w:rsidR="00AA2312" w:rsidRPr="00AA2312" w:rsidRDefault="00AA2312" w:rsidP="00DF30D8">
            <w:pPr>
              <w:tabs>
                <w:tab w:val="left" w:pos="1080"/>
              </w:tabs>
              <w:spacing w:line="240" w:lineRule="auto"/>
              <w:jc w:val="center"/>
              <w:rPr>
                <w:rFonts w:ascii="Times New Roman" w:hAnsi="Times New Roman"/>
                <w:bCs/>
                <w:i/>
                <w:lang w:eastAsia="ru-RU"/>
              </w:rPr>
            </w:pPr>
            <w:r w:rsidRPr="00AA2312">
              <w:rPr>
                <w:rFonts w:ascii="Times New Roman" w:hAnsi="Times New Roman"/>
                <w:bCs/>
                <w:i/>
                <w:lang w:eastAsia="ru-RU"/>
              </w:rPr>
              <w:t>№ п.п.</w:t>
            </w:r>
          </w:p>
        </w:tc>
        <w:tc>
          <w:tcPr>
            <w:tcW w:w="1276" w:type="pct"/>
            <w:vAlign w:val="center"/>
          </w:tcPr>
          <w:p w:rsidR="00AA2312" w:rsidRDefault="00AA2312" w:rsidP="00DF30D8">
            <w:pPr>
              <w:tabs>
                <w:tab w:val="left" w:pos="1080"/>
              </w:tabs>
              <w:spacing w:line="240" w:lineRule="auto"/>
              <w:jc w:val="center"/>
              <w:rPr>
                <w:rFonts w:ascii="Times New Roman" w:hAnsi="Times New Roman"/>
                <w:bCs/>
                <w:i/>
                <w:lang w:eastAsia="ru-RU"/>
              </w:rPr>
            </w:pPr>
            <w:r w:rsidRPr="00AA2312">
              <w:rPr>
                <w:rFonts w:ascii="Times New Roman" w:hAnsi="Times New Roman"/>
                <w:bCs/>
                <w:i/>
                <w:lang w:eastAsia="ru-RU"/>
              </w:rPr>
              <w:t>Наименование (машин и механизмов, используемого оборудования и т.п.)</w:t>
            </w:r>
          </w:p>
          <w:p w:rsidR="005A3FF5" w:rsidRDefault="005A3FF5" w:rsidP="00DF30D8">
            <w:pPr>
              <w:tabs>
                <w:tab w:val="left" w:pos="1080"/>
              </w:tabs>
              <w:spacing w:line="240" w:lineRule="auto"/>
              <w:jc w:val="center"/>
              <w:rPr>
                <w:rFonts w:ascii="Times New Roman" w:hAnsi="Times New Roman"/>
                <w:bCs/>
                <w:i/>
                <w:lang w:eastAsia="ru-RU"/>
              </w:rPr>
            </w:pPr>
          </w:p>
          <w:p w:rsidR="005A3FF5" w:rsidRDefault="005A3FF5" w:rsidP="00DF30D8">
            <w:pPr>
              <w:tabs>
                <w:tab w:val="left" w:pos="1080"/>
              </w:tabs>
              <w:spacing w:line="240" w:lineRule="auto"/>
              <w:jc w:val="center"/>
              <w:rPr>
                <w:rFonts w:ascii="Times New Roman" w:hAnsi="Times New Roman"/>
                <w:bCs/>
                <w:i/>
                <w:lang w:eastAsia="ru-RU"/>
              </w:rPr>
            </w:pPr>
          </w:p>
          <w:p w:rsidR="005A3FF5" w:rsidRPr="00AA2312" w:rsidRDefault="005A3FF5" w:rsidP="00DF30D8">
            <w:pPr>
              <w:tabs>
                <w:tab w:val="left" w:pos="1080"/>
              </w:tabs>
              <w:spacing w:line="240" w:lineRule="auto"/>
              <w:jc w:val="center"/>
              <w:rPr>
                <w:rFonts w:ascii="Times New Roman" w:hAnsi="Times New Roman"/>
                <w:bCs/>
                <w:i/>
                <w:lang w:eastAsia="ru-RU"/>
              </w:rPr>
            </w:pPr>
          </w:p>
        </w:tc>
        <w:tc>
          <w:tcPr>
            <w:tcW w:w="400" w:type="pct"/>
            <w:vAlign w:val="center"/>
          </w:tcPr>
          <w:p w:rsidR="00AA2312" w:rsidRDefault="00AA2312" w:rsidP="00DF30D8">
            <w:pPr>
              <w:tabs>
                <w:tab w:val="left" w:pos="1080"/>
              </w:tabs>
              <w:spacing w:line="240" w:lineRule="auto"/>
              <w:ind w:hanging="1"/>
              <w:jc w:val="center"/>
              <w:rPr>
                <w:rFonts w:ascii="Times New Roman" w:hAnsi="Times New Roman"/>
                <w:bCs/>
                <w:i/>
                <w:lang w:eastAsia="ru-RU"/>
              </w:rPr>
            </w:pPr>
            <w:r w:rsidRPr="00AA2312">
              <w:rPr>
                <w:rFonts w:ascii="Times New Roman" w:hAnsi="Times New Roman"/>
                <w:bCs/>
                <w:i/>
                <w:lang w:eastAsia="ru-RU"/>
              </w:rPr>
              <w:t>Кол-во, ед.</w:t>
            </w:r>
          </w:p>
          <w:p w:rsidR="005A3FF5" w:rsidRDefault="005A3FF5" w:rsidP="00DF30D8">
            <w:pPr>
              <w:tabs>
                <w:tab w:val="left" w:pos="1080"/>
              </w:tabs>
              <w:spacing w:line="240" w:lineRule="auto"/>
              <w:ind w:hanging="1"/>
              <w:jc w:val="center"/>
              <w:rPr>
                <w:rFonts w:ascii="Times New Roman" w:hAnsi="Times New Roman"/>
                <w:bCs/>
                <w:i/>
                <w:lang w:eastAsia="ru-RU"/>
              </w:rPr>
            </w:pPr>
          </w:p>
          <w:p w:rsidR="005A3FF5" w:rsidRDefault="005A3FF5" w:rsidP="00DF30D8">
            <w:pPr>
              <w:tabs>
                <w:tab w:val="left" w:pos="1080"/>
              </w:tabs>
              <w:spacing w:line="240" w:lineRule="auto"/>
              <w:ind w:hanging="1"/>
              <w:jc w:val="center"/>
              <w:rPr>
                <w:rFonts w:ascii="Times New Roman" w:hAnsi="Times New Roman"/>
                <w:bCs/>
                <w:i/>
                <w:lang w:eastAsia="ru-RU"/>
              </w:rPr>
            </w:pPr>
          </w:p>
          <w:p w:rsidR="005A3FF5" w:rsidRDefault="005A3FF5" w:rsidP="00DF30D8">
            <w:pPr>
              <w:tabs>
                <w:tab w:val="left" w:pos="1080"/>
              </w:tabs>
              <w:spacing w:line="240" w:lineRule="auto"/>
              <w:ind w:hanging="1"/>
              <w:jc w:val="center"/>
              <w:rPr>
                <w:rFonts w:ascii="Times New Roman" w:hAnsi="Times New Roman"/>
                <w:bCs/>
                <w:i/>
                <w:lang w:eastAsia="ru-RU"/>
              </w:rPr>
            </w:pPr>
          </w:p>
          <w:p w:rsidR="005A3FF5" w:rsidRPr="00AA2312" w:rsidRDefault="005A3FF5" w:rsidP="00DF30D8">
            <w:pPr>
              <w:tabs>
                <w:tab w:val="left" w:pos="1080"/>
              </w:tabs>
              <w:spacing w:line="240" w:lineRule="auto"/>
              <w:ind w:hanging="1"/>
              <w:jc w:val="center"/>
              <w:rPr>
                <w:rFonts w:ascii="Times New Roman" w:hAnsi="Times New Roman"/>
                <w:bCs/>
                <w:i/>
                <w:lang w:eastAsia="ru-RU"/>
              </w:rPr>
            </w:pPr>
          </w:p>
        </w:tc>
        <w:tc>
          <w:tcPr>
            <w:tcW w:w="1209" w:type="pct"/>
            <w:vAlign w:val="center"/>
          </w:tcPr>
          <w:p w:rsidR="00AA2312" w:rsidRPr="00AA2312" w:rsidRDefault="00AA2312" w:rsidP="00DF30D8">
            <w:pPr>
              <w:tabs>
                <w:tab w:val="left" w:pos="1080"/>
              </w:tabs>
              <w:spacing w:line="240" w:lineRule="auto"/>
              <w:ind w:firstLine="31"/>
              <w:jc w:val="center"/>
              <w:rPr>
                <w:rFonts w:ascii="Times New Roman" w:hAnsi="Times New Roman"/>
                <w:bCs/>
                <w:i/>
                <w:lang w:eastAsia="ru-RU"/>
              </w:rPr>
            </w:pPr>
            <w:r w:rsidRPr="00AA2312">
              <w:rPr>
                <w:rFonts w:ascii="Times New Roman" w:hAnsi="Times New Roman"/>
                <w:bCs/>
                <w:i/>
                <w:lang w:eastAsia="ru-RU"/>
              </w:rPr>
              <w:t xml:space="preserve">Право собственности или иное право (хозяйственного ведения, оперативного управления, </w:t>
            </w:r>
            <w:r w:rsidRPr="00AA2312">
              <w:rPr>
                <w:rFonts w:ascii="Times New Roman" w:hAnsi="Times New Roman"/>
                <w:bCs/>
                <w:i/>
                <w:lang w:eastAsia="ru-RU"/>
              </w:rPr>
              <w:br/>
              <w:t>№ договора аренды в случае аренды МТР), принадлежность (участник, субподрядчик и т.п.)</w:t>
            </w:r>
          </w:p>
        </w:tc>
        <w:tc>
          <w:tcPr>
            <w:tcW w:w="985" w:type="pct"/>
            <w:vAlign w:val="center"/>
          </w:tcPr>
          <w:p w:rsidR="00AA2312" w:rsidRDefault="00AA2312" w:rsidP="00DF30D8">
            <w:pPr>
              <w:tabs>
                <w:tab w:val="left" w:pos="1080"/>
              </w:tabs>
              <w:spacing w:line="240" w:lineRule="auto"/>
              <w:jc w:val="center"/>
              <w:rPr>
                <w:rFonts w:ascii="Times New Roman" w:hAnsi="Times New Roman"/>
                <w:bCs/>
                <w:i/>
                <w:lang w:eastAsia="ru-RU"/>
              </w:rPr>
            </w:pPr>
            <w:r w:rsidRPr="00AA2312">
              <w:rPr>
                <w:rFonts w:ascii="Times New Roman" w:hAnsi="Times New Roman"/>
                <w:bCs/>
                <w:i/>
                <w:lang w:eastAsia="ru-RU"/>
              </w:rPr>
              <w:t>Фактическое местонахождение</w:t>
            </w:r>
          </w:p>
          <w:p w:rsidR="005A3FF5" w:rsidRDefault="005A3FF5" w:rsidP="00DF30D8">
            <w:pPr>
              <w:tabs>
                <w:tab w:val="left" w:pos="1080"/>
              </w:tabs>
              <w:spacing w:line="240" w:lineRule="auto"/>
              <w:jc w:val="center"/>
              <w:rPr>
                <w:rFonts w:ascii="Times New Roman" w:hAnsi="Times New Roman"/>
                <w:bCs/>
                <w:i/>
                <w:lang w:eastAsia="ru-RU"/>
              </w:rPr>
            </w:pPr>
          </w:p>
          <w:p w:rsidR="005A3FF5" w:rsidRDefault="005A3FF5" w:rsidP="00DF30D8">
            <w:pPr>
              <w:tabs>
                <w:tab w:val="left" w:pos="1080"/>
              </w:tabs>
              <w:spacing w:line="240" w:lineRule="auto"/>
              <w:jc w:val="center"/>
              <w:rPr>
                <w:rFonts w:ascii="Times New Roman" w:hAnsi="Times New Roman"/>
                <w:bCs/>
                <w:i/>
                <w:lang w:eastAsia="ru-RU"/>
              </w:rPr>
            </w:pPr>
          </w:p>
          <w:p w:rsidR="005A3FF5" w:rsidRDefault="005A3FF5" w:rsidP="00DF30D8">
            <w:pPr>
              <w:tabs>
                <w:tab w:val="left" w:pos="1080"/>
              </w:tabs>
              <w:spacing w:line="240" w:lineRule="auto"/>
              <w:jc w:val="center"/>
              <w:rPr>
                <w:rFonts w:ascii="Times New Roman" w:hAnsi="Times New Roman"/>
                <w:bCs/>
                <w:i/>
                <w:lang w:eastAsia="ru-RU"/>
              </w:rPr>
            </w:pPr>
          </w:p>
          <w:p w:rsidR="005A3FF5" w:rsidRPr="00AA2312" w:rsidRDefault="005A3FF5" w:rsidP="00DF30D8">
            <w:pPr>
              <w:tabs>
                <w:tab w:val="left" w:pos="1080"/>
              </w:tabs>
              <w:spacing w:line="240" w:lineRule="auto"/>
              <w:jc w:val="center"/>
              <w:rPr>
                <w:rFonts w:ascii="Times New Roman" w:hAnsi="Times New Roman"/>
                <w:bCs/>
                <w:i/>
                <w:lang w:eastAsia="ru-RU"/>
              </w:rPr>
            </w:pPr>
          </w:p>
        </w:tc>
        <w:tc>
          <w:tcPr>
            <w:tcW w:w="860" w:type="pct"/>
            <w:vAlign w:val="center"/>
          </w:tcPr>
          <w:p w:rsidR="00AA2312" w:rsidRDefault="00AA2312" w:rsidP="00DF30D8">
            <w:pPr>
              <w:tabs>
                <w:tab w:val="left" w:pos="1080"/>
              </w:tabs>
              <w:spacing w:line="240" w:lineRule="auto"/>
              <w:ind w:firstLine="45"/>
              <w:jc w:val="center"/>
              <w:rPr>
                <w:rFonts w:ascii="Times New Roman" w:hAnsi="Times New Roman"/>
                <w:bCs/>
                <w:i/>
                <w:lang w:eastAsia="ru-RU"/>
              </w:rPr>
            </w:pPr>
            <w:r w:rsidRPr="00AA2312">
              <w:rPr>
                <w:rFonts w:ascii="Times New Roman" w:hAnsi="Times New Roman"/>
                <w:bCs/>
                <w:i/>
                <w:lang w:eastAsia="ru-RU"/>
              </w:rPr>
              <w:t>Основные технические характеристики</w:t>
            </w:r>
          </w:p>
          <w:p w:rsidR="005A3FF5" w:rsidRDefault="005A3FF5" w:rsidP="00DF30D8">
            <w:pPr>
              <w:tabs>
                <w:tab w:val="left" w:pos="1080"/>
              </w:tabs>
              <w:spacing w:line="240" w:lineRule="auto"/>
              <w:ind w:firstLine="45"/>
              <w:jc w:val="center"/>
              <w:rPr>
                <w:rFonts w:ascii="Times New Roman" w:hAnsi="Times New Roman"/>
                <w:bCs/>
                <w:i/>
                <w:lang w:eastAsia="ru-RU"/>
              </w:rPr>
            </w:pPr>
          </w:p>
          <w:p w:rsidR="005A3FF5" w:rsidRDefault="005A3FF5" w:rsidP="00DF30D8">
            <w:pPr>
              <w:tabs>
                <w:tab w:val="left" w:pos="1080"/>
              </w:tabs>
              <w:spacing w:line="240" w:lineRule="auto"/>
              <w:ind w:firstLine="45"/>
              <w:jc w:val="center"/>
              <w:rPr>
                <w:rFonts w:ascii="Times New Roman" w:hAnsi="Times New Roman"/>
                <w:bCs/>
                <w:i/>
                <w:lang w:eastAsia="ru-RU"/>
              </w:rPr>
            </w:pPr>
          </w:p>
          <w:p w:rsidR="005A3FF5" w:rsidRDefault="005A3FF5" w:rsidP="00DF30D8">
            <w:pPr>
              <w:tabs>
                <w:tab w:val="left" w:pos="1080"/>
              </w:tabs>
              <w:spacing w:line="240" w:lineRule="auto"/>
              <w:ind w:firstLine="45"/>
              <w:jc w:val="center"/>
              <w:rPr>
                <w:rFonts w:ascii="Times New Roman" w:hAnsi="Times New Roman"/>
                <w:bCs/>
                <w:i/>
                <w:lang w:eastAsia="ru-RU"/>
              </w:rPr>
            </w:pPr>
          </w:p>
          <w:p w:rsidR="005A3FF5" w:rsidRPr="00AA2312" w:rsidRDefault="005A3FF5" w:rsidP="00DF30D8">
            <w:pPr>
              <w:tabs>
                <w:tab w:val="left" w:pos="1080"/>
              </w:tabs>
              <w:spacing w:line="240" w:lineRule="auto"/>
              <w:ind w:firstLine="45"/>
              <w:jc w:val="center"/>
              <w:rPr>
                <w:rFonts w:ascii="Times New Roman" w:hAnsi="Times New Roman"/>
                <w:bCs/>
                <w:i/>
                <w:lang w:eastAsia="ru-RU"/>
              </w:rPr>
            </w:pPr>
          </w:p>
        </w:tc>
      </w:tr>
      <w:tr w:rsidR="00AA2312" w:rsidRPr="00AA2312" w:rsidTr="00DF30D8">
        <w:trPr>
          <w:trHeight w:hRule="exact" w:val="284"/>
        </w:trPr>
        <w:tc>
          <w:tcPr>
            <w:tcW w:w="270" w:type="pct"/>
          </w:tcPr>
          <w:p w:rsidR="00AA2312" w:rsidRPr="00AA2312" w:rsidRDefault="00AA2312" w:rsidP="00DF30D8">
            <w:pPr>
              <w:tabs>
                <w:tab w:val="left" w:pos="1080"/>
              </w:tabs>
              <w:spacing w:line="240" w:lineRule="auto"/>
              <w:rPr>
                <w:rFonts w:ascii="Times New Roman" w:hAnsi="Times New Roman"/>
                <w:bCs/>
                <w:lang w:eastAsia="ru-RU"/>
              </w:rPr>
            </w:pPr>
            <w:r w:rsidRPr="00AA2312">
              <w:rPr>
                <w:rFonts w:ascii="Times New Roman" w:hAnsi="Times New Roman"/>
                <w:bCs/>
                <w:lang w:eastAsia="ru-RU"/>
              </w:rPr>
              <w:t>1</w:t>
            </w:r>
          </w:p>
        </w:tc>
        <w:tc>
          <w:tcPr>
            <w:tcW w:w="1276" w:type="pct"/>
          </w:tcPr>
          <w:p w:rsidR="00AA2312" w:rsidRPr="00AA2312" w:rsidRDefault="00AA2312" w:rsidP="00DF30D8">
            <w:pPr>
              <w:tabs>
                <w:tab w:val="left" w:pos="1080"/>
              </w:tabs>
              <w:spacing w:line="240" w:lineRule="auto"/>
              <w:rPr>
                <w:rFonts w:ascii="Times New Roman" w:hAnsi="Times New Roman"/>
                <w:bCs/>
                <w:lang w:eastAsia="ru-RU"/>
              </w:rPr>
            </w:pPr>
            <w:r w:rsidRPr="00AA2312">
              <w:rPr>
                <w:rFonts w:ascii="Times New Roman" w:hAnsi="Times New Roman"/>
                <w:bCs/>
                <w:lang w:eastAsia="ru-RU"/>
              </w:rPr>
              <w:t>2</w:t>
            </w:r>
          </w:p>
        </w:tc>
        <w:tc>
          <w:tcPr>
            <w:tcW w:w="400" w:type="pct"/>
          </w:tcPr>
          <w:p w:rsidR="00AA2312" w:rsidRPr="00AA2312" w:rsidRDefault="00AA2312" w:rsidP="00DF30D8">
            <w:pPr>
              <w:tabs>
                <w:tab w:val="left" w:pos="1080"/>
              </w:tabs>
              <w:spacing w:line="240" w:lineRule="auto"/>
              <w:rPr>
                <w:rFonts w:ascii="Times New Roman" w:hAnsi="Times New Roman"/>
                <w:bCs/>
                <w:lang w:eastAsia="ru-RU"/>
              </w:rPr>
            </w:pPr>
            <w:r w:rsidRPr="00AA2312">
              <w:rPr>
                <w:rFonts w:ascii="Times New Roman" w:hAnsi="Times New Roman"/>
                <w:bCs/>
                <w:lang w:eastAsia="ru-RU"/>
              </w:rPr>
              <w:t>3</w:t>
            </w:r>
          </w:p>
        </w:tc>
        <w:tc>
          <w:tcPr>
            <w:tcW w:w="1209" w:type="pct"/>
          </w:tcPr>
          <w:p w:rsidR="00AA2312" w:rsidRPr="00AA2312" w:rsidRDefault="00AA2312" w:rsidP="00DF30D8">
            <w:pPr>
              <w:tabs>
                <w:tab w:val="left" w:pos="1080"/>
              </w:tabs>
              <w:spacing w:line="240" w:lineRule="auto"/>
              <w:rPr>
                <w:rFonts w:ascii="Times New Roman" w:hAnsi="Times New Roman"/>
                <w:bCs/>
                <w:lang w:eastAsia="ru-RU"/>
              </w:rPr>
            </w:pPr>
            <w:r w:rsidRPr="00AA2312">
              <w:rPr>
                <w:rFonts w:ascii="Times New Roman" w:hAnsi="Times New Roman"/>
                <w:bCs/>
                <w:lang w:eastAsia="ru-RU"/>
              </w:rPr>
              <w:t>4</w:t>
            </w:r>
          </w:p>
        </w:tc>
        <w:tc>
          <w:tcPr>
            <w:tcW w:w="985" w:type="pct"/>
          </w:tcPr>
          <w:p w:rsidR="00AA2312" w:rsidRPr="00AA2312" w:rsidRDefault="00AA2312" w:rsidP="00DF30D8">
            <w:pPr>
              <w:tabs>
                <w:tab w:val="left" w:pos="1080"/>
              </w:tabs>
              <w:spacing w:line="240" w:lineRule="auto"/>
              <w:rPr>
                <w:rFonts w:ascii="Times New Roman" w:hAnsi="Times New Roman"/>
                <w:bCs/>
                <w:lang w:eastAsia="ru-RU"/>
              </w:rPr>
            </w:pPr>
            <w:r w:rsidRPr="00AA2312">
              <w:rPr>
                <w:rFonts w:ascii="Times New Roman" w:hAnsi="Times New Roman"/>
                <w:bCs/>
                <w:lang w:eastAsia="ru-RU"/>
              </w:rPr>
              <w:t>5</w:t>
            </w:r>
          </w:p>
        </w:tc>
        <w:tc>
          <w:tcPr>
            <w:tcW w:w="860" w:type="pct"/>
          </w:tcPr>
          <w:p w:rsidR="00AA2312" w:rsidRPr="00AA2312" w:rsidRDefault="00AA2312" w:rsidP="00DF30D8">
            <w:pPr>
              <w:tabs>
                <w:tab w:val="left" w:pos="1080"/>
              </w:tabs>
              <w:spacing w:line="240" w:lineRule="auto"/>
              <w:rPr>
                <w:rFonts w:ascii="Times New Roman" w:hAnsi="Times New Roman"/>
                <w:bCs/>
                <w:lang w:eastAsia="ru-RU"/>
              </w:rPr>
            </w:pPr>
            <w:r w:rsidRPr="00AA2312">
              <w:rPr>
                <w:rFonts w:ascii="Times New Roman" w:hAnsi="Times New Roman"/>
                <w:bCs/>
                <w:lang w:eastAsia="ru-RU"/>
              </w:rPr>
              <w:t>6</w:t>
            </w:r>
          </w:p>
        </w:tc>
      </w:tr>
      <w:tr w:rsidR="00AA2312" w:rsidRPr="00AA2312" w:rsidTr="00DF30D8">
        <w:trPr>
          <w:trHeight w:hRule="exact" w:val="284"/>
        </w:trPr>
        <w:tc>
          <w:tcPr>
            <w:tcW w:w="270" w:type="pct"/>
          </w:tcPr>
          <w:p w:rsidR="00AA2312" w:rsidRPr="00AA2312" w:rsidRDefault="00AA2312" w:rsidP="00DF30D8">
            <w:pPr>
              <w:tabs>
                <w:tab w:val="left" w:pos="1080"/>
              </w:tabs>
              <w:spacing w:line="240" w:lineRule="auto"/>
              <w:ind w:firstLine="540"/>
              <w:rPr>
                <w:rFonts w:ascii="Times New Roman" w:hAnsi="Times New Roman"/>
                <w:bCs/>
                <w:lang w:eastAsia="ru-RU"/>
              </w:rPr>
            </w:pPr>
          </w:p>
        </w:tc>
        <w:tc>
          <w:tcPr>
            <w:tcW w:w="1276" w:type="pct"/>
          </w:tcPr>
          <w:p w:rsidR="00AA2312" w:rsidRPr="00AA2312" w:rsidRDefault="00AA2312" w:rsidP="00DF30D8">
            <w:pPr>
              <w:tabs>
                <w:tab w:val="left" w:pos="1080"/>
              </w:tabs>
              <w:spacing w:line="240" w:lineRule="auto"/>
              <w:ind w:firstLine="540"/>
              <w:rPr>
                <w:rFonts w:ascii="Times New Roman" w:hAnsi="Times New Roman"/>
                <w:bCs/>
                <w:lang w:eastAsia="ru-RU"/>
              </w:rPr>
            </w:pPr>
          </w:p>
        </w:tc>
        <w:tc>
          <w:tcPr>
            <w:tcW w:w="400" w:type="pct"/>
          </w:tcPr>
          <w:p w:rsidR="00AA2312" w:rsidRPr="00AA2312" w:rsidRDefault="00AA2312" w:rsidP="00DF30D8">
            <w:pPr>
              <w:tabs>
                <w:tab w:val="left" w:pos="1080"/>
              </w:tabs>
              <w:spacing w:line="240" w:lineRule="auto"/>
              <w:ind w:firstLine="540"/>
              <w:rPr>
                <w:rFonts w:ascii="Times New Roman" w:hAnsi="Times New Roman"/>
                <w:bCs/>
                <w:lang w:eastAsia="ru-RU"/>
              </w:rPr>
            </w:pPr>
          </w:p>
        </w:tc>
        <w:tc>
          <w:tcPr>
            <w:tcW w:w="1209" w:type="pct"/>
          </w:tcPr>
          <w:p w:rsidR="00AA2312" w:rsidRPr="00AA2312" w:rsidRDefault="00AA2312" w:rsidP="00DF30D8">
            <w:pPr>
              <w:tabs>
                <w:tab w:val="left" w:pos="1080"/>
              </w:tabs>
              <w:spacing w:line="240" w:lineRule="auto"/>
              <w:ind w:firstLine="540"/>
              <w:rPr>
                <w:rFonts w:ascii="Times New Roman" w:hAnsi="Times New Roman"/>
                <w:bCs/>
                <w:lang w:eastAsia="ru-RU"/>
              </w:rPr>
            </w:pPr>
          </w:p>
        </w:tc>
        <w:tc>
          <w:tcPr>
            <w:tcW w:w="985" w:type="pct"/>
          </w:tcPr>
          <w:p w:rsidR="00AA2312" w:rsidRPr="00AA2312" w:rsidRDefault="00AA2312" w:rsidP="00DF30D8">
            <w:pPr>
              <w:tabs>
                <w:tab w:val="left" w:pos="1080"/>
              </w:tabs>
              <w:spacing w:line="240" w:lineRule="auto"/>
              <w:ind w:firstLine="540"/>
              <w:rPr>
                <w:rFonts w:ascii="Times New Roman" w:hAnsi="Times New Roman"/>
                <w:bCs/>
                <w:lang w:eastAsia="ru-RU"/>
              </w:rPr>
            </w:pPr>
          </w:p>
        </w:tc>
        <w:tc>
          <w:tcPr>
            <w:tcW w:w="860" w:type="pct"/>
          </w:tcPr>
          <w:p w:rsidR="00AA2312" w:rsidRPr="00AA2312" w:rsidRDefault="00AA2312" w:rsidP="00DF30D8">
            <w:pPr>
              <w:tabs>
                <w:tab w:val="left" w:pos="1080"/>
              </w:tabs>
              <w:spacing w:line="240" w:lineRule="auto"/>
              <w:ind w:firstLine="540"/>
              <w:rPr>
                <w:rFonts w:ascii="Times New Roman" w:hAnsi="Times New Roman"/>
                <w:bCs/>
                <w:lang w:eastAsia="ru-RU"/>
              </w:rPr>
            </w:pPr>
          </w:p>
        </w:tc>
      </w:tr>
    </w:tbl>
    <w:p w:rsidR="002E06F4" w:rsidRPr="00AA2312" w:rsidRDefault="002E06F4" w:rsidP="00597171">
      <w:pPr>
        <w:rPr>
          <w:rFonts w:ascii="Times New Roman" w:hAnsi="Times New Roman"/>
          <w:lang w:eastAsia="ru-RU"/>
        </w:rPr>
      </w:pPr>
    </w:p>
    <w:p w:rsidR="002E06F4" w:rsidRDefault="002E06F4" w:rsidP="001D7468">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2E06F4" w:rsidRPr="007B227E" w:rsidRDefault="002E06F4" w:rsidP="001D7468">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2E06F4" w:rsidRDefault="002E06F4" w:rsidP="001D7468">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sidR="005A3FF5">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2E06F4" w:rsidRDefault="002E06F4" w:rsidP="00597171">
      <w:pPr>
        <w:widowControl w:val="0"/>
        <w:autoSpaceDE w:val="0"/>
        <w:autoSpaceDN w:val="0"/>
        <w:adjustRightInd w:val="0"/>
        <w:spacing w:after="0" w:line="240" w:lineRule="auto"/>
        <w:ind w:firstLine="425"/>
        <w:jc w:val="both"/>
        <w:rPr>
          <w:rFonts w:ascii="Times New Roman" w:hAnsi="Times New Roman"/>
        </w:rPr>
      </w:pPr>
    </w:p>
    <w:p w:rsidR="002E06F4" w:rsidRDefault="002E06F4" w:rsidP="00597171">
      <w:pPr>
        <w:tabs>
          <w:tab w:val="num" w:pos="0"/>
        </w:tabs>
        <w:autoSpaceDE w:val="0"/>
        <w:autoSpaceDN w:val="0"/>
        <w:spacing w:after="0" w:line="240" w:lineRule="auto"/>
        <w:jc w:val="both"/>
        <w:rPr>
          <w:rFonts w:ascii="Times New Roman" w:hAnsi="Times New Roman"/>
          <w:b/>
          <w:snapToGrid w:val="0"/>
          <w:lang w:eastAsia="ru-RU"/>
        </w:rPr>
      </w:pPr>
    </w:p>
    <w:p w:rsidR="002E06F4" w:rsidRPr="00B826D0" w:rsidRDefault="002E06F4" w:rsidP="00CD24FB">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2E06F4" w:rsidRPr="0098707C" w:rsidRDefault="00272348" w:rsidP="00272348">
      <w:pPr>
        <w:pStyle w:val="afe"/>
        <w:numPr>
          <w:ilvl w:val="3"/>
          <w:numId w:val="0"/>
        </w:numPr>
        <w:tabs>
          <w:tab w:val="num" w:pos="1276"/>
        </w:tabs>
        <w:spacing w:line="240" w:lineRule="auto"/>
        <w:ind w:firstLine="567"/>
        <w:contextualSpacing/>
        <w:rPr>
          <w:sz w:val="22"/>
          <w:szCs w:val="22"/>
        </w:rPr>
      </w:pPr>
      <w:r>
        <w:rPr>
          <w:sz w:val="22"/>
          <w:szCs w:val="22"/>
        </w:rPr>
        <w:t>1.</w:t>
      </w:r>
      <w:r w:rsidR="002E06F4" w:rsidRPr="0098707C">
        <w:rPr>
          <w:sz w:val="22"/>
          <w:szCs w:val="22"/>
        </w:rPr>
        <w:t xml:space="preserve"> Участник </w:t>
      </w:r>
      <w:r w:rsidR="002E06F4">
        <w:rPr>
          <w:sz w:val="22"/>
          <w:szCs w:val="22"/>
        </w:rPr>
        <w:t>З</w:t>
      </w:r>
      <w:r w:rsidR="002E06F4" w:rsidRPr="0098707C">
        <w:rPr>
          <w:sz w:val="22"/>
          <w:szCs w:val="22"/>
        </w:rPr>
        <w:t>апроса предложений приводит номер и дату</w:t>
      </w:r>
      <w:r w:rsidR="002E06F4">
        <w:rPr>
          <w:sz w:val="22"/>
          <w:szCs w:val="22"/>
        </w:rPr>
        <w:t xml:space="preserve"> Заявки на участие в Запросе предложений</w:t>
      </w:r>
      <w:r w:rsidR="002E06F4" w:rsidRPr="0098707C">
        <w:rPr>
          <w:sz w:val="22"/>
          <w:szCs w:val="22"/>
        </w:rPr>
        <w:t>, приложением к которому является данная справка.</w:t>
      </w:r>
    </w:p>
    <w:p w:rsidR="002E06F4" w:rsidRPr="0061038B" w:rsidRDefault="00272348" w:rsidP="00272348">
      <w:pPr>
        <w:pStyle w:val="afe"/>
        <w:numPr>
          <w:ilvl w:val="3"/>
          <w:numId w:val="0"/>
        </w:numPr>
        <w:tabs>
          <w:tab w:val="num" w:pos="1276"/>
        </w:tabs>
        <w:spacing w:line="240" w:lineRule="auto"/>
        <w:ind w:firstLine="567"/>
        <w:contextualSpacing/>
        <w:rPr>
          <w:sz w:val="22"/>
          <w:szCs w:val="22"/>
        </w:rPr>
      </w:pPr>
      <w:r>
        <w:rPr>
          <w:sz w:val="22"/>
          <w:szCs w:val="22"/>
        </w:rPr>
        <w:t>2.</w:t>
      </w:r>
      <w:r w:rsidR="002E06F4" w:rsidRPr="0098707C">
        <w:rPr>
          <w:sz w:val="22"/>
          <w:szCs w:val="22"/>
        </w:rPr>
        <w:t xml:space="preserve"> Участник </w:t>
      </w:r>
      <w:r w:rsidR="002E06F4">
        <w:rPr>
          <w:sz w:val="22"/>
          <w:szCs w:val="22"/>
        </w:rPr>
        <w:t>З</w:t>
      </w:r>
      <w:r w:rsidR="002E06F4" w:rsidRPr="0098707C">
        <w:rPr>
          <w:sz w:val="22"/>
          <w:szCs w:val="22"/>
        </w:rPr>
        <w:t>апроса предложений указывает свое фирменное наименование (в т.ч. организационно-правовую форму) и свой адрес.</w:t>
      </w:r>
    </w:p>
    <w:p w:rsidR="002E06F4" w:rsidRPr="007D0841" w:rsidRDefault="00272348" w:rsidP="00272348">
      <w:pPr>
        <w:pStyle w:val="afe"/>
        <w:tabs>
          <w:tab w:val="clear" w:pos="2880"/>
          <w:tab w:val="num" w:pos="0"/>
        </w:tabs>
        <w:spacing w:line="240" w:lineRule="auto"/>
        <w:ind w:left="0" w:firstLine="567"/>
        <w:rPr>
          <w:sz w:val="22"/>
          <w:szCs w:val="22"/>
        </w:rPr>
      </w:pPr>
      <w:r>
        <w:rPr>
          <w:sz w:val="22"/>
          <w:szCs w:val="22"/>
        </w:rPr>
        <w:t>3.</w:t>
      </w:r>
      <w:r w:rsidR="002E06F4">
        <w:rPr>
          <w:sz w:val="22"/>
          <w:szCs w:val="22"/>
        </w:rPr>
        <w:t xml:space="preserve">  </w:t>
      </w:r>
      <w:r w:rsidR="002E06F4" w:rsidRPr="007D0841">
        <w:rPr>
          <w:sz w:val="22"/>
          <w:szCs w:val="22"/>
        </w:rPr>
        <w:t xml:space="preserve">В данной справке перечисляются материально-технические ресурсы, которые Участник закупки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 </w:t>
      </w:r>
    </w:p>
    <w:p w:rsidR="002E06F4" w:rsidRPr="007D0841" w:rsidRDefault="00272348" w:rsidP="00272348">
      <w:pPr>
        <w:pStyle w:val="afe"/>
        <w:tabs>
          <w:tab w:val="clear" w:pos="2880"/>
          <w:tab w:val="num" w:pos="0"/>
        </w:tabs>
        <w:spacing w:line="240" w:lineRule="auto"/>
        <w:ind w:left="0" w:firstLine="567"/>
        <w:rPr>
          <w:sz w:val="22"/>
          <w:szCs w:val="22"/>
        </w:rPr>
      </w:pPr>
      <w:r>
        <w:rPr>
          <w:bCs/>
          <w:sz w:val="22"/>
          <w:szCs w:val="22"/>
        </w:rPr>
        <w:t>4.</w:t>
      </w:r>
      <w:r w:rsidR="002E06F4" w:rsidRPr="007D0841">
        <w:rPr>
          <w:bCs/>
          <w:sz w:val="22"/>
          <w:szCs w:val="22"/>
        </w:rPr>
        <w:t xml:space="preserve"> Принимается к рассмотрению только та информация, которая подтверждается копиями документов на прав</w:t>
      </w:r>
      <w:r w:rsidR="002E06F4">
        <w:rPr>
          <w:bCs/>
          <w:sz w:val="22"/>
          <w:szCs w:val="22"/>
        </w:rPr>
        <w:t>о собственности или иное право У</w:t>
      </w:r>
      <w:r w:rsidR="002E06F4" w:rsidRPr="007D0841">
        <w:rPr>
          <w:bCs/>
          <w:sz w:val="22"/>
          <w:szCs w:val="22"/>
        </w:rPr>
        <w:t xml:space="preserve">частника закупки на материально-технические ресурсы. </w:t>
      </w:r>
    </w:p>
    <w:p w:rsidR="002E06F4" w:rsidRPr="007D0841" w:rsidRDefault="002E06F4" w:rsidP="00272348">
      <w:pPr>
        <w:widowControl w:val="0"/>
        <w:autoSpaceDE w:val="0"/>
        <w:autoSpaceDN w:val="0"/>
        <w:adjustRightInd w:val="0"/>
        <w:spacing w:after="0" w:line="240" w:lineRule="auto"/>
        <w:ind w:firstLine="567"/>
        <w:jc w:val="both"/>
        <w:rPr>
          <w:rFonts w:ascii="Times New Roman" w:hAnsi="Times New Roman"/>
        </w:rPr>
      </w:pPr>
    </w:p>
    <w:p w:rsidR="002E06F4" w:rsidRPr="007D0841" w:rsidRDefault="002E06F4" w:rsidP="00597171">
      <w:pPr>
        <w:widowControl w:val="0"/>
        <w:autoSpaceDE w:val="0"/>
        <w:autoSpaceDN w:val="0"/>
        <w:adjustRightInd w:val="0"/>
        <w:spacing w:after="0" w:line="240" w:lineRule="auto"/>
        <w:ind w:firstLine="425"/>
        <w:jc w:val="both"/>
        <w:rPr>
          <w:rFonts w:ascii="Times New Roman" w:hAnsi="Times New Roman"/>
        </w:rPr>
      </w:pPr>
    </w:p>
    <w:p w:rsidR="002E06F4" w:rsidRDefault="002E06F4" w:rsidP="00597171">
      <w:pPr>
        <w:widowControl w:val="0"/>
        <w:autoSpaceDE w:val="0"/>
        <w:autoSpaceDN w:val="0"/>
        <w:adjustRightInd w:val="0"/>
        <w:spacing w:after="0" w:line="240" w:lineRule="auto"/>
        <w:ind w:firstLine="425"/>
        <w:jc w:val="both"/>
        <w:rPr>
          <w:rFonts w:ascii="Times New Roman" w:hAnsi="Times New Roman"/>
        </w:rPr>
      </w:pPr>
    </w:p>
    <w:p w:rsidR="002E06F4" w:rsidRDefault="002E06F4" w:rsidP="00597171">
      <w:pPr>
        <w:widowControl w:val="0"/>
        <w:autoSpaceDE w:val="0"/>
        <w:autoSpaceDN w:val="0"/>
        <w:adjustRightInd w:val="0"/>
        <w:spacing w:after="0" w:line="240" w:lineRule="auto"/>
        <w:ind w:firstLine="425"/>
        <w:jc w:val="both"/>
        <w:rPr>
          <w:rFonts w:ascii="Times New Roman" w:hAnsi="Times New Roman"/>
        </w:rPr>
      </w:pPr>
    </w:p>
    <w:p w:rsidR="002E06F4" w:rsidRDefault="002E06F4" w:rsidP="00597171">
      <w:pPr>
        <w:widowControl w:val="0"/>
        <w:autoSpaceDE w:val="0"/>
        <w:autoSpaceDN w:val="0"/>
        <w:adjustRightInd w:val="0"/>
        <w:spacing w:after="0" w:line="240" w:lineRule="auto"/>
        <w:ind w:firstLine="425"/>
        <w:jc w:val="both"/>
        <w:rPr>
          <w:rFonts w:ascii="Times New Roman" w:hAnsi="Times New Roman"/>
        </w:rPr>
      </w:pPr>
    </w:p>
    <w:p w:rsidR="002E06F4" w:rsidRDefault="002E06F4" w:rsidP="00597171">
      <w:pPr>
        <w:widowControl w:val="0"/>
        <w:autoSpaceDE w:val="0"/>
        <w:autoSpaceDN w:val="0"/>
        <w:adjustRightInd w:val="0"/>
        <w:spacing w:after="0" w:line="240" w:lineRule="auto"/>
        <w:ind w:firstLine="425"/>
        <w:jc w:val="both"/>
        <w:rPr>
          <w:rFonts w:ascii="Times New Roman" w:hAnsi="Times New Roman"/>
        </w:rPr>
      </w:pPr>
    </w:p>
    <w:p w:rsidR="00272348" w:rsidRDefault="00272348" w:rsidP="00597171">
      <w:pPr>
        <w:widowControl w:val="0"/>
        <w:autoSpaceDE w:val="0"/>
        <w:autoSpaceDN w:val="0"/>
        <w:adjustRightInd w:val="0"/>
        <w:spacing w:after="0" w:line="240" w:lineRule="auto"/>
        <w:ind w:firstLine="425"/>
        <w:jc w:val="both"/>
        <w:rPr>
          <w:rFonts w:ascii="Times New Roman" w:hAnsi="Times New Roman"/>
        </w:rPr>
      </w:pPr>
    </w:p>
    <w:p w:rsidR="00272348" w:rsidRDefault="00272348" w:rsidP="00597171">
      <w:pPr>
        <w:widowControl w:val="0"/>
        <w:autoSpaceDE w:val="0"/>
        <w:autoSpaceDN w:val="0"/>
        <w:adjustRightInd w:val="0"/>
        <w:spacing w:after="0" w:line="240" w:lineRule="auto"/>
        <w:ind w:firstLine="425"/>
        <w:jc w:val="both"/>
        <w:rPr>
          <w:rFonts w:ascii="Times New Roman" w:hAnsi="Times New Roman"/>
        </w:rPr>
      </w:pPr>
    </w:p>
    <w:p w:rsidR="00272348" w:rsidRDefault="00272348" w:rsidP="00597171">
      <w:pPr>
        <w:widowControl w:val="0"/>
        <w:autoSpaceDE w:val="0"/>
        <w:autoSpaceDN w:val="0"/>
        <w:adjustRightInd w:val="0"/>
        <w:spacing w:after="0" w:line="240" w:lineRule="auto"/>
        <w:ind w:firstLine="425"/>
        <w:jc w:val="both"/>
        <w:rPr>
          <w:rFonts w:ascii="Times New Roman" w:hAnsi="Times New Roman"/>
        </w:rPr>
      </w:pPr>
    </w:p>
    <w:p w:rsidR="002E06F4" w:rsidRDefault="002E06F4" w:rsidP="00630567">
      <w:pPr>
        <w:widowControl w:val="0"/>
        <w:autoSpaceDE w:val="0"/>
        <w:autoSpaceDN w:val="0"/>
        <w:adjustRightInd w:val="0"/>
        <w:spacing w:after="0" w:line="240" w:lineRule="auto"/>
        <w:jc w:val="both"/>
        <w:rPr>
          <w:rFonts w:ascii="Times New Roman" w:hAnsi="Times New Roman"/>
        </w:rPr>
      </w:pPr>
    </w:p>
    <w:p w:rsidR="00272348" w:rsidRPr="00BF0611" w:rsidRDefault="00272348" w:rsidP="00272348">
      <w:pPr>
        <w:spacing w:after="0" w:line="240" w:lineRule="auto"/>
        <w:jc w:val="right"/>
        <w:rPr>
          <w:rFonts w:ascii="Times New Roman" w:hAnsi="Times New Roman"/>
          <w:b/>
          <w:bCs/>
          <w:snapToGrid w:val="0"/>
          <w:lang w:eastAsia="ru-RU"/>
        </w:rPr>
      </w:pPr>
      <w:r w:rsidRPr="00BF0611">
        <w:rPr>
          <w:rFonts w:ascii="Times New Roman" w:hAnsi="Times New Roman"/>
          <w:b/>
          <w:snapToGrid w:val="0"/>
          <w:lang w:eastAsia="ru-RU"/>
        </w:rPr>
        <w:t>Форма</w:t>
      </w:r>
      <w:r>
        <w:rPr>
          <w:rFonts w:ascii="Times New Roman" w:hAnsi="Times New Roman"/>
          <w:b/>
          <w:snapToGrid w:val="0"/>
          <w:lang w:eastAsia="ru-RU"/>
        </w:rPr>
        <w:t xml:space="preserve"> 11</w:t>
      </w:r>
    </w:p>
    <w:p w:rsidR="00272348" w:rsidRPr="00BF0611" w:rsidRDefault="00272348" w:rsidP="00272348">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 заявке на участие</w:t>
      </w:r>
    </w:p>
    <w:p w:rsidR="00272348" w:rsidRPr="00BF0611" w:rsidRDefault="00272348" w:rsidP="00272348">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от «____»_____________ г. №__________</w:t>
      </w:r>
    </w:p>
    <w:p w:rsidR="00272348" w:rsidRPr="00272348" w:rsidRDefault="00272348" w:rsidP="00272348">
      <w:pPr>
        <w:spacing w:line="240" w:lineRule="auto"/>
        <w:rPr>
          <w:rFonts w:ascii="Times New Roman" w:hAnsi="Times New Roman"/>
          <w:bCs/>
          <w:lang w:eastAsia="ru-RU"/>
        </w:rPr>
      </w:pPr>
      <w:r w:rsidRPr="002C55BC">
        <w:rPr>
          <w:rFonts w:ascii="Times New Roman" w:hAnsi="Times New Roman"/>
          <w:bCs/>
          <w:lang w:eastAsia="ru-RU"/>
        </w:rPr>
        <w:t xml:space="preserve"> </w:t>
      </w:r>
    </w:p>
    <w:p w:rsidR="00272348" w:rsidRPr="00B25009" w:rsidRDefault="00272348" w:rsidP="00597171">
      <w:pPr>
        <w:jc w:val="right"/>
        <w:rPr>
          <w:rFonts w:ascii="Times New Roman" w:hAnsi="Times New Roman"/>
          <w:b/>
        </w:rPr>
      </w:pPr>
    </w:p>
    <w:p w:rsidR="002E06F4" w:rsidRDefault="002E06F4" w:rsidP="00597171">
      <w:pPr>
        <w:spacing w:after="0" w:line="240" w:lineRule="auto"/>
        <w:jc w:val="center"/>
        <w:rPr>
          <w:rFonts w:ascii="Times New Roman" w:hAnsi="Times New Roman"/>
          <w:b/>
        </w:rPr>
      </w:pPr>
      <w:r w:rsidRPr="00B25009">
        <w:rPr>
          <w:rFonts w:ascii="Times New Roman" w:hAnsi="Times New Roman"/>
          <w:b/>
        </w:rPr>
        <w:t>Документ, декларирующий соответствие Участника Запроса предложений требованиям,</w:t>
      </w:r>
      <w:r w:rsidRPr="00CA0499">
        <w:rPr>
          <w:rFonts w:ascii="Times New Roman" w:hAnsi="Times New Roman"/>
          <w:b/>
        </w:rPr>
        <w:t xml:space="preserve"> установленным законодательством</w:t>
      </w:r>
    </w:p>
    <w:p w:rsidR="00272348" w:rsidRPr="00CA0499" w:rsidRDefault="00272348" w:rsidP="00597171">
      <w:pPr>
        <w:spacing w:after="0" w:line="240" w:lineRule="auto"/>
        <w:jc w:val="center"/>
        <w:rPr>
          <w:rFonts w:ascii="Times New Roman" w:hAnsi="Times New Roman"/>
          <w:lang w:eastAsia="ru-RU"/>
        </w:rPr>
      </w:pPr>
    </w:p>
    <w:p w:rsidR="002E06F4" w:rsidRPr="00CA0499" w:rsidRDefault="002E06F4" w:rsidP="00597171">
      <w:pPr>
        <w:spacing w:after="0" w:line="240" w:lineRule="auto"/>
        <w:ind w:firstLine="709"/>
        <w:rPr>
          <w:rFonts w:ascii="Times New Roman" w:hAnsi="Times New Roman"/>
        </w:rPr>
      </w:pPr>
    </w:p>
    <w:p w:rsidR="00272348" w:rsidRPr="002C55BC" w:rsidRDefault="00272348" w:rsidP="00272348">
      <w:pPr>
        <w:spacing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 xml:space="preserve">Способ и наименование закупки _______________________________________ </w:t>
      </w:r>
    </w:p>
    <w:p w:rsidR="00272348" w:rsidRPr="00272348" w:rsidRDefault="00272348" w:rsidP="00272348">
      <w:pPr>
        <w:keepNext/>
        <w:suppressAutoHyphens/>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 </w:t>
      </w:r>
    </w:p>
    <w:p w:rsidR="002E06F4" w:rsidRDefault="002E06F4" w:rsidP="0064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r w:rsidRPr="00CA0499">
        <w:rPr>
          <w:rFonts w:ascii="Times New Roman" w:hAnsi="Times New Roman"/>
        </w:rPr>
        <w:t>соответствует приведенным ниже требованиям на дату подачи Заявки на участие в Запросе предложений</w:t>
      </w:r>
      <w:r w:rsidR="00645AFD">
        <w:rPr>
          <w:rFonts w:ascii="Times New Roman" w:hAnsi="Times New Roman"/>
        </w:rPr>
        <w:t xml:space="preserve"> и подтверждает</w:t>
      </w:r>
      <w:r w:rsidRPr="00CA0499">
        <w:rPr>
          <w:rFonts w:ascii="Times New Roman" w:hAnsi="Times New Roman"/>
        </w:rPr>
        <w:t>:</w:t>
      </w:r>
    </w:p>
    <w:p w:rsidR="005A3FF5" w:rsidRPr="00CA0499" w:rsidRDefault="005A3FF5" w:rsidP="0064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2E06F4" w:rsidRPr="00CA0499" w:rsidRDefault="002E06F4" w:rsidP="00645AFD">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1. </w:t>
      </w:r>
      <w:r w:rsidR="00645AFD">
        <w:rPr>
          <w:rFonts w:ascii="Times New Roman" w:hAnsi="Times New Roman"/>
        </w:rPr>
        <w:t>с</w:t>
      </w:r>
      <w:r w:rsidRPr="00CA0499">
        <w:rPr>
          <w:rFonts w:ascii="Times New Roman" w:hAnsi="Times New Roman"/>
        </w:rPr>
        <w:t>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2E06F4" w:rsidRPr="00CA0499" w:rsidRDefault="002E06F4" w:rsidP="00645AFD">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2. </w:t>
      </w:r>
      <w:r w:rsidR="00645AFD">
        <w:rPr>
          <w:rFonts w:ascii="Times New Roman" w:hAnsi="Times New Roman"/>
        </w:rPr>
        <w:t>н</w:t>
      </w:r>
      <w:r w:rsidRPr="00CA0499">
        <w:rPr>
          <w:rFonts w:ascii="Times New Roman" w:hAnsi="Times New Roman"/>
        </w:rPr>
        <w:t>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2E06F4" w:rsidRPr="00CA0499" w:rsidRDefault="002E06F4" w:rsidP="00645AFD">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3. </w:t>
      </w:r>
      <w:r w:rsidR="00645AFD">
        <w:rPr>
          <w:rFonts w:ascii="Times New Roman" w:hAnsi="Times New Roman"/>
        </w:rPr>
        <w:t>н</w:t>
      </w:r>
      <w:r w:rsidRPr="00CA0499">
        <w:rPr>
          <w:rFonts w:ascii="Times New Roman" w:hAnsi="Times New Roman"/>
        </w:rPr>
        <w:t>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E06F4" w:rsidRPr="00CA0499" w:rsidRDefault="002E06F4" w:rsidP="00645AFD">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4. </w:t>
      </w:r>
      <w:r w:rsidR="00645AFD">
        <w:rPr>
          <w:rFonts w:ascii="Times New Roman" w:hAnsi="Times New Roman"/>
        </w:rPr>
        <w:t>о</w:t>
      </w:r>
      <w:r w:rsidRPr="00CA0499">
        <w:rPr>
          <w:rFonts w:ascii="Times New Roman" w:hAnsi="Times New Roman"/>
        </w:rPr>
        <w:t>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2E06F4" w:rsidRPr="00CA0499" w:rsidRDefault="002E06F4" w:rsidP="00645AFD">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5. </w:t>
      </w:r>
      <w:r w:rsidR="00645AFD">
        <w:rPr>
          <w:rFonts w:ascii="Times New Roman" w:hAnsi="Times New Roman"/>
        </w:rPr>
        <w:t>о</w:t>
      </w:r>
      <w:r w:rsidRPr="00CA0499">
        <w:rPr>
          <w:rFonts w:ascii="Times New Roman" w:hAnsi="Times New Roman"/>
        </w:rPr>
        <w:t>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CA0499">
        <w:rPr>
          <w:rFonts w:ascii="Times New Roman" w:hAnsi="Times New Roman"/>
          <w:b/>
          <w:bCs/>
          <w:i/>
          <w:iCs/>
        </w:rPr>
        <w:t>либо, при их наличии, привести их подробное описание</w:t>
      </w:r>
      <w:r w:rsidRPr="00CA0499">
        <w:rPr>
          <w:rFonts w:ascii="Times New Roman" w:hAnsi="Times New Roman"/>
        </w:rPr>
        <w:t>);</w:t>
      </w:r>
    </w:p>
    <w:p w:rsidR="002E06F4" w:rsidRPr="00CA0499" w:rsidRDefault="002E06F4" w:rsidP="00645AFD">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6. </w:t>
      </w:r>
      <w:r w:rsidR="00645AFD">
        <w:rPr>
          <w:rFonts w:ascii="Times New Roman" w:hAnsi="Times New Roman"/>
        </w:rPr>
        <w:t>о</w:t>
      </w:r>
      <w:r w:rsidRPr="00CA0499">
        <w:rPr>
          <w:rFonts w:ascii="Times New Roman" w:hAnsi="Times New Roman"/>
        </w:rPr>
        <w:t>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645AFD" w:rsidRPr="00CA0499" w:rsidRDefault="002E06F4" w:rsidP="00645AFD">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7. </w:t>
      </w:r>
      <w:r w:rsidR="00645AFD">
        <w:rPr>
          <w:rFonts w:ascii="Times New Roman" w:hAnsi="Times New Roman"/>
        </w:rPr>
        <w:t>о</w:t>
      </w:r>
      <w:r w:rsidRPr="00CA0499">
        <w:rPr>
          <w:rFonts w:ascii="Times New Roman" w:hAnsi="Times New Roman"/>
        </w:rPr>
        <w:t>тсутствие в предусмотренном действующим законодательством РФ реестре недобросовестных Поставщиков сведений об Участниках Запроса предложений</w:t>
      </w:r>
      <w:r w:rsidR="00645AFD">
        <w:rPr>
          <w:rFonts w:ascii="Times New Roman" w:hAnsi="Times New Roman"/>
        </w:rPr>
        <w:t>;</w:t>
      </w:r>
    </w:p>
    <w:p w:rsidR="00645AFD" w:rsidRPr="00645AFD" w:rsidRDefault="00645AFD" w:rsidP="0048446B">
      <w:pPr>
        <w:pStyle w:val="a4"/>
        <w:widowControl w:val="0"/>
        <w:numPr>
          <w:ilvl w:val="0"/>
          <w:numId w:val="29"/>
        </w:numPr>
        <w:tabs>
          <w:tab w:val="num" w:pos="1080"/>
          <w:tab w:val="num" w:pos="1620"/>
        </w:tabs>
        <w:autoSpaceDE w:val="0"/>
        <w:autoSpaceDN w:val="0"/>
        <w:adjustRightInd w:val="0"/>
        <w:spacing w:after="0" w:line="240" w:lineRule="auto"/>
        <w:jc w:val="both"/>
        <w:textAlignment w:val="baseline"/>
        <w:rPr>
          <w:rFonts w:ascii="Times New Roman" w:hAnsi="Times New Roman"/>
          <w:bCs/>
          <w:lang w:eastAsia="ru-RU"/>
        </w:rPr>
      </w:pPr>
      <w:r w:rsidRPr="00645AFD">
        <w:rPr>
          <w:rFonts w:ascii="Times New Roman" w:hAnsi="Times New Roman"/>
          <w:bCs/>
          <w:lang w:eastAsia="ru-RU"/>
        </w:rPr>
        <w:t>является полностью правоспособным;</w:t>
      </w:r>
    </w:p>
    <w:p w:rsidR="00645AFD" w:rsidRDefault="00645AFD" w:rsidP="0048446B">
      <w:pPr>
        <w:pStyle w:val="a4"/>
        <w:widowControl w:val="0"/>
        <w:numPr>
          <w:ilvl w:val="0"/>
          <w:numId w:val="29"/>
        </w:numPr>
        <w:tabs>
          <w:tab w:val="num" w:pos="993"/>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645AFD">
        <w:rPr>
          <w:rFonts w:ascii="Times New Roman" w:hAnsi="Times New Roman"/>
          <w:bCs/>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645AFD" w:rsidRPr="005A3FF5" w:rsidRDefault="00645AFD" w:rsidP="0048446B">
      <w:pPr>
        <w:widowControl w:val="0"/>
        <w:numPr>
          <w:ilvl w:val="0"/>
          <w:numId w:val="29"/>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bCs/>
          <w:lang w:eastAsia="ru-RU"/>
        </w:rPr>
        <w:t>не находится  в процессе ликвидации, не имеет вступившего в силу решения арбитражного суда о признании ________________________(</w:t>
      </w:r>
      <w:r w:rsidRPr="005A3FF5">
        <w:rPr>
          <w:rFonts w:ascii="Times New Roman" w:hAnsi="Times New Roman"/>
          <w:bCs/>
          <w:iCs/>
          <w:lang w:eastAsia="ru-RU"/>
        </w:rPr>
        <w:t xml:space="preserve">Наименование Участника, </w:t>
      </w:r>
      <w:r w:rsidRPr="005A3FF5">
        <w:rPr>
          <w:rFonts w:ascii="Times New Roman" w:hAnsi="Times New Roman"/>
          <w:bCs/>
          <w:lang w:eastAsia="ru-RU"/>
        </w:rPr>
        <w:t>при подаче заявки коллективным участником указывается лидер и состав коллективного участника)  банкротом и об открытии конкурсного производства, на имущество ________________________(</w:t>
      </w:r>
      <w:r w:rsidRPr="005A3FF5">
        <w:rPr>
          <w:rFonts w:ascii="Times New Roman" w:hAnsi="Times New Roman"/>
          <w:bCs/>
          <w:iCs/>
          <w:lang w:eastAsia="ru-RU"/>
        </w:rPr>
        <w:t xml:space="preserve">Наименование Участника, </w:t>
      </w:r>
      <w:r w:rsidRPr="005A3FF5">
        <w:rPr>
          <w:rFonts w:ascii="Times New Roman" w:hAnsi="Times New Roman"/>
          <w:bCs/>
          <w:lang w:eastAsia="ru-RU"/>
        </w:rPr>
        <w:t>при подаче заявки коллективным участником указывается лидер и состав коллективного участника), в части существенной для исполнения договора, не наложен арест, экономическая деятельность  ________________________(</w:t>
      </w:r>
      <w:r w:rsidRPr="005A3FF5">
        <w:rPr>
          <w:rFonts w:ascii="Times New Roman" w:hAnsi="Times New Roman"/>
          <w:bCs/>
          <w:iCs/>
          <w:lang w:eastAsia="ru-RU"/>
        </w:rPr>
        <w:t xml:space="preserve">Наименование Участника, </w:t>
      </w:r>
      <w:r w:rsidRPr="005A3FF5">
        <w:rPr>
          <w:rFonts w:ascii="Times New Roman" w:hAnsi="Times New Roman"/>
          <w:bCs/>
          <w:lang w:eastAsia="ru-RU"/>
        </w:rPr>
        <w:t>при подаче заявки коллективным участником указывается лидер и состав коллективного участника)  не приостановлена.</w:t>
      </w:r>
    </w:p>
    <w:p w:rsidR="00645AFD" w:rsidRPr="00645AFD" w:rsidRDefault="00645AFD" w:rsidP="0048446B">
      <w:pPr>
        <w:widowControl w:val="0"/>
        <w:numPr>
          <w:ilvl w:val="0"/>
          <w:numId w:val="29"/>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lang w:eastAsia="ru-RU"/>
        </w:rPr>
        <w:t xml:space="preserve">не включен в </w:t>
      </w:r>
      <w:r w:rsidRPr="005A3FF5">
        <w:rPr>
          <w:rFonts w:ascii="Times New Roman" w:eastAsia="Arial Unicode MS" w:hAnsi="Times New Roman"/>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w:t>
      </w:r>
      <w:r w:rsidRPr="00645AFD">
        <w:rPr>
          <w:rFonts w:ascii="Times New Roman" w:eastAsia="Arial Unicode MS" w:hAnsi="Times New Roman"/>
          <w:lang w:eastAsia="ru-RU"/>
        </w:rPr>
        <w:t xml:space="preserve"> товаров, работ, услуг для обеспечения государственных и муниципальных нужд»</w:t>
      </w:r>
      <w:r>
        <w:rPr>
          <w:rFonts w:ascii="Times New Roman" w:eastAsia="Arial Unicode MS" w:hAnsi="Times New Roman"/>
          <w:lang w:eastAsia="ru-RU"/>
        </w:rPr>
        <w:t>.</w:t>
      </w:r>
    </w:p>
    <w:p w:rsidR="00645AFD" w:rsidRPr="00645AFD" w:rsidRDefault="00645AFD" w:rsidP="0048446B">
      <w:pPr>
        <w:widowControl w:val="0"/>
        <w:numPr>
          <w:ilvl w:val="0"/>
          <w:numId w:val="29"/>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Pr>
          <w:rFonts w:ascii="Times New Roman" w:hAnsi="Times New Roman"/>
          <w:bCs/>
          <w:lang w:eastAsia="ru-RU"/>
        </w:rPr>
        <w:t xml:space="preserve">Участник запроса предложений </w:t>
      </w:r>
      <w:r w:rsidRPr="00645AFD">
        <w:rPr>
          <w:rFonts w:ascii="Times New Roman" w:hAnsi="Times New Roman"/>
          <w:bCs/>
          <w:lang w:eastAsia="ru-RU"/>
        </w:rPr>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2E06F4" w:rsidRPr="00645AFD" w:rsidRDefault="002E06F4" w:rsidP="00597171">
      <w:pPr>
        <w:spacing w:after="0" w:line="240" w:lineRule="auto"/>
        <w:ind w:firstLine="709"/>
        <w:rPr>
          <w:rFonts w:ascii="Times New Roman" w:hAnsi="Times New Roman"/>
        </w:rPr>
      </w:pPr>
    </w:p>
    <w:p w:rsidR="002E06F4" w:rsidRDefault="002E06F4" w:rsidP="00597171">
      <w:pPr>
        <w:spacing w:after="0" w:line="240" w:lineRule="auto"/>
        <w:ind w:firstLine="709"/>
        <w:rPr>
          <w:rFonts w:ascii="Times New Roman" w:hAnsi="Times New Roman"/>
        </w:rPr>
      </w:pPr>
    </w:p>
    <w:p w:rsidR="002E06F4" w:rsidRDefault="00645AFD" w:rsidP="001D7468">
      <w:pPr>
        <w:spacing w:after="0" w:line="240" w:lineRule="auto"/>
        <w:rPr>
          <w:rFonts w:ascii="Times New Roman" w:hAnsi="Times New Roman"/>
          <w:b/>
          <w:sz w:val="24"/>
          <w:szCs w:val="24"/>
        </w:rPr>
      </w:pPr>
      <w:r>
        <w:rPr>
          <w:rFonts w:ascii="Times New Roman" w:hAnsi="Times New Roman"/>
          <w:b/>
          <w:sz w:val="24"/>
          <w:szCs w:val="24"/>
        </w:rPr>
        <w:tab/>
      </w:r>
      <w:r w:rsidR="002E06F4" w:rsidRPr="00F6043F">
        <w:rPr>
          <w:rFonts w:ascii="Times New Roman" w:hAnsi="Times New Roman"/>
          <w:b/>
          <w:sz w:val="24"/>
          <w:szCs w:val="24"/>
        </w:rPr>
        <w:t>Участник размещения</w:t>
      </w:r>
      <w:r w:rsidR="002E06F4">
        <w:rPr>
          <w:rFonts w:ascii="Times New Roman" w:hAnsi="Times New Roman"/>
          <w:b/>
          <w:sz w:val="24"/>
          <w:szCs w:val="24"/>
        </w:rPr>
        <w:t xml:space="preserve"> </w:t>
      </w:r>
      <w:r w:rsidR="002E06F4" w:rsidRPr="00F6043F">
        <w:rPr>
          <w:rFonts w:ascii="Times New Roman" w:hAnsi="Times New Roman"/>
          <w:b/>
          <w:sz w:val="24"/>
          <w:szCs w:val="24"/>
        </w:rPr>
        <w:t>заказа/</w:t>
      </w:r>
    </w:p>
    <w:p w:rsidR="002E06F4" w:rsidRPr="007B227E" w:rsidRDefault="00645AFD" w:rsidP="001D7468">
      <w:pPr>
        <w:spacing w:after="0" w:line="240" w:lineRule="auto"/>
        <w:rPr>
          <w:rFonts w:ascii="Times New Roman" w:hAnsi="Times New Roman"/>
          <w:b/>
          <w:sz w:val="24"/>
          <w:szCs w:val="24"/>
        </w:rPr>
      </w:pPr>
      <w:r>
        <w:rPr>
          <w:rFonts w:ascii="Times New Roman" w:hAnsi="Times New Roman"/>
          <w:b/>
          <w:sz w:val="24"/>
          <w:szCs w:val="24"/>
        </w:rPr>
        <w:tab/>
      </w:r>
      <w:r w:rsidR="002E06F4" w:rsidRPr="00F6043F">
        <w:rPr>
          <w:rFonts w:ascii="Times New Roman" w:hAnsi="Times New Roman"/>
          <w:b/>
          <w:sz w:val="24"/>
          <w:szCs w:val="24"/>
        </w:rPr>
        <w:t>уполномоченный п</w:t>
      </w:r>
      <w:r w:rsidR="002E06F4">
        <w:rPr>
          <w:rFonts w:ascii="Times New Roman" w:hAnsi="Times New Roman"/>
          <w:b/>
          <w:sz w:val="24"/>
          <w:szCs w:val="24"/>
        </w:rPr>
        <w:t xml:space="preserve">редставитель      </w:t>
      </w:r>
      <w:r w:rsidR="002E06F4">
        <w:rPr>
          <w:rFonts w:ascii="Times New Roman" w:hAnsi="Times New Roman"/>
          <w:b/>
          <w:sz w:val="24"/>
          <w:szCs w:val="24"/>
        </w:rPr>
        <w:tab/>
      </w:r>
      <w:r w:rsidR="002E06F4">
        <w:rPr>
          <w:rFonts w:ascii="Times New Roman" w:hAnsi="Times New Roman"/>
          <w:b/>
          <w:sz w:val="24"/>
          <w:szCs w:val="24"/>
        </w:rPr>
        <w:tab/>
        <w:t>__________</w:t>
      </w:r>
      <w:r w:rsidR="002E06F4" w:rsidRPr="00F6043F">
        <w:rPr>
          <w:rFonts w:ascii="Times New Roman" w:hAnsi="Times New Roman"/>
          <w:b/>
          <w:sz w:val="24"/>
          <w:szCs w:val="24"/>
        </w:rPr>
        <w:t>__________/Фамилия И.О./</w:t>
      </w:r>
    </w:p>
    <w:p w:rsidR="002E06F4" w:rsidRDefault="002E06F4" w:rsidP="001D7468">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00645AFD">
        <w:rPr>
          <w:rFonts w:ascii="Times New Roman" w:hAnsi="Times New Roman"/>
          <w:sz w:val="24"/>
          <w:szCs w:val="24"/>
          <w:vertAlign w:val="superscript"/>
        </w:rPr>
        <w:tab/>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sidR="00645AFD">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2E06F4" w:rsidRDefault="002E06F4" w:rsidP="00597171">
      <w:pPr>
        <w:spacing w:after="0" w:line="240" w:lineRule="auto"/>
        <w:ind w:firstLine="709"/>
        <w:rPr>
          <w:rFonts w:ascii="Times New Roman" w:hAnsi="Times New Roman"/>
        </w:rPr>
      </w:pPr>
    </w:p>
    <w:p w:rsidR="002E06F4" w:rsidRPr="00CA0499" w:rsidRDefault="002E06F4" w:rsidP="00597171">
      <w:pPr>
        <w:spacing w:after="0" w:line="240" w:lineRule="auto"/>
        <w:ind w:firstLine="709"/>
        <w:jc w:val="center"/>
        <w:rPr>
          <w:rFonts w:ascii="Times New Roman" w:hAnsi="Times New Roman"/>
        </w:rPr>
      </w:pPr>
    </w:p>
    <w:p w:rsidR="002E06F4" w:rsidRPr="00B826D0" w:rsidRDefault="002E06F4" w:rsidP="00CD24FB">
      <w:pPr>
        <w:pStyle w:val="24"/>
        <w:keepNext w:val="0"/>
        <w:tabs>
          <w:tab w:val="left" w:pos="708"/>
        </w:tabs>
        <w:spacing w:before="0" w:after="0"/>
        <w:ind w:left="0" w:firstLine="0"/>
        <w:rPr>
          <w:sz w:val="22"/>
          <w:szCs w:val="22"/>
        </w:rPr>
      </w:pPr>
      <w:r>
        <w:rPr>
          <w:sz w:val="22"/>
          <w:szCs w:val="22"/>
        </w:rPr>
        <w:t>Инструкции по заполнению</w:t>
      </w:r>
    </w:p>
    <w:p w:rsidR="002E06F4" w:rsidRPr="00CA0499" w:rsidRDefault="00272348" w:rsidP="00272348">
      <w:pPr>
        <w:pStyle w:val="afe"/>
        <w:numPr>
          <w:ilvl w:val="3"/>
          <w:numId w:val="0"/>
        </w:numPr>
        <w:tabs>
          <w:tab w:val="num" w:pos="1276"/>
        </w:tabs>
        <w:spacing w:line="240" w:lineRule="auto"/>
        <w:ind w:firstLine="567"/>
        <w:contextualSpacing/>
        <w:rPr>
          <w:sz w:val="22"/>
          <w:szCs w:val="22"/>
        </w:rPr>
      </w:pPr>
      <w:r>
        <w:rPr>
          <w:sz w:val="22"/>
          <w:szCs w:val="22"/>
        </w:rPr>
        <w:t>1.</w:t>
      </w:r>
      <w:r w:rsidR="002E06F4" w:rsidRPr="00CA0499">
        <w:rPr>
          <w:sz w:val="22"/>
          <w:szCs w:val="22"/>
        </w:rPr>
        <w:t xml:space="preserve">  Участник Запроса предложений приводит ном</w:t>
      </w:r>
      <w:r w:rsidR="002E06F4">
        <w:rPr>
          <w:sz w:val="22"/>
          <w:szCs w:val="22"/>
        </w:rPr>
        <w:t>ер и дату Заявки на участие в Запросе предложений</w:t>
      </w:r>
      <w:r w:rsidR="002E06F4" w:rsidRPr="00CA0499">
        <w:rPr>
          <w:sz w:val="22"/>
          <w:szCs w:val="22"/>
        </w:rPr>
        <w:t>, приложением к которому является данная справка.</w:t>
      </w:r>
    </w:p>
    <w:p w:rsidR="002E06F4" w:rsidRPr="00CA0499" w:rsidRDefault="00272348" w:rsidP="00272348">
      <w:pPr>
        <w:pStyle w:val="afe"/>
        <w:numPr>
          <w:ilvl w:val="3"/>
          <w:numId w:val="0"/>
        </w:numPr>
        <w:tabs>
          <w:tab w:val="num" w:pos="1276"/>
        </w:tabs>
        <w:spacing w:line="240" w:lineRule="auto"/>
        <w:ind w:firstLine="567"/>
        <w:contextualSpacing/>
        <w:rPr>
          <w:sz w:val="22"/>
          <w:szCs w:val="22"/>
        </w:rPr>
      </w:pPr>
      <w:r>
        <w:rPr>
          <w:sz w:val="22"/>
          <w:szCs w:val="22"/>
        </w:rPr>
        <w:t>2.</w:t>
      </w:r>
      <w:r w:rsidR="002E06F4" w:rsidRPr="00CA0499">
        <w:rPr>
          <w:sz w:val="22"/>
          <w:szCs w:val="22"/>
        </w:rPr>
        <w:t xml:space="preserve"> Участник Запроса предложений указывает свое фирменное наименование (в т.ч. организационно-правовую форму) и свой адрес.</w:t>
      </w:r>
    </w:p>
    <w:p w:rsidR="002E06F4" w:rsidRPr="00CA0499" w:rsidRDefault="00272348" w:rsidP="00272348">
      <w:pPr>
        <w:pStyle w:val="afe"/>
        <w:tabs>
          <w:tab w:val="num" w:pos="284"/>
          <w:tab w:val="num" w:pos="450"/>
          <w:tab w:val="num" w:pos="720"/>
          <w:tab w:val="left" w:pos="1134"/>
        </w:tabs>
        <w:spacing w:line="240" w:lineRule="auto"/>
        <w:ind w:left="0" w:firstLine="567"/>
        <w:rPr>
          <w:sz w:val="22"/>
          <w:szCs w:val="22"/>
        </w:rPr>
      </w:pPr>
      <w:r>
        <w:rPr>
          <w:sz w:val="22"/>
          <w:szCs w:val="22"/>
        </w:rPr>
        <w:t>3.</w:t>
      </w:r>
      <w:r w:rsidR="002E06F4" w:rsidRPr="00CA0499">
        <w:rPr>
          <w:sz w:val="22"/>
          <w:szCs w:val="22"/>
        </w:rPr>
        <w:t xml:space="preserve">  При составлении данного документа  Участник  должен учесть, что сокрытие любой информации может быть признано </w:t>
      </w:r>
      <w:r w:rsidR="002E06F4">
        <w:rPr>
          <w:sz w:val="22"/>
          <w:szCs w:val="22"/>
        </w:rPr>
        <w:t>К</w:t>
      </w:r>
      <w:r w:rsidR="002E06F4" w:rsidRPr="00CA0499">
        <w:rPr>
          <w:sz w:val="22"/>
          <w:szCs w:val="22"/>
        </w:rPr>
        <w:t xml:space="preserve">омиссией существенным нарушением условий данного Запроса предложений, и повлечь отклонение предложения такого Участника. </w:t>
      </w:r>
    </w:p>
    <w:p w:rsidR="002E06F4" w:rsidRDefault="002E06F4" w:rsidP="00272348">
      <w:pPr>
        <w:spacing w:after="0" w:line="240" w:lineRule="auto"/>
        <w:ind w:firstLine="567"/>
        <w:jc w:val="center"/>
        <w:rPr>
          <w:rFonts w:ascii="Times New Roman" w:hAnsi="Times New Roman"/>
          <w:b/>
          <w:bCs/>
        </w:rPr>
      </w:pPr>
    </w:p>
    <w:p w:rsidR="00272348" w:rsidRDefault="00272348" w:rsidP="00272348">
      <w:pPr>
        <w:spacing w:after="0" w:line="240" w:lineRule="auto"/>
        <w:jc w:val="right"/>
        <w:rPr>
          <w:rFonts w:ascii="Times New Roman" w:hAnsi="Times New Roman"/>
          <w:b/>
          <w:snapToGrid w:val="0"/>
          <w:lang w:eastAsia="ru-RU"/>
        </w:rPr>
      </w:pPr>
    </w:p>
    <w:p w:rsidR="00272348" w:rsidRDefault="00272348" w:rsidP="00272348">
      <w:pPr>
        <w:spacing w:after="0" w:line="240" w:lineRule="auto"/>
        <w:jc w:val="right"/>
        <w:rPr>
          <w:rFonts w:ascii="Times New Roman" w:hAnsi="Times New Roman"/>
          <w:b/>
          <w:snapToGrid w:val="0"/>
          <w:lang w:eastAsia="ru-RU"/>
        </w:rPr>
      </w:pPr>
    </w:p>
    <w:p w:rsidR="00645AFD" w:rsidRDefault="00645AFD" w:rsidP="00272348">
      <w:pPr>
        <w:spacing w:after="0" w:line="240" w:lineRule="auto"/>
        <w:jc w:val="right"/>
        <w:rPr>
          <w:rFonts w:ascii="Times New Roman" w:hAnsi="Times New Roman"/>
          <w:b/>
          <w:snapToGrid w:val="0"/>
          <w:lang w:eastAsia="ru-RU"/>
        </w:rPr>
      </w:pPr>
    </w:p>
    <w:p w:rsidR="00645AFD" w:rsidRDefault="00645AFD" w:rsidP="00272348">
      <w:pPr>
        <w:spacing w:after="0" w:line="240" w:lineRule="auto"/>
        <w:jc w:val="right"/>
        <w:rPr>
          <w:rFonts w:ascii="Times New Roman" w:hAnsi="Times New Roman"/>
          <w:b/>
          <w:snapToGrid w:val="0"/>
          <w:lang w:eastAsia="ru-RU"/>
        </w:rPr>
      </w:pPr>
    </w:p>
    <w:p w:rsidR="00645AFD" w:rsidRDefault="00645AFD" w:rsidP="00272348">
      <w:pPr>
        <w:spacing w:after="0" w:line="240" w:lineRule="auto"/>
        <w:jc w:val="right"/>
        <w:rPr>
          <w:rFonts w:ascii="Times New Roman" w:hAnsi="Times New Roman"/>
          <w:b/>
          <w:snapToGrid w:val="0"/>
          <w:lang w:eastAsia="ru-RU"/>
        </w:rPr>
      </w:pPr>
    </w:p>
    <w:p w:rsidR="00645AFD" w:rsidRDefault="00645AFD" w:rsidP="00272348">
      <w:pPr>
        <w:spacing w:after="0" w:line="240" w:lineRule="auto"/>
        <w:jc w:val="right"/>
        <w:rPr>
          <w:rFonts w:ascii="Times New Roman" w:hAnsi="Times New Roman"/>
          <w:b/>
          <w:snapToGrid w:val="0"/>
          <w:lang w:eastAsia="ru-RU"/>
        </w:rPr>
      </w:pPr>
    </w:p>
    <w:p w:rsidR="00645AFD" w:rsidRDefault="00645AFD" w:rsidP="00272348">
      <w:pPr>
        <w:spacing w:after="0" w:line="240" w:lineRule="auto"/>
        <w:jc w:val="right"/>
        <w:rPr>
          <w:rFonts w:ascii="Times New Roman" w:hAnsi="Times New Roman"/>
          <w:b/>
          <w:snapToGrid w:val="0"/>
          <w:lang w:eastAsia="ru-RU"/>
        </w:rPr>
      </w:pPr>
    </w:p>
    <w:p w:rsidR="00645AFD" w:rsidRDefault="00645AFD" w:rsidP="00272348">
      <w:pPr>
        <w:spacing w:after="0" w:line="240" w:lineRule="auto"/>
        <w:jc w:val="right"/>
        <w:rPr>
          <w:rFonts w:ascii="Times New Roman" w:hAnsi="Times New Roman"/>
          <w:b/>
          <w:snapToGrid w:val="0"/>
          <w:lang w:eastAsia="ru-RU"/>
        </w:rPr>
      </w:pPr>
    </w:p>
    <w:p w:rsidR="00645AFD" w:rsidRDefault="00645AFD" w:rsidP="00272348">
      <w:pPr>
        <w:spacing w:after="0" w:line="240" w:lineRule="auto"/>
        <w:jc w:val="right"/>
        <w:rPr>
          <w:rFonts w:ascii="Times New Roman" w:hAnsi="Times New Roman"/>
          <w:b/>
          <w:snapToGrid w:val="0"/>
          <w:lang w:eastAsia="ru-RU"/>
        </w:rPr>
      </w:pPr>
    </w:p>
    <w:p w:rsidR="00645AFD" w:rsidRDefault="00645AFD" w:rsidP="00272348">
      <w:pPr>
        <w:spacing w:after="0" w:line="240" w:lineRule="auto"/>
        <w:jc w:val="right"/>
        <w:rPr>
          <w:rFonts w:ascii="Times New Roman" w:hAnsi="Times New Roman"/>
          <w:b/>
          <w:snapToGrid w:val="0"/>
          <w:lang w:eastAsia="ru-RU"/>
        </w:rPr>
      </w:pPr>
    </w:p>
    <w:p w:rsidR="00645AFD" w:rsidRDefault="00645AFD" w:rsidP="00272348">
      <w:pPr>
        <w:spacing w:after="0" w:line="240" w:lineRule="auto"/>
        <w:jc w:val="right"/>
        <w:rPr>
          <w:rFonts w:ascii="Times New Roman" w:hAnsi="Times New Roman"/>
          <w:b/>
          <w:snapToGrid w:val="0"/>
          <w:lang w:eastAsia="ru-RU"/>
        </w:rPr>
      </w:pPr>
    </w:p>
    <w:p w:rsidR="00645AFD" w:rsidRDefault="00645AFD" w:rsidP="00272348">
      <w:pPr>
        <w:spacing w:after="0" w:line="240" w:lineRule="auto"/>
        <w:jc w:val="right"/>
        <w:rPr>
          <w:rFonts w:ascii="Times New Roman" w:hAnsi="Times New Roman"/>
          <w:b/>
          <w:snapToGrid w:val="0"/>
          <w:lang w:eastAsia="ru-RU"/>
        </w:rPr>
      </w:pPr>
    </w:p>
    <w:p w:rsidR="00645AFD" w:rsidRDefault="00645AFD" w:rsidP="00272348">
      <w:pPr>
        <w:spacing w:after="0" w:line="240" w:lineRule="auto"/>
        <w:jc w:val="right"/>
        <w:rPr>
          <w:rFonts w:ascii="Times New Roman" w:hAnsi="Times New Roman"/>
          <w:b/>
          <w:snapToGrid w:val="0"/>
          <w:lang w:eastAsia="ru-RU"/>
        </w:rPr>
      </w:pPr>
    </w:p>
    <w:p w:rsidR="00645AFD" w:rsidRDefault="00645AFD" w:rsidP="00272348">
      <w:pPr>
        <w:spacing w:after="0" w:line="240" w:lineRule="auto"/>
        <w:jc w:val="right"/>
        <w:rPr>
          <w:rFonts w:ascii="Times New Roman" w:hAnsi="Times New Roman"/>
          <w:b/>
          <w:snapToGrid w:val="0"/>
          <w:lang w:eastAsia="ru-RU"/>
        </w:rPr>
      </w:pPr>
    </w:p>
    <w:p w:rsidR="00645AFD" w:rsidRDefault="00645AFD" w:rsidP="00272348">
      <w:pPr>
        <w:spacing w:after="0" w:line="240" w:lineRule="auto"/>
        <w:jc w:val="right"/>
        <w:rPr>
          <w:rFonts w:ascii="Times New Roman" w:hAnsi="Times New Roman"/>
          <w:b/>
          <w:snapToGrid w:val="0"/>
          <w:lang w:eastAsia="ru-RU"/>
        </w:rPr>
      </w:pPr>
    </w:p>
    <w:p w:rsidR="00645AFD" w:rsidRDefault="00645AFD" w:rsidP="00272348">
      <w:pPr>
        <w:spacing w:after="0" w:line="240" w:lineRule="auto"/>
        <w:jc w:val="right"/>
        <w:rPr>
          <w:rFonts w:ascii="Times New Roman" w:hAnsi="Times New Roman"/>
          <w:b/>
          <w:snapToGrid w:val="0"/>
          <w:lang w:eastAsia="ru-RU"/>
        </w:rPr>
      </w:pPr>
    </w:p>
    <w:p w:rsidR="00645AFD" w:rsidRDefault="00645AFD" w:rsidP="00272348">
      <w:pPr>
        <w:spacing w:after="0" w:line="240" w:lineRule="auto"/>
        <w:jc w:val="right"/>
        <w:rPr>
          <w:rFonts w:ascii="Times New Roman" w:hAnsi="Times New Roman"/>
          <w:b/>
          <w:snapToGrid w:val="0"/>
          <w:lang w:eastAsia="ru-RU"/>
        </w:rPr>
      </w:pPr>
    </w:p>
    <w:p w:rsidR="00645AFD" w:rsidRDefault="00645AFD" w:rsidP="00272348">
      <w:pPr>
        <w:spacing w:after="0" w:line="240" w:lineRule="auto"/>
        <w:jc w:val="right"/>
        <w:rPr>
          <w:rFonts w:ascii="Times New Roman" w:hAnsi="Times New Roman"/>
          <w:b/>
          <w:snapToGrid w:val="0"/>
          <w:lang w:eastAsia="ru-RU"/>
        </w:rPr>
      </w:pPr>
    </w:p>
    <w:p w:rsidR="00645AFD" w:rsidRDefault="00645AFD" w:rsidP="00272348">
      <w:pPr>
        <w:spacing w:after="0" w:line="240" w:lineRule="auto"/>
        <w:jc w:val="right"/>
        <w:rPr>
          <w:rFonts w:ascii="Times New Roman" w:hAnsi="Times New Roman"/>
          <w:b/>
          <w:snapToGrid w:val="0"/>
          <w:lang w:eastAsia="ru-RU"/>
        </w:rPr>
      </w:pPr>
    </w:p>
    <w:p w:rsidR="00645AFD" w:rsidRDefault="00645AFD" w:rsidP="00272348">
      <w:pPr>
        <w:spacing w:after="0" w:line="240" w:lineRule="auto"/>
        <w:jc w:val="right"/>
        <w:rPr>
          <w:rFonts w:ascii="Times New Roman" w:hAnsi="Times New Roman"/>
          <w:b/>
          <w:snapToGrid w:val="0"/>
          <w:lang w:eastAsia="ru-RU"/>
        </w:rPr>
      </w:pPr>
    </w:p>
    <w:p w:rsidR="00645AFD" w:rsidRDefault="00645AFD" w:rsidP="00272348">
      <w:pPr>
        <w:spacing w:after="0" w:line="240" w:lineRule="auto"/>
        <w:jc w:val="right"/>
        <w:rPr>
          <w:rFonts w:ascii="Times New Roman" w:hAnsi="Times New Roman"/>
          <w:b/>
          <w:snapToGrid w:val="0"/>
          <w:lang w:eastAsia="ru-RU"/>
        </w:rPr>
      </w:pPr>
    </w:p>
    <w:p w:rsidR="00645AFD" w:rsidRDefault="00645AFD" w:rsidP="00272348">
      <w:pPr>
        <w:spacing w:after="0" w:line="240" w:lineRule="auto"/>
        <w:jc w:val="right"/>
        <w:rPr>
          <w:rFonts w:ascii="Times New Roman" w:hAnsi="Times New Roman"/>
          <w:b/>
          <w:snapToGrid w:val="0"/>
          <w:lang w:eastAsia="ru-RU"/>
        </w:rPr>
      </w:pPr>
    </w:p>
    <w:p w:rsidR="00645AFD" w:rsidRDefault="00645AFD" w:rsidP="00272348">
      <w:pPr>
        <w:spacing w:after="0" w:line="240" w:lineRule="auto"/>
        <w:jc w:val="right"/>
        <w:rPr>
          <w:rFonts w:ascii="Times New Roman" w:hAnsi="Times New Roman"/>
          <w:b/>
          <w:snapToGrid w:val="0"/>
          <w:lang w:eastAsia="ru-RU"/>
        </w:rPr>
      </w:pPr>
    </w:p>
    <w:p w:rsidR="00645AFD" w:rsidRDefault="00645AFD" w:rsidP="00272348">
      <w:pPr>
        <w:spacing w:after="0" w:line="240" w:lineRule="auto"/>
        <w:jc w:val="right"/>
        <w:rPr>
          <w:rFonts w:ascii="Times New Roman" w:hAnsi="Times New Roman"/>
          <w:b/>
          <w:snapToGrid w:val="0"/>
          <w:lang w:eastAsia="ru-RU"/>
        </w:rPr>
      </w:pPr>
    </w:p>
    <w:p w:rsidR="00645AFD" w:rsidRDefault="00645AFD" w:rsidP="00272348">
      <w:pPr>
        <w:spacing w:after="0" w:line="240" w:lineRule="auto"/>
        <w:jc w:val="right"/>
        <w:rPr>
          <w:rFonts w:ascii="Times New Roman" w:hAnsi="Times New Roman"/>
          <w:b/>
          <w:snapToGrid w:val="0"/>
          <w:lang w:eastAsia="ru-RU"/>
        </w:rPr>
      </w:pPr>
    </w:p>
    <w:p w:rsidR="00645AFD" w:rsidRDefault="00645AFD" w:rsidP="00272348">
      <w:pPr>
        <w:spacing w:after="0" w:line="240" w:lineRule="auto"/>
        <w:jc w:val="right"/>
        <w:rPr>
          <w:rFonts w:ascii="Times New Roman" w:hAnsi="Times New Roman"/>
          <w:b/>
          <w:snapToGrid w:val="0"/>
          <w:lang w:eastAsia="ru-RU"/>
        </w:rPr>
      </w:pPr>
    </w:p>
    <w:p w:rsidR="00645AFD" w:rsidRDefault="00645AFD" w:rsidP="00272348">
      <w:pPr>
        <w:spacing w:after="0" w:line="240" w:lineRule="auto"/>
        <w:jc w:val="right"/>
        <w:rPr>
          <w:rFonts w:ascii="Times New Roman" w:hAnsi="Times New Roman"/>
          <w:b/>
          <w:snapToGrid w:val="0"/>
          <w:lang w:eastAsia="ru-RU"/>
        </w:rPr>
      </w:pPr>
    </w:p>
    <w:p w:rsidR="00645AFD" w:rsidRDefault="00645AFD" w:rsidP="00272348">
      <w:pPr>
        <w:spacing w:after="0" w:line="240" w:lineRule="auto"/>
        <w:jc w:val="right"/>
        <w:rPr>
          <w:rFonts w:ascii="Times New Roman" w:hAnsi="Times New Roman"/>
          <w:b/>
          <w:snapToGrid w:val="0"/>
          <w:lang w:eastAsia="ru-RU"/>
        </w:rPr>
      </w:pPr>
    </w:p>
    <w:p w:rsidR="00645AFD" w:rsidRDefault="00645AFD" w:rsidP="00272348">
      <w:pPr>
        <w:spacing w:after="0" w:line="240" w:lineRule="auto"/>
        <w:jc w:val="right"/>
        <w:rPr>
          <w:rFonts w:ascii="Times New Roman" w:hAnsi="Times New Roman"/>
          <w:b/>
          <w:snapToGrid w:val="0"/>
          <w:lang w:eastAsia="ru-RU"/>
        </w:rPr>
      </w:pPr>
    </w:p>
    <w:p w:rsidR="00645AFD" w:rsidRDefault="00645AFD" w:rsidP="00272348">
      <w:pPr>
        <w:spacing w:after="0" w:line="240" w:lineRule="auto"/>
        <w:jc w:val="right"/>
        <w:rPr>
          <w:rFonts w:ascii="Times New Roman" w:hAnsi="Times New Roman"/>
          <w:b/>
          <w:snapToGrid w:val="0"/>
          <w:lang w:eastAsia="ru-RU"/>
        </w:rPr>
      </w:pPr>
    </w:p>
    <w:p w:rsidR="00645AFD" w:rsidRDefault="00645AFD" w:rsidP="00272348">
      <w:pPr>
        <w:spacing w:after="0" w:line="240" w:lineRule="auto"/>
        <w:jc w:val="right"/>
        <w:rPr>
          <w:rFonts w:ascii="Times New Roman" w:hAnsi="Times New Roman"/>
          <w:b/>
          <w:snapToGrid w:val="0"/>
          <w:lang w:eastAsia="ru-RU"/>
        </w:rPr>
      </w:pPr>
    </w:p>
    <w:p w:rsidR="00645AFD" w:rsidRDefault="00645AFD" w:rsidP="00272348">
      <w:pPr>
        <w:spacing w:after="0" w:line="240" w:lineRule="auto"/>
        <w:jc w:val="right"/>
        <w:rPr>
          <w:rFonts w:ascii="Times New Roman" w:hAnsi="Times New Roman"/>
          <w:b/>
          <w:snapToGrid w:val="0"/>
          <w:lang w:eastAsia="ru-RU"/>
        </w:rPr>
      </w:pPr>
    </w:p>
    <w:p w:rsidR="00645AFD" w:rsidRDefault="00645AFD" w:rsidP="00272348">
      <w:pPr>
        <w:spacing w:after="0" w:line="240" w:lineRule="auto"/>
        <w:jc w:val="right"/>
        <w:rPr>
          <w:rFonts w:ascii="Times New Roman" w:hAnsi="Times New Roman"/>
          <w:b/>
          <w:snapToGrid w:val="0"/>
          <w:lang w:eastAsia="ru-RU"/>
        </w:rPr>
      </w:pPr>
    </w:p>
    <w:p w:rsidR="00645AFD" w:rsidRDefault="00645AFD" w:rsidP="00272348">
      <w:pPr>
        <w:spacing w:after="0" w:line="240" w:lineRule="auto"/>
        <w:jc w:val="right"/>
        <w:rPr>
          <w:rFonts w:ascii="Times New Roman" w:hAnsi="Times New Roman"/>
          <w:b/>
          <w:snapToGrid w:val="0"/>
          <w:lang w:eastAsia="ru-RU"/>
        </w:rPr>
      </w:pPr>
    </w:p>
    <w:p w:rsidR="00645AFD" w:rsidRDefault="00645AFD" w:rsidP="00272348">
      <w:pPr>
        <w:spacing w:after="0" w:line="240" w:lineRule="auto"/>
        <w:jc w:val="right"/>
        <w:rPr>
          <w:rFonts w:ascii="Times New Roman" w:hAnsi="Times New Roman"/>
          <w:b/>
          <w:snapToGrid w:val="0"/>
          <w:lang w:eastAsia="ru-RU"/>
        </w:rPr>
      </w:pPr>
    </w:p>
    <w:p w:rsidR="00645AFD" w:rsidRDefault="00645AFD" w:rsidP="00630567">
      <w:pPr>
        <w:spacing w:after="0" w:line="240" w:lineRule="auto"/>
        <w:rPr>
          <w:rFonts w:ascii="Times New Roman" w:hAnsi="Times New Roman"/>
          <w:b/>
          <w:snapToGrid w:val="0"/>
          <w:lang w:eastAsia="ru-RU"/>
        </w:rPr>
      </w:pPr>
    </w:p>
    <w:p w:rsidR="00272348" w:rsidRPr="00BF0611" w:rsidRDefault="00272348" w:rsidP="00272348">
      <w:pPr>
        <w:spacing w:after="0" w:line="240" w:lineRule="auto"/>
        <w:jc w:val="right"/>
        <w:rPr>
          <w:rFonts w:ascii="Times New Roman" w:hAnsi="Times New Roman"/>
          <w:b/>
          <w:bCs/>
          <w:snapToGrid w:val="0"/>
          <w:lang w:eastAsia="ru-RU"/>
        </w:rPr>
      </w:pPr>
      <w:r w:rsidRPr="00BF0611">
        <w:rPr>
          <w:rFonts w:ascii="Times New Roman" w:hAnsi="Times New Roman"/>
          <w:b/>
          <w:snapToGrid w:val="0"/>
          <w:lang w:eastAsia="ru-RU"/>
        </w:rPr>
        <w:t>Форма</w:t>
      </w:r>
      <w:r>
        <w:rPr>
          <w:rFonts w:ascii="Times New Roman" w:hAnsi="Times New Roman"/>
          <w:b/>
          <w:snapToGrid w:val="0"/>
          <w:lang w:eastAsia="ru-RU"/>
        </w:rPr>
        <w:t xml:space="preserve"> 12</w:t>
      </w:r>
    </w:p>
    <w:p w:rsidR="00272348" w:rsidRPr="00BF0611" w:rsidRDefault="00272348" w:rsidP="00272348">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 заявке на участие</w:t>
      </w:r>
    </w:p>
    <w:p w:rsidR="00272348" w:rsidRPr="00BF0611" w:rsidRDefault="00272348" w:rsidP="00272348">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от «____»_____________ г. №__________</w:t>
      </w:r>
    </w:p>
    <w:p w:rsidR="00272348" w:rsidRPr="00272348" w:rsidRDefault="00272348" w:rsidP="00AA2312">
      <w:pPr>
        <w:spacing w:line="240" w:lineRule="auto"/>
        <w:rPr>
          <w:rFonts w:ascii="Times New Roman" w:hAnsi="Times New Roman"/>
          <w:bCs/>
          <w:lang w:eastAsia="ru-RU"/>
        </w:rPr>
      </w:pPr>
      <w:r w:rsidRPr="002C55BC">
        <w:rPr>
          <w:rFonts w:ascii="Times New Roman" w:hAnsi="Times New Roman"/>
          <w:bCs/>
          <w:lang w:eastAsia="ru-RU"/>
        </w:rPr>
        <w:t xml:space="preserve"> </w:t>
      </w:r>
    </w:p>
    <w:p w:rsidR="00272348" w:rsidRDefault="00272348" w:rsidP="00597171">
      <w:pPr>
        <w:spacing w:after="0" w:line="240" w:lineRule="auto"/>
        <w:jc w:val="center"/>
        <w:rPr>
          <w:rFonts w:ascii="Times New Roman" w:hAnsi="Times New Roman"/>
        </w:rPr>
      </w:pPr>
    </w:p>
    <w:p w:rsidR="009B4447" w:rsidRPr="009B4447" w:rsidRDefault="009B4447" w:rsidP="009B4447">
      <w:pPr>
        <w:keepNext/>
        <w:widowControl w:val="0"/>
        <w:tabs>
          <w:tab w:val="num" w:pos="1134"/>
        </w:tabs>
        <w:spacing w:line="240" w:lineRule="auto"/>
        <w:ind w:firstLine="400"/>
        <w:jc w:val="center"/>
        <w:outlineLvl w:val="1"/>
        <w:rPr>
          <w:rFonts w:ascii="Times New Roman" w:hAnsi="Times New Roman"/>
          <w:b/>
          <w:bCs/>
          <w:lang w:eastAsia="ru-RU"/>
        </w:rPr>
      </w:pPr>
      <w:bookmarkStart w:id="26" w:name="_Toc368934346"/>
      <w:bookmarkStart w:id="27" w:name="_Toc369092710"/>
      <w:bookmarkStart w:id="28" w:name="_Toc399504259"/>
      <w:r w:rsidRPr="009B4447">
        <w:rPr>
          <w:rFonts w:ascii="Times New Roman" w:hAnsi="Times New Roman"/>
          <w:b/>
          <w:lang w:eastAsia="ru-RU"/>
        </w:rPr>
        <w:t>Справка</w:t>
      </w:r>
      <w:r w:rsidRPr="009B4447">
        <w:rPr>
          <w:rFonts w:ascii="Times New Roman" w:hAnsi="Times New Roman"/>
          <w:b/>
          <w:lang w:eastAsia="ru-RU"/>
        </w:rPr>
        <w:br/>
        <w:t>о наличии у Участника закупки связей, носящих характер аффилированности с сотрудниками Заказчика или Организатора закупки</w:t>
      </w:r>
      <w:bookmarkEnd w:id="26"/>
      <w:bookmarkEnd w:id="27"/>
      <w:bookmarkEnd w:id="28"/>
    </w:p>
    <w:p w:rsidR="00AA2312" w:rsidRDefault="00AA2312" w:rsidP="00AA2312">
      <w:pPr>
        <w:spacing w:line="240" w:lineRule="auto"/>
        <w:rPr>
          <w:rFonts w:ascii="Times New Roman" w:hAnsi="Times New Roman"/>
          <w:b/>
          <w:bCs/>
          <w:lang w:eastAsia="ru-RU"/>
        </w:rPr>
      </w:pPr>
    </w:p>
    <w:p w:rsidR="00AA2312" w:rsidRPr="002C55BC" w:rsidRDefault="00AA2312" w:rsidP="00AA2312">
      <w:pPr>
        <w:spacing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 xml:space="preserve">Способ и наименование закупки _______________________________________ </w:t>
      </w:r>
    </w:p>
    <w:p w:rsidR="00AA2312" w:rsidRPr="00272348" w:rsidRDefault="00AA2312" w:rsidP="00AA2312">
      <w:pPr>
        <w:keepNext/>
        <w:suppressAutoHyphens/>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 </w:t>
      </w:r>
    </w:p>
    <w:p w:rsidR="00272348" w:rsidRDefault="00272348" w:rsidP="00597171">
      <w:pPr>
        <w:spacing w:after="0" w:line="240" w:lineRule="auto"/>
        <w:jc w:val="center"/>
        <w:rPr>
          <w:rFonts w:ascii="Times New Roman" w:hAnsi="Times New Roman"/>
        </w:rPr>
      </w:pPr>
    </w:p>
    <w:p w:rsidR="00AA2312" w:rsidRPr="00C32898" w:rsidRDefault="00AA2312" w:rsidP="00597171">
      <w:pPr>
        <w:spacing w:after="0" w:line="240" w:lineRule="auto"/>
        <w:jc w:val="center"/>
        <w:rPr>
          <w:rFonts w:ascii="Times New Roman" w:hAnsi="Times New Roman"/>
        </w:rPr>
      </w:pPr>
    </w:p>
    <w:p w:rsidR="002E06F4" w:rsidRDefault="002E06F4" w:rsidP="00597171">
      <w:pPr>
        <w:spacing w:after="0" w:line="240" w:lineRule="auto"/>
        <w:jc w:val="center"/>
        <w:rPr>
          <w:rFonts w:ascii="Times New Roman" w:hAnsi="Times New Roman"/>
        </w:rPr>
      </w:pPr>
      <w:r w:rsidRPr="00C32898">
        <w:rPr>
          <w:rFonts w:ascii="Times New Roman" w:hAnsi="Times New Roman"/>
        </w:rPr>
        <w:t>Уважаемые господа!</w:t>
      </w:r>
    </w:p>
    <w:p w:rsidR="002E06F4" w:rsidRPr="00C32898" w:rsidRDefault="002E06F4" w:rsidP="00597171">
      <w:pPr>
        <w:spacing w:after="0" w:line="240" w:lineRule="auto"/>
        <w:jc w:val="center"/>
        <w:rPr>
          <w:rFonts w:ascii="Times New Roman" w:hAnsi="Times New Roman"/>
        </w:rPr>
      </w:pPr>
    </w:p>
    <w:p w:rsidR="002E06F4" w:rsidRPr="00C32898" w:rsidRDefault="002E06F4" w:rsidP="00597171">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Pr="00C32898">
        <w:rPr>
          <w:rFonts w:ascii="Times New Roman" w:hAnsi="Times New Roman"/>
        </w:rPr>
        <w:t xml:space="preserve">Заказчика </w:t>
      </w:r>
      <w:r w:rsidRPr="00C32898">
        <w:rPr>
          <w:rFonts w:ascii="Times New Roman" w:hAnsi="Times New Roman"/>
          <w:b/>
          <w:i/>
        </w:rPr>
        <w:t>{и/или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2E06F4" w:rsidRPr="00C32898" w:rsidRDefault="002E06F4" w:rsidP="0048446B">
      <w:pPr>
        <w:numPr>
          <w:ilvl w:val="0"/>
          <w:numId w:val="13"/>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2E06F4" w:rsidRPr="00C32898" w:rsidRDefault="002E06F4" w:rsidP="0048446B">
      <w:pPr>
        <w:numPr>
          <w:ilvl w:val="0"/>
          <w:numId w:val="13"/>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2E06F4" w:rsidRDefault="002E06F4" w:rsidP="00597171">
      <w:pPr>
        <w:spacing w:after="0" w:line="240" w:lineRule="auto"/>
        <w:rPr>
          <w:rFonts w:ascii="Times New Roman" w:hAnsi="Times New Roman"/>
        </w:rPr>
      </w:pPr>
      <w:bookmarkStart w:id="29" w:name="_Toc98251785"/>
    </w:p>
    <w:p w:rsidR="002E06F4" w:rsidRDefault="002E06F4" w:rsidP="00597171">
      <w:pPr>
        <w:spacing w:after="0" w:line="240" w:lineRule="auto"/>
        <w:rPr>
          <w:rFonts w:ascii="Times New Roman" w:hAnsi="Times New Roman"/>
        </w:rPr>
      </w:pPr>
    </w:p>
    <w:p w:rsidR="002E06F4" w:rsidRDefault="002E06F4" w:rsidP="001D7468">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2E06F4" w:rsidRPr="007B227E" w:rsidRDefault="002E06F4" w:rsidP="001D7468">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2E06F4" w:rsidRDefault="002E06F4" w:rsidP="001D7468">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ab/>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2E06F4" w:rsidRDefault="002E06F4" w:rsidP="00597171">
      <w:pPr>
        <w:spacing w:after="0" w:line="240" w:lineRule="auto"/>
        <w:rPr>
          <w:rFonts w:ascii="Times New Roman" w:hAnsi="Times New Roman"/>
        </w:rPr>
      </w:pPr>
    </w:p>
    <w:p w:rsidR="002E06F4" w:rsidRDefault="002E06F4" w:rsidP="00597171">
      <w:pPr>
        <w:spacing w:after="0" w:line="240" w:lineRule="auto"/>
        <w:rPr>
          <w:rFonts w:ascii="Times New Roman" w:hAnsi="Times New Roman"/>
          <w:b/>
        </w:rPr>
      </w:pPr>
    </w:p>
    <w:p w:rsidR="002E06F4" w:rsidRPr="00C32898" w:rsidRDefault="002E06F4" w:rsidP="00CD24FB">
      <w:pPr>
        <w:spacing w:after="0" w:line="240" w:lineRule="auto"/>
        <w:rPr>
          <w:rFonts w:ascii="Times New Roman" w:hAnsi="Times New Roman"/>
          <w:b/>
        </w:rPr>
      </w:pPr>
      <w:r w:rsidRPr="00C32898">
        <w:rPr>
          <w:rFonts w:ascii="Times New Roman" w:hAnsi="Times New Roman"/>
          <w:b/>
        </w:rPr>
        <w:t>Инструкции по заполнению</w:t>
      </w:r>
      <w:bookmarkEnd w:id="29"/>
    </w:p>
    <w:p w:rsidR="002E06F4" w:rsidRPr="00C32898" w:rsidRDefault="00272348" w:rsidP="00272348">
      <w:pPr>
        <w:pStyle w:val="afe"/>
        <w:tabs>
          <w:tab w:val="clear" w:pos="2880"/>
          <w:tab w:val="left" w:pos="708"/>
        </w:tabs>
        <w:spacing w:line="240" w:lineRule="auto"/>
        <w:ind w:left="0" w:firstLine="567"/>
        <w:rPr>
          <w:sz w:val="22"/>
          <w:szCs w:val="22"/>
        </w:rPr>
      </w:pPr>
      <w:r>
        <w:rPr>
          <w:sz w:val="22"/>
          <w:szCs w:val="22"/>
        </w:rPr>
        <w:t>1.</w:t>
      </w:r>
      <w:r w:rsidR="002E06F4">
        <w:rPr>
          <w:sz w:val="22"/>
          <w:szCs w:val="22"/>
        </w:rPr>
        <w:t xml:space="preserve"> </w:t>
      </w:r>
      <w:r w:rsidR="002E06F4" w:rsidRPr="00C32898">
        <w:rPr>
          <w:sz w:val="22"/>
          <w:szCs w:val="22"/>
        </w:rPr>
        <w:t xml:space="preserve">Участник приводит номер и дату </w:t>
      </w:r>
      <w:r w:rsidR="002E06F4">
        <w:rPr>
          <w:sz w:val="22"/>
          <w:szCs w:val="22"/>
        </w:rPr>
        <w:t>Заявки на участие в Запросе предложений</w:t>
      </w:r>
      <w:r w:rsidR="002E06F4" w:rsidRPr="00C32898">
        <w:rPr>
          <w:sz w:val="22"/>
          <w:szCs w:val="22"/>
        </w:rPr>
        <w:t>, приложением к которому является данное Информационное письмо.</w:t>
      </w:r>
    </w:p>
    <w:p w:rsidR="002E06F4" w:rsidRPr="00C32898" w:rsidRDefault="00272348" w:rsidP="00272348">
      <w:pPr>
        <w:pStyle w:val="afe"/>
        <w:tabs>
          <w:tab w:val="clear" w:pos="2880"/>
          <w:tab w:val="left" w:pos="708"/>
        </w:tabs>
        <w:spacing w:line="240" w:lineRule="auto"/>
        <w:ind w:left="0" w:firstLine="567"/>
        <w:rPr>
          <w:sz w:val="22"/>
          <w:szCs w:val="22"/>
        </w:rPr>
      </w:pPr>
      <w:r>
        <w:rPr>
          <w:sz w:val="22"/>
          <w:szCs w:val="22"/>
        </w:rPr>
        <w:t>2.</w:t>
      </w:r>
      <w:r w:rsidR="002E06F4">
        <w:rPr>
          <w:sz w:val="22"/>
          <w:szCs w:val="22"/>
        </w:rPr>
        <w:t xml:space="preserve"> </w:t>
      </w:r>
      <w:r w:rsidR="002E06F4" w:rsidRPr="00C32898">
        <w:rPr>
          <w:sz w:val="22"/>
          <w:szCs w:val="22"/>
        </w:rPr>
        <w:t>Участник указывает свое фирменное наименование (в т.ч. организационно-правовую форму) и свой адрес.</w:t>
      </w:r>
    </w:p>
    <w:p w:rsidR="002E06F4" w:rsidRDefault="00272348" w:rsidP="00272348">
      <w:pPr>
        <w:pStyle w:val="afe"/>
        <w:tabs>
          <w:tab w:val="clear" w:pos="2880"/>
          <w:tab w:val="left" w:pos="708"/>
        </w:tabs>
        <w:spacing w:line="240" w:lineRule="auto"/>
        <w:ind w:left="0" w:firstLine="567"/>
        <w:rPr>
          <w:sz w:val="22"/>
          <w:szCs w:val="22"/>
        </w:rPr>
      </w:pPr>
      <w:r>
        <w:rPr>
          <w:sz w:val="22"/>
          <w:szCs w:val="22"/>
        </w:rPr>
        <w:t>3.</w:t>
      </w:r>
      <w:r w:rsidR="002E06F4">
        <w:rPr>
          <w:sz w:val="22"/>
          <w:szCs w:val="22"/>
        </w:rPr>
        <w:t xml:space="preserve"> </w:t>
      </w:r>
      <w:r w:rsidR="002E06F4" w:rsidRPr="00C32898">
        <w:rPr>
          <w:sz w:val="22"/>
          <w:szCs w:val="22"/>
        </w:rPr>
        <w:t xml:space="preserve">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2E06F4" w:rsidRPr="00C32898" w:rsidRDefault="00272348" w:rsidP="00272348">
      <w:pPr>
        <w:pStyle w:val="afe"/>
        <w:tabs>
          <w:tab w:val="clear" w:pos="2880"/>
          <w:tab w:val="left" w:pos="708"/>
        </w:tabs>
        <w:spacing w:line="240" w:lineRule="auto"/>
        <w:ind w:left="0" w:firstLine="567"/>
        <w:rPr>
          <w:sz w:val="22"/>
          <w:szCs w:val="22"/>
        </w:rPr>
      </w:pPr>
      <w:r>
        <w:rPr>
          <w:sz w:val="22"/>
          <w:szCs w:val="22"/>
        </w:rPr>
        <w:t>4.</w:t>
      </w:r>
      <w:r w:rsidR="002E06F4">
        <w:rPr>
          <w:sz w:val="22"/>
          <w:szCs w:val="22"/>
        </w:rPr>
        <w:t xml:space="preserve"> </w:t>
      </w:r>
      <w:r w:rsidR="002E06F4" w:rsidRPr="00C32898">
        <w:rPr>
          <w:sz w:val="22"/>
          <w:szCs w:val="22"/>
        </w:rPr>
        <w:t xml:space="preserve">В случае если, по мнению Участника таких лиц нет, то в письме пишется фраза «При рассмотрении нашей заявки просим учесть, что у </w:t>
      </w:r>
      <w:r w:rsidR="002E06F4" w:rsidRPr="00C32898">
        <w:rPr>
          <w:b/>
          <w:i/>
          <w:sz w:val="22"/>
          <w:szCs w:val="22"/>
        </w:rPr>
        <w:t xml:space="preserve">{указывается наименование Участника } </w:t>
      </w:r>
      <w:r w:rsidR="002E06F4" w:rsidRPr="00C32898">
        <w:rPr>
          <w:sz w:val="22"/>
          <w:szCs w:val="22"/>
        </w:rPr>
        <w:t>НЕТ</w:t>
      </w:r>
      <w:r w:rsidR="002E06F4">
        <w:rPr>
          <w:sz w:val="22"/>
          <w:szCs w:val="22"/>
        </w:rPr>
        <w:t xml:space="preserve"> </w:t>
      </w:r>
      <w:r w:rsidR="002E06F4" w:rsidRPr="00C32898">
        <w:rPr>
          <w:sz w:val="22"/>
          <w:szCs w:val="22"/>
        </w:rPr>
        <w:t>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002E06F4">
        <w:rPr>
          <w:sz w:val="22"/>
          <w:szCs w:val="22"/>
        </w:rPr>
        <w:t>»</w:t>
      </w:r>
    </w:p>
    <w:p w:rsidR="002E06F4" w:rsidRDefault="00272348" w:rsidP="00272348">
      <w:pPr>
        <w:pStyle w:val="afe"/>
        <w:tabs>
          <w:tab w:val="clear" w:pos="2880"/>
          <w:tab w:val="left" w:pos="708"/>
        </w:tabs>
        <w:spacing w:line="240" w:lineRule="auto"/>
        <w:ind w:left="0" w:firstLine="567"/>
        <w:rPr>
          <w:sz w:val="22"/>
          <w:szCs w:val="22"/>
        </w:rPr>
      </w:pPr>
      <w:r>
        <w:rPr>
          <w:sz w:val="22"/>
          <w:szCs w:val="22"/>
        </w:rPr>
        <w:t>5.</w:t>
      </w:r>
      <w:r w:rsidR="002E06F4">
        <w:rPr>
          <w:sz w:val="22"/>
          <w:szCs w:val="22"/>
        </w:rPr>
        <w:t xml:space="preserve">. </w:t>
      </w:r>
      <w:r w:rsidR="002E06F4" w:rsidRPr="00C32898">
        <w:rPr>
          <w:sz w:val="22"/>
          <w:szCs w:val="22"/>
        </w:rPr>
        <w:t xml:space="preserve">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w:t>
      </w:r>
      <w:r w:rsidR="002E06F4">
        <w:rPr>
          <w:sz w:val="22"/>
          <w:szCs w:val="22"/>
        </w:rPr>
        <w:t>К</w:t>
      </w:r>
      <w:r w:rsidR="002E06F4" w:rsidRPr="00C32898">
        <w:rPr>
          <w:sz w:val="22"/>
          <w:szCs w:val="22"/>
        </w:rPr>
        <w:t>омиссией</w:t>
      </w:r>
      <w:r w:rsidR="002E06F4">
        <w:rPr>
          <w:sz w:val="22"/>
          <w:szCs w:val="22"/>
        </w:rPr>
        <w:t xml:space="preserve"> по закупкам</w:t>
      </w:r>
      <w:r w:rsidR="002E06F4" w:rsidRPr="00C32898">
        <w:rPr>
          <w:sz w:val="22"/>
          <w:szCs w:val="22"/>
        </w:rPr>
        <w:t xml:space="preserve"> существенны</w:t>
      </w:r>
      <w:r w:rsidR="002E06F4">
        <w:rPr>
          <w:sz w:val="22"/>
          <w:szCs w:val="22"/>
        </w:rPr>
        <w:t>м нарушением условий данного З</w:t>
      </w:r>
      <w:r w:rsidR="002E06F4" w:rsidRPr="00C32898">
        <w:rPr>
          <w:sz w:val="22"/>
          <w:szCs w:val="22"/>
        </w:rPr>
        <w:t>апроса пре</w:t>
      </w:r>
      <w:r w:rsidR="002E06F4">
        <w:rPr>
          <w:sz w:val="22"/>
          <w:szCs w:val="22"/>
        </w:rPr>
        <w:t>дложений, и повлечь отклонение З</w:t>
      </w:r>
      <w:r w:rsidR="002E06F4" w:rsidRPr="00C32898">
        <w:rPr>
          <w:sz w:val="22"/>
          <w:szCs w:val="22"/>
        </w:rPr>
        <w:t xml:space="preserve">аявки такого Участника. </w:t>
      </w:r>
    </w:p>
    <w:p w:rsidR="002E06F4" w:rsidRDefault="002E06F4" w:rsidP="00597171">
      <w:pPr>
        <w:pStyle w:val="afe"/>
        <w:tabs>
          <w:tab w:val="clear" w:pos="2880"/>
          <w:tab w:val="left" w:pos="708"/>
        </w:tabs>
        <w:spacing w:line="240" w:lineRule="auto"/>
        <w:ind w:left="0" w:firstLine="0"/>
        <w:rPr>
          <w:sz w:val="22"/>
          <w:szCs w:val="22"/>
        </w:rPr>
      </w:pPr>
    </w:p>
    <w:p w:rsidR="00272348" w:rsidRDefault="00272348" w:rsidP="00272348">
      <w:pPr>
        <w:spacing w:after="0" w:line="240" w:lineRule="auto"/>
        <w:jc w:val="right"/>
        <w:rPr>
          <w:rFonts w:ascii="Times New Roman" w:hAnsi="Times New Roman"/>
          <w:b/>
          <w:snapToGrid w:val="0"/>
          <w:lang w:eastAsia="ru-RU"/>
        </w:rPr>
      </w:pPr>
    </w:p>
    <w:p w:rsidR="00272348" w:rsidRPr="00BF0611" w:rsidRDefault="00272348" w:rsidP="00272348">
      <w:pPr>
        <w:spacing w:after="0" w:line="240" w:lineRule="auto"/>
        <w:jc w:val="right"/>
        <w:rPr>
          <w:rFonts w:ascii="Times New Roman" w:hAnsi="Times New Roman"/>
          <w:b/>
          <w:bCs/>
          <w:snapToGrid w:val="0"/>
          <w:lang w:eastAsia="ru-RU"/>
        </w:rPr>
      </w:pPr>
      <w:r w:rsidRPr="00BF0611">
        <w:rPr>
          <w:rFonts w:ascii="Times New Roman" w:hAnsi="Times New Roman"/>
          <w:b/>
          <w:snapToGrid w:val="0"/>
          <w:lang w:eastAsia="ru-RU"/>
        </w:rPr>
        <w:t>Форма</w:t>
      </w:r>
      <w:r>
        <w:rPr>
          <w:rFonts w:ascii="Times New Roman" w:hAnsi="Times New Roman"/>
          <w:b/>
          <w:snapToGrid w:val="0"/>
          <w:lang w:eastAsia="ru-RU"/>
        </w:rPr>
        <w:t xml:space="preserve"> 13</w:t>
      </w:r>
    </w:p>
    <w:p w:rsidR="00272348" w:rsidRPr="00BF0611" w:rsidRDefault="00272348" w:rsidP="00272348">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 заявке на участие</w:t>
      </w:r>
    </w:p>
    <w:p w:rsidR="00272348" w:rsidRPr="00BF0611" w:rsidRDefault="00272348" w:rsidP="00272348">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от «____»_____________ г. №__________</w:t>
      </w:r>
    </w:p>
    <w:p w:rsidR="002E06F4" w:rsidRPr="0023274A" w:rsidRDefault="002E06F4" w:rsidP="00597171">
      <w:pPr>
        <w:spacing w:line="240" w:lineRule="auto"/>
        <w:ind w:left="567"/>
        <w:rPr>
          <w:rFonts w:ascii="Times New Roman" w:hAnsi="Times New Roman"/>
          <w:color w:val="000000"/>
        </w:rPr>
      </w:pPr>
    </w:p>
    <w:p w:rsidR="002E06F4" w:rsidRDefault="002E06F4" w:rsidP="00597171">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между генеральным исполнителем и соисполнителями</w:t>
      </w:r>
    </w:p>
    <w:p w:rsidR="00272348" w:rsidRPr="0023274A" w:rsidRDefault="00272348" w:rsidP="00597171">
      <w:pPr>
        <w:suppressAutoHyphens/>
        <w:spacing w:line="240" w:lineRule="auto"/>
        <w:ind w:left="567"/>
        <w:jc w:val="center"/>
        <w:rPr>
          <w:rFonts w:ascii="Times New Roman" w:hAnsi="Times New Roman"/>
          <w:b/>
        </w:rPr>
      </w:pPr>
    </w:p>
    <w:p w:rsidR="00272348" w:rsidRPr="002C55BC" w:rsidRDefault="00272348" w:rsidP="00272348">
      <w:pPr>
        <w:spacing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 xml:space="preserve">Способ и наименование закупки _______________________________________ </w:t>
      </w:r>
    </w:p>
    <w:p w:rsidR="002E06F4" w:rsidRPr="00744990" w:rsidRDefault="00272348" w:rsidP="00744990">
      <w:pPr>
        <w:keepNext/>
        <w:suppressAutoHyphens/>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358"/>
        <w:gridCol w:w="1923"/>
        <w:gridCol w:w="1666"/>
        <w:gridCol w:w="1532"/>
        <w:gridCol w:w="1555"/>
      </w:tblGrid>
      <w:tr w:rsidR="002E06F4" w:rsidRPr="0023274A" w:rsidTr="003A646C">
        <w:trPr>
          <w:cantSplit/>
        </w:trPr>
        <w:tc>
          <w:tcPr>
            <w:tcW w:w="426" w:type="dxa"/>
            <w:vMerge w:val="restart"/>
          </w:tcPr>
          <w:p w:rsidR="002E06F4" w:rsidRPr="0023274A" w:rsidRDefault="002E06F4" w:rsidP="003A646C">
            <w:pPr>
              <w:pStyle w:val="af"/>
              <w:ind w:left="0"/>
              <w:jc w:val="center"/>
              <w:rPr>
                <w:szCs w:val="22"/>
              </w:rPr>
            </w:pPr>
            <w:r w:rsidRPr="0023274A">
              <w:rPr>
                <w:szCs w:val="22"/>
              </w:rPr>
              <w:t>№ п/п</w:t>
            </w:r>
          </w:p>
        </w:tc>
        <w:tc>
          <w:tcPr>
            <w:tcW w:w="2479" w:type="dxa"/>
            <w:vMerge w:val="restart"/>
          </w:tcPr>
          <w:p w:rsidR="002E06F4" w:rsidRPr="0023274A" w:rsidRDefault="002E06F4" w:rsidP="003A646C">
            <w:pPr>
              <w:pStyle w:val="af"/>
              <w:ind w:left="0"/>
              <w:jc w:val="center"/>
              <w:rPr>
                <w:szCs w:val="22"/>
              </w:rPr>
            </w:pPr>
            <w:r w:rsidRPr="0023274A">
              <w:rPr>
                <w:szCs w:val="22"/>
              </w:rPr>
              <w:t>Наименование услуг</w:t>
            </w:r>
          </w:p>
        </w:tc>
        <w:tc>
          <w:tcPr>
            <w:tcW w:w="1970" w:type="dxa"/>
            <w:vMerge w:val="restart"/>
          </w:tcPr>
          <w:p w:rsidR="002E06F4" w:rsidRPr="0023274A" w:rsidRDefault="002E06F4" w:rsidP="003A646C">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2E06F4" w:rsidRPr="0023274A" w:rsidRDefault="002E06F4" w:rsidP="003A646C">
            <w:pPr>
              <w:pStyle w:val="af"/>
              <w:ind w:left="0"/>
              <w:jc w:val="center"/>
              <w:rPr>
                <w:szCs w:val="22"/>
              </w:rPr>
            </w:pPr>
            <w:r w:rsidRPr="0023274A">
              <w:rPr>
                <w:szCs w:val="22"/>
              </w:rPr>
              <w:t>Стоимость услуг</w:t>
            </w:r>
          </w:p>
        </w:tc>
        <w:tc>
          <w:tcPr>
            <w:tcW w:w="1579" w:type="dxa"/>
            <w:vMerge w:val="restart"/>
          </w:tcPr>
          <w:p w:rsidR="002E06F4" w:rsidRPr="0023274A" w:rsidRDefault="002E06F4" w:rsidP="003A646C">
            <w:pPr>
              <w:pStyle w:val="af"/>
              <w:ind w:left="0"/>
              <w:jc w:val="center"/>
              <w:rPr>
                <w:szCs w:val="22"/>
              </w:rPr>
            </w:pPr>
            <w:r w:rsidRPr="0023274A">
              <w:rPr>
                <w:szCs w:val="22"/>
              </w:rPr>
              <w:t>Сроки выполнения (начало и окончание)</w:t>
            </w:r>
          </w:p>
        </w:tc>
      </w:tr>
      <w:tr w:rsidR="002E06F4" w:rsidRPr="0023274A" w:rsidTr="003A646C">
        <w:trPr>
          <w:cantSplit/>
        </w:trPr>
        <w:tc>
          <w:tcPr>
            <w:tcW w:w="426" w:type="dxa"/>
            <w:vMerge/>
          </w:tcPr>
          <w:p w:rsidR="002E06F4" w:rsidRPr="0023274A" w:rsidRDefault="002E06F4" w:rsidP="003A646C">
            <w:pPr>
              <w:pStyle w:val="af"/>
              <w:ind w:left="0"/>
              <w:rPr>
                <w:szCs w:val="22"/>
              </w:rPr>
            </w:pPr>
          </w:p>
        </w:tc>
        <w:tc>
          <w:tcPr>
            <w:tcW w:w="2479" w:type="dxa"/>
            <w:vMerge/>
          </w:tcPr>
          <w:p w:rsidR="002E06F4" w:rsidRPr="0023274A" w:rsidRDefault="002E06F4" w:rsidP="003A646C">
            <w:pPr>
              <w:pStyle w:val="af"/>
              <w:ind w:left="0"/>
              <w:rPr>
                <w:szCs w:val="22"/>
              </w:rPr>
            </w:pPr>
          </w:p>
        </w:tc>
        <w:tc>
          <w:tcPr>
            <w:tcW w:w="1970" w:type="dxa"/>
            <w:vMerge/>
          </w:tcPr>
          <w:p w:rsidR="002E06F4" w:rsidRPr="0023274A" w:rsidRDefault="002E06F4" w:rsidP="003A646C">
            <w:pPr>
              <w:pStyle w:val="af"/>
              <w:ind w:left="0"/>
              <w:rPr>
                <w:szCs w:val="22"/>
              </w:rPr>
            </w:pPr>
          </w:p>
        </w:tc>
        <w:tc>
          <w:tcPr>
            <w:tcW w:w="1713" w:type="dxa"/>
          </w:tcPr>
          <w:p w:rsidR="002E06F4" w:rsidRPr="0023274A" w:rsidRDefault="002E06F4" w:rsidP="003A646C">
            <w:pPr>
              <w:pStyle w:val="af"/>
              <w:ind w:left="0"/>
              <w:jc w:val="center"/>
              <w:rPr>
                <w:szCs w:val="22"/>
              </w:rPr>
            </w:pPr>
            <w:r w:rsidRPr="0023274A">
              <w:rPr>
                <w:szCs w:val="22"/>
              </w:rPr>
              <w:t>в денежном выражении, руб. (без НДС)</w:t>
            </w:r>
          </w:p>
        </w:tc>
        <w:tc>
          <w:tcPr>
            <w:tcW w:w="1579" w:type="dxa"/>
          </w:tcPr>
          <w:p w:rsidR="002E06F4" w:rsidRPr="0023274A" w:rsidRDefault="002E06F4" w:rsidP="003A646C">
            <w:pPr>
              <w:pStyle w:val="af"/>
              <w:ind w:left="0"/>
              <w:jc w:val="center"/>
              <w:rPr>
                <w:szCs w:val="22"/>
              </w:rPr>
            </w:pPr>
            <w:r>
              <w:rPr>
                <w:szCs w:val="22"/>
              </w:rPr>
              <w:t xml:space="preserve">в </w:t>
            </w:r>
            <w:r w:rsidRPr="0023274A">
              <w:rPr>
                <w:szCs w:val="22"/>
              </w:rPr>
              <w:t>% от общей стоимости услуг</w:t>
            </w:r>
          </w:p>
        </w:tc>
        <w:tc>
          <w:tcPr>
            <w:tcW w:w="1579" w:type="dxa"/>
            <w:vMerge/>
          </w:tcPr>
          <w:p w:rsidR="002E06F4" w:rsidRPr="0023274A" w:rsidRDefault="002E06F4" w:rsidP="003A646C">
            <w:pPr>
              <w:pStyle w:val="af"/>
              <w:ind w:left="0"/>
              <w:rPr>
                <w:szCs w:val="22"/>
              </w:rPr>
            </w:pPr>
          </w:p>
        </w:tc>
      </w:tr>
      <w:tr w:rsidR="002E06F4" w:rsidRPr="0023274A" w:rsidTr="003A646C">
        <w:tc>
          <w:tcPr>
            <w:tcW w:w="426" w:type="dxa"/>
          </w:tcPr>
          <w:p w:rsidR="002E06F4" w:rsidRPr="003A1BF3" w:rsidRDefault="002E06F4" w:rsidP="0048446B">
            <w:pPr>
              <w:pStyle w:val="af0"/>
              <w:numPr>
                <w:ilvl w:val="0"/>
                <w:numId w:val="20"/>
              </w:numPr>
              <w:ind w:left="0"/>
              <w:rPr>
                <w:b/>
                <w:color w:val="000000"/>
                <w:sz w:val="22"/>
                <w:szCs w:val="22"/>
              </w:rPr>
            </w:pPr>
          </w:p>
        </w:tc>
        <w:tc>
          <w:tcPr>
            <w:tcW w:w="2479" w:type="dxa"/>
          </w:tcPr>
          <w:p w:rsidR="002E06F4" w:rsidRPr="0023274A" w:rsidRDefault="002E06F4" w:rsidP="003A646C">
            <w:pPr>
              <w:pStyle w:val="af0"/>
              <w:ind w:left="0"/>
              <w:rPr>
                <w:sz w:val="22"/>
                <w:szCs w:val="22"/>
              </w:rPr>
            </w:pPr>
          </w:p>
        </w:tc>
        <w:tc>
          <w:tcPr>
            <w:tcW w:w="1970" w:type="dxa"/>
          </w:tcPr>
          <w:p w:rsidR="002E06F4" w:rsidRPr="0023274A" w:rsidRDefault="002E06F4" w:rsidP="003A646C">
            <w:pPr>
              <w:pStyle w:val="af0"/>
              <w:ind w:left="0"/>
              <w:rPr>
                <w:sz w:val="22"/>
                <w:szCs w:val="22"/>
              </w:rPr>
            </w:pPr>
          </w:p>
        </w:tc>
        <w:tc>
          <w:tcPr>
            <w:tcW w:w="1713" w:type="dxa"/>
          </w:tcPr>
          <w:p w:rsidR="002E06F4" w:rsidRPr="0023274A" w:rsidRDefault="002E06F4" w:rsidP="003A646C">
            <w:pPr>
              <w:pStyle w:val="af0"/>
              <w:ind w:left="0"/>
              <w:rPr>
                <w:sz w:val="22"/>
                <w:szCs w:val="22"/>
              </w:rPr>
            </w:pPr>
          </w:p>
        </w:tc>
        <w:tc>
          <w:tcPr>
            <w:tcW w:w="1579" w:type="dxa"/>
          </w:tcPr>
          <w:p w:rsidR="002E06F4" w:rsidRPr="0023274A" w:rsidRDefault="002E06F4" w:rsidP="003A646C">
            <w:pPr>
              <w:pStyle w:val="af0"/>
              <w:ind w:left="0"/>
              <w:rPr>
                <w:sz w:val="22"/>
                <w:szCs w:val="22"/>
              </w:rPr>
            </w:pPr>
          </w:p>
        </w:tc>
        <w:tc>
          <w:tcPr>
            <w:tcW w:w="1579" w:type="dxa"/>
          </w:tcPr>
          <w:p w:rsidR="002E06F4" w:rsidRPr="0023274A" w:rsidRDefault="002E06F4" w:rsidP="003A646C">
            <w:pPr>
              <w:pStyle w:val="af0"/>
              <w:ind w:left="0"/>
              <w:rPr>
                <w:sz w:val="22"/>
                <w:szCs w:val="22"/>
              </w:rPr>
            </w:pPr>
          </w:p>
        </w:tc>
      </w:tr>
      <w:tr w:rsidR="002E06F4" w:rsidRPr="0023274A" w:rsidTr="003A646C">
        <w:tc>
          <w:tcPr>
            <w:tcW w:w="426" w:type="dxa"/>
          </w:tcPr>
          <w:p w:rsidR="002E06F4" w:rsidRPr="003A1BF3" w:rsidRDefault="002E06F4" w:rsidP="0048446B">
            <w:pPr>
              <w:pStyle w:val="af0"/>
              <w:numPr>
                <w:ilvl w:val="0"/>
                <w:numId w:val="20"/>
              </w:numPr>
              <w:ind w:left="0"/>
              <w:rPr>
                <w:b/>
                <w:color w:val="000000"/>
                <w:sz w:val="22"/>
                <w:szCs w:val="22"/>
              </w:rPr>
            </w:pPr>
          </w:p>
        </w:tc>
        <w:tc>
          <w:tcPr>
            <w:tcW w:w="2479" w:type="dxa"/>
          </w:tcPr>
          <w:p w:rsidR="002E06F4" w:rsidRPr="0023274A" w:rsidRDefault="002E06F4" w:rsidP="003A646C">
            <w:pPr>
              <w:pStyle w:val="af0"/>
              <w:ind w:left="0"/>
              <w:rPr>
                <w:sz w:val="22"/>
                <w:szCs w:val="22"/>
              </w:rPr>
            </w:pPr>
          </w:p>
        </w:tc>
        <w:tc>
          <w:tcPr>
            <w:tcW w:w="1970" w:type="dxa"/>
          </w:tcPr>
          <w:p w:rsidR="002E06F4" w:rsidRPr="0023274A" w:rsidRDefault="002E06F4" w:rsidP="003A646C">
            <w:pPr>
              <w:pStyle w:val="af0"/>
              <w:ind w:left="0"/>
              <w:rPr>
                <w:sz w:val="22"/>
                <w:szCs w:val="22"/>
              </w:rPr>
            </w:pPr>
          </w:p>
        </w:tc>
        <w:tc>
          <w:tcPr>
            <w:tcW w:w="1713" w:type="dxa"/>
          </w:tcPr>
          <w:p w:rsidR="002E06F4" w:rsidRPr="0023274A" w:rsidRDefault="002E06F4" w:rsidP="003A646C">
            <w:pPr>
              <w:pStyle w:val="af0"/>
              <w:ind w:left="0"/>
              <w:rPr>
                <w:sz w:val="22"/>
                <w:szCs w:val="22"/>
              </w:rPr>
            </w:pPr>
          </w:p>
        </w:tc>
        <w:tc>
          <w:tcPr>
            <w:tcW w:w="1579" w:type="dxa"/>
          </w:tcPr>
          <w:p w:rsidR="002E06F4" w:rsidRPr="0023274A" w:rsidRDefault="002E06F4" w:rsidP="003A646C">
            <w:pPr>
              <w:pStyle w:val="af0"/>
              <w:ind w:left="0"/>
              <w:rPr>
                <w:sz w:val="22"/>
                <w:szCs w:val="22"/>
              </w:rPr>
            </w:pPr>
          </w:p>
        </w:tc>
        <w:tc>
          <w:tcPr>
            <w:tcW w:w="1579" w:type="dxa"/>
          </w:tcPr>
          <w:p w:rsidR="002E06F4" w:rsidRPr="0023274A" w:rsidRDefault="002E06F4" w:rsidP="003A646C">
            <w:pPr>
              <w:pStyle w:val="af0"/>
              <w:ind w:left="0"/>
              <w:rPr>
                <w:sz w:val="22"/>
                <w:szCs w:val="22"/>
              </w:rPr>
            </w:pPr>
          </w:p>
        </w:tc>
      </w:tr>
      <w:tr w:rsidR="002E06F4" w:rsidRPr="0023274A" w:rsidTr="003A646C">
        <w:tc>
          <w:tcPr>
            <w:tcW w:w="426" w:type="dxa"/>
          </w:tcPr>
          <w:p w:rsidR="002E06F4" w:rsidRPr="003A1BF3" w:rsidRDefault="002E06F4" w:rsidP="0048446B">
            <w:pPr>
              <w:pStyle w:val="af0"/>
              <w:numPr>
                <w:ilvl w:val="0"/>
                <w:numId w:val="20"/>
              </w:numPr>
              <w:ind w:left="0"/>
              <w:rPr>
                <w:b/>
                <w:color w:val="000000"/>
                <w:sz w:val="22"/>
                <w:szCs w:val="22"/>
              </w:rPr>
            </w:pPr>
          </w:p>
        </w:tc>
        <w:tc>
          <w:tcPr>
            <w:tcW w:w="2479" w:type="dxa"/>
          </w:tcPr>
          <w:p w:rsidR="002E06F4" w:rsidRPr="0023274A" w:rsidRDefault="002E06F4" w:rsidP="003A646C">
            <w:pPr>
              <w:pStyle w:val="af0"/>
              <w:ind w:left="0"/>
              <w:rPr>
                <w:sz w:val="22"/>
                <w:szCs w:val="22"/>
              </w:rPr>
            </w:pPr>
          </w:p>
        </w:tc>
        <w:tc>
          <w:tcPr>
            <w:tcW w:w="1970" w:type="dxa"/>
          </w:tcPr>
          <w:p w:rsidR="002E06F4" w:rsidRPr="0023274A" w:rsidRDefault="002E06F4" w:rsidP="003A646C">
            <w:pPr>
              <w:pStyle w:val="af0"/>
              <w:ind w:left="0"/>
              <w:rPr>
                <w:sz w:val="22"/>
                <w:szCs w:val="22"/>
              </w:rPr>
            </w:pPr>
          </w:p>
        </w:tc>
        <w:tc>
          <w:tcPr>
            <w:tcW w:w="1713" w:type="dxa"/>
          </w:tcPr>
          <w:p w:rsidR="002E06F4" w:rsidRPr="0023274A" w:rsidRDefault="002E06F4" w:rsidP="003A646C">
            <w:pPr>
              <w:pStyle w:val="af0"/>
              <w:ind w:left="0"/>
              <w:rPr>
                <w:sz w:val="22"/>
                <w:szCs w:val="22"/>
              </w:rPr>
            </w:pPr>
          </w:p>
        </w:tc>
        <w:tc>
          <w:tcPr>
            <w:tcW w:w="1579" w:type="dxa"/>
          </w:tcPr>
          <w:p w:rsidR="002E06F4" w:rsidRPr="0023274A" w:rsidRDefault="002E06F4" w:rsidP="003A646C">
            <w:pPr>
              <w:pStyle w:val="af0"/>
              <w:ind w:left="0"/>
              <w:rPr>
                <w:sz w:val="22"/>
                <w:szCs w:val="22"/>
              </w:rPr>
            </w:pPr>
          </w:p>
        </w:tc>
        <w:tc>
          <w:tcPr>
            <w:tcW w:w="1579" w:type="dxa"/>
          </w:tcPr>
          <w:p w:rsidR="002E06F4" w:rsidRPr="0023274A" w:rsidRDefault="002E06F4" w:rsidP="003A646C">
            <w:pPr>
              <w:pStyle w:val="af0"/>
              <w:ind w:left="0"/>
              <w:rPr>
                <w:sz w:val="22"/>
                <w:szCs w:val="22"/>
              </w:rPr>
            </w:pPr>
          </w:p>
        </w:tc>
      </w:tr>
      <w:tr w:rsidR="002E06F4" w:rsidRPr="0023274A" w:rsidTr="003A646C">
        <w:tc>
          <w:tcPr>
            <w:tcW w:w="426" w:type="dxa"/>
          </w:tcPr>
          <w:p w:rsidR="002E06F4" w:rsidRPr="0023274A" w:rsidRDefault="002E06F4" w:rsidP="003A646C">
            <w:pPr>
              <w:pStyle w:val="af0"/>
              <w:ind w:left="0"/>
              <w:rPr>
                <w:color w:val="000000"/>
                <w:sz w:val="22"/>
                <w:szCs w:val="22"/>
              </w:rPr>
            </w:pPr>
            <w:r w:rsidRPr="0023274A">
              <w:rPr>
                <w:color w:val="000000"/>
                <w:sz w:val="22"/>
                <w:szCs w:val="22"/>
              </w:rPr>
              <w:t>…</w:t>
            </w:r>
          </w:p>
        </w:tc>
        <w:tc>
          <w:tcPr>
            <w:tcW w:w="2479" w:type="dxa"/>
          </w:tcPr>
          <w:p w:rsidR="002E06F4" w:rsidRPr="0023274A" w:rsidRDefault="002E06F4" w:rsidP="003A646C">
            <w:pPr>
              <w:pStyle w:val="af0"/>
              <w:ind w:left="0"/>
              <w:rPr>
                <w:sz w:val="22"/>
                <w:szCs w:val="22"/>
              </w:rPr>
            </w:pPr>
          </w:p>
        </w:tc>
        <w:tc>
          <w:tcPr>
            <w:tcW w:w="1970" w:type="dxa"/>
          </w:tcPr>
          <w:p w:rsidR="002E06F4" w:rsidRPr="0023274A" w:rsidRDefault="002E06F4" w:rsidP="003A646C">
            <w:pPr>
              <w:pStyle w:val="af0"/>
              <w:ind w:left="0"/>
              <w:rPr>
                <w:sz w:val="22"/>
                <w:szCs w:val="22"/>
              </w:rPr>
            </w:pPr>
          </w:p>
        </w:tc>
        <w:tc>
          <w:tcPr>
            <w:tcW w:w="1713" w:type="dxa"/>
          </w:tcPr>
          <w:p w:rsidR="002E06F4" w:rsidRPr="0023274A" w:rsidRDefault="002E06F4" w:rsidP="003A646C">
            <w:pPr>
              <w:pStyle w:val="af0"/>
              <w:ind w:left="0"/>
              <w:rPr>
                <w:sz w:val="22"/>
                <w:szCs w:val="22"/>
              </w:rPr>
            </w:pPr>
          </w:p>
        </w:tc>
        <w:tc>
          <w:tcPr>
            <w:tcW w:w="1579" w:type="dxa"/>
          </w:tcPr>
          <w:p w:rsidR="002E06F4" w:rsidRPr="0023274A" w:rsidRDefault="002E06F4" w:rsidP="003A646C">
            <w:pPr>
              <w:pStyle w:val="af0"/>
              <w:ind w:left="0"/>
              <w:rPr>
                <w:sz w:val="22"/>
                <w:szCs w:val="22"/>
              </w:rPr>
            </w:pPr>
          </w:p>
        </w:tc>
        <w:tc>
          <w:tcPr>
            <w:tcW w:w="1579" w:type="dxa"/>
          </w:tcPr>
          <w:p w:rsidR="002E06F4" w:rsidRPr="0023274A" w:rsidRDefault="002E06F4" w:rsidP="003A646C">
            <w:pPr>
              <w:pStyle w:val="af0"/>
              <w:ind w:left="0"/>
              <w:rPr>
                <w:sz w:val="22"/>
                <w:szCs w:val="22"/>
              </w:rPr>
            </w:pPr>
          </w:p>
        </w:tc>
      </w:tr>
      <w:tr w:rsidR="002E06F4" w:rsidRPr="0023274A" w:rsidTr="003A646C">
        <w:tc>
          <w:tcPr>
            <w:tcW w:w="4875" w:type="dxa"/>
            <w:gridSpan w:val="3"/>
          </w:tcPr>
          <w:p w:rsidR="002E06F4" w:rsidRPr="0023274A" w:rsidRDefault="002E06F4" w:rsidP="003A646C">
            <w:pPr>
              <w:pStyle w:val="af0"/>
              <w:ind w:left="0"/>
              <w:jc w:val="center"/>
              <w:rPr>
                <w:b/>
                <w:sz w:val="22"/>
                <w:szCs w:val="22"/>
              </w:rPr>
            </w:pPr>
            <w:r w:rsidRPr="0023274A">
              <w:rPr>
                <w:b/>
                <w:sz w:val="22"/>
                <w:szCs w:val="22"/>
              </w:rPr>
              <w:t>ИТОГО</w:t>
            </w:r>
          </w:p>
        </w:tc>
        <w:tc>
          <w:tcPr>
            <w:tcW w:w="1713" w:type="dxa"/>
          </w:tcPr>
          <w:p w:rsidR="002E06F4" w:rsidRPr="0023274A" w:rsidRDefault="002E06F4" w:rsidP="003A646C">
            <w:pPr>
              <w:pStyle w:val="af0"/>
              <w:ind w:left="0"/>
              <w:jc w:val="center"/>
              <w:rPr>
                <w:b/>
                <w:sz w:val="22"/>
                <w:szCs w:val="22"/>
              </w:rPr>
            </w:pPr>
          </w:p>
        </w:tc>
        <w:tc>
          <w:tcPr>
            <w:tcW w:w="1579" w:type="dxa"/>
          </w:tcPr>
          <w:p w:rsidR="002E06F4" w:rsidRPr="0023274A" w:rsidRDefault="002E06F4" w:rsidP="003A646C">
            <w:pPr>
              <w:pStyle w:val="af0"/>
              <w:ind w:left="0"/>
              <w:jc w:val="center"/>
              <w:rPr>
                <w:b/>
                <w:sz w:val="22"/>
                <w:szCs w:val="22"/>
              </w:rPr>
            </w:pPr>
            <w:r w:rsidRPr="0023274A">
              <w:rPr>
                <w:b/>
                <w:sz w:val="22"/>
                <w:szCs w:val="22"/>
              </w:rPr>
              <w:t>100%</w:t>
            </w:r>
          </w:p>
        </w:tc>
        <w:tc>
          <w:tcPr>
            <w:tcW w:w="1579" w:type="dxa"/>
          </w:tcPr>
          <w:p w:rsidR="002E06F4" w:rsidRPr="0023274A" w:rsidRDefault="002E06F4" w:rsidP="003A646C">
            <w:pPr>
              <w:pStyle w:val="af0"/>
              <w:ind w:left="0"/>
              <w:jc w:val="center"/>
              <w:rPr>
                <w:b/>
                <w:sz w:val="22"/>
                <w:szCs w:val="22"/>
              </w:rPr>
            </w:pPr>
            <w:r w:rsidRPr="0023274A">
              <w:rPr>
                <w:b/>
                <w:sz w:val="22"/>
                <w:szCs w:val="22"/>
              </w:rPr>
              <w:t>Х</w:t>
            </w:r>
          </w:p>
        </w:tc>
      </w:tr>
    </w:tbl>
    <w:p w:rsidR="00744990" w:rsidRDefault="00744990" w:rsidP="00AB31BE">
      <w:pPr>
        <w:spacing w:after="0" w:line="240" w:lineRule="auto"/>
        <w:rPr>
          <w:rFonts w:ascii="Times New Roman" w:hAnsi="Times New Roman"/>
          <w:color w:val="000000"/>
        </w:rPr>
      </w:pPr>
      <w:r>
        <w:rPr>
          <w:rFonts w:ascii="Times New Roman" w:hAnsi="Times New Roman"/>
          <w:color w:val="000000"/>
        </w:rPr>
        <w:tab/>
      </w:r>
    </w:p>
    <w:p w:rsidR="002E06F4" w:rsidRDefault="00744990" w:rsidP="00AB31BE">
      <w:pPr>
        <w:spacing w:after="0" w:line="240" w:lineRule="auto"/>
        <w:rPr>
          <w:rFonts w:ascii="Times New Roman" w:hAnsi="Times New Roman"/>
          <w:b/>
          <w:sz w:val="24"/>
          <w:szCs w:val="24"/>
        </w:rPr>
      </w:pPr>
      <w:r>
        <w:rPr>
          <w:rFonts w:ascii="Times New Roman" w:hAnsi="Times New Roman"/>
          <w:color w:val="000000"/>
        </w:rPr>
        <w:tab/>
      </w:r>
      <w:r w:rsidR="002E06F4" w:rsidRPr="00F6043F">
        <w:rPr>
          <w:rFonts w:ascii="Times New Roman" w:hAnsi="Times New Roman"/>
          <w:b/>
          <w:sz w:val="24"/>
          <w:szCs w:val="24"/>
        </w:rPr>
        <w:t>Участник размещения</w:t>
      </w:r>
      <w:r w:rsidR="002E06F4">
        <w:rPr>
          <w:rFonts w:ascii="Times New Roman" w:hAnsi="Times New Roman"/>
          <w:b/>
          <w:sz w:val="24"/>
          <w:szCs w:val="24"/>
        </w:rPr>
        <w:t xml:space="preserve"> </w:t>
      </w:r>
      <w:r w:rsidR="002E06F4" w:rsidRPr="00F6043F">
        <w:rPr>
          <w:rFonts w:ascii="Times New Roman" w:hAnsi="Times New Roman"/>
          <w:b/>
          <w:sz w:val="24"/>
          <w:szCs w:val="24"/>
        </w:rPr>
        <w:t>заказа/</w:t>
      </w:r>
    </w:p>
    <w:p w:rsidR="002E06F4" w:rsidRPr="007B227E" w:rsidRDefault="002E06F4" w:rsidP="00AB31BE">
      <w:pPr>
        <w:spacing w:after="0" w:line="240" w:lineRule="auto"/>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______</w:t>
      </w:r>
      <w:r w:rsidRPr="00F6043F">
        <w:rPr>
          <w:rFonts w:ascii="Times New Roman" w:hAnsi="Times New Roman"/>
          <w:b/>
          <w:sz w:val="24"/>
          <w:szCs w:val="24"/>
        </w:rPr>
        <w:t>__________/Фамилия И.О./</w:t>
      </w:r>
    </w:p>
    <w:p w:rsidR="002E06F4" w:rsidRDefault="002E06F4" w:rsidP="00AB31BE">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Pr>
          <w:rFonts w:ascii="Times New Roman" w:hAnsi="Times New Roman"/>
          <w:sz w:val="24"/>
          <w:szCs w:val="24"/>
          <w:vertAlign w:val="superscript"/>
        </w:rPr>
        <w:tab/>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Pr>
          <w:rFonts w:ascii="Times New Roman" w:hAnsi="Times New Roman"/>
          <w:sz w:val="24"/>
          <w:szCs w:val="24"/>
          <w:vertAlign w:val="superscript"/>
        </w:rPr>
        <w:tab/>
      </w:r>
      <w:r>
        <w:rPr>
          <w:rFonts w:ascii="Times New Roman" w:hAnsi="Times New Roman"/>
          <w:sz w:val="24"/>
          <w:szCs w:val="24"/>
          <w:vertAlign w:val="superscript"/>
        </w:rPr>
        <w:tab/>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CD24FB" w:rsidRDefault="00CD24FB" w:rsidP="00CD24FB">
      <w:pPr>
        <w:pStyle w:val="afe"/>
        <w:tabs>
          <w:tab w:val="clear" w:pos="2880"/>
        </w:tabs>
        <w:spacing w:line="240" w:lineRule="auto"/>
        <w:ind w:left="567" w:firstLine="0"/>
        <w:rPr>
          <w:sz w:val="22"/>
          <w:szCs w:val="22"/>
        </w:rPr>
      </w:pPr>
    </w:p>
    <w:p w:rsidR="00CD24FB" w:rsidRPr="00CD24FB" w:rsidRDefault="00CD24FB" w:rsidP="00CD24FB">
      <w:pPr>
        <w:pStyle w:val="afe"/>
        <w:tabs>
          <w:tab w:val="clear" w:pos="2880"/>
        </w:tabs>
        <w:spacing w:line="240" w:lineRule="auto"/>
        <w:ind w:left="567" w:firstLine="0"/>
        <w:rPr>
          <w:b/>
          <w:sz w:val="22"/>
          <w:szCs w:val="22"/>
        </w:rPr>
      </w:pPr>
      <w:r w:rsidRPr="00CD24FB">
        <w:rPr>
          <w:b/>
          <w:sz w:val="22"/>
          <w:szCs w:val="22"/>
        </w:rPr>
        <w:t>Инструкции по заполнению</w:t>
      </w:r>
    </w:p>
    <w:p w:rsidR="00CD24FB" w:rsidRPr="003D0681" w:rsidRDefault="00CD24FB" w:rsidP="00CD24FB">
      <w:pPr>
        <w:pStyle w:val="afe"/>
        <w:tabs>
          <w:tab w:val="clear" w:pos="2880"/>
        </w:tabs>
        <w:spacing w:line="240" w:lineRule="auto"/>
        <w:ind w:left="0" w:firstLine="567"/>
        <w:rPr>
          <w:sz w:val="22"/>
          <w:szCs w:val="22"/>
        </w:rPr>
      </w:pPr>
      <w:r>
        <w:rPr>
          <w:sz w:val="22"/>
          <w:szCs w:val="22"/>
        </w:rPr>
        <w:t xml:space="preserve">1. </w:t>
      </w:r>
      <w:r w:rsidRPr="003D0681">
        <w:rPr>
          <w:sz w:val="22"/>
          <w:szCs w:val="22"/>
        </w:rPr>
        <w:t xml:space="preserve">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3D0681">
        <w:rPr>
          <w:i/>
          <w:sz w:val="22"/>
          <w:szCs w:val="22"/>
        </w:rPr>
        <w:t>«Субподрядчики не привлекаются»</w:t>
      </w:r>
      <w:r w:rsidRPr="003D0681">
        <w:rPr>
          <w:sz w:val="22"/>
          <w:szCs w:val="22"/>
        </w:rPr>
        <w:t>.</w:t>
      </w:r>
    </w:p>
    <w:p w:rsidR="00CD24FB" w:rsidRPr="00316665" w:rsidRDefault="00CD24FB" w:rsidP="00CD24FB">
      <w:pPr>
        <w:pStyle w:val="afe"/>
        <w:tabs>
          <w:tab w:val="clear" w:pos="2880"/>
        </w:tabs>
        <w:spacing w:line="240" w:lineRule="auto"/>
        <w:ind w:left="0" w:firstLine="567"/>
        <w:rPr>
          <w:sz w:val="22"/>
          <w:szCs w:val="22"/>
        </w:rPr>
      </w:pPr>
      <w:r>
        <w:rPr>
          <w:sz w:val="22"/>
          <w:szCs w:val="22"/>
        </w:rPr>
        <w:t>2.</w:t>
      </w:r>
      <w:r w:rsidRPr="00316665">
        <w:rPr>
          <w:sz w:val="22"/>
          <w:szCs w:val="22"/>
        </w:rPr>
        <w:t xml:space="preserve"> Участник указывает дату и номер Заявки на участие в Запросе предложений в соответствии с Заявкой (форма 2).</w:t>
      </w:r>
    </w:p>
    <w:p w:rsidR="00CD24FB" w:rsidRPr="003D0681" w:rsidRDefault="00CD24FB" w:rsidP="00CD24FB">
      <w:pPr>
        <w:pStyle w:val="afe"/>
        <w:tabs>
          <w:tab w:val="clear" w:pos="2880"/>
        </w:tabs>
        <w:spacing w:line="240" w:lineRule="auto"/>
        <w:ind w:left="0" w:firstLine="567"/>
        <w:rPr>
          <w:sz w:val="22"/>
          <w:szCs w:val="22"/>
        </w:rPr>
      </w:pPr>
      <w:r>
        <w:rPr>
          <w:sz w:val="22"/>
          <w:szCs w:val="22"/>
        </w:rPr>
        <w:t>3.</w:t>
      </w:r>
      <w:r w:rsidRPr="00316665">
        <w:rPr>
          <w:sz w:val="22"/>
          <w:szCs w:val="22"/>
        </w:rPr>
        <w:t xml:space="preserve"> Участник указывает</w:t>
      </w:r>
      <w:r w:rsidRPr="003D0681">
        <w:rPr>
          <w:sz w:val="22"/>
          <w:szCs w:val="22"/>
        </w:rPr>
        <w:t xml:space="preserve"> свое фирменное наименование (в т.ч. организационно-правовую форму) и свой адрес.</w:t>
      </w:r>
    </w:p>
    <w:p w:rsidR="00CD24FB" w:rsidRPr="003D0681" w:rsidRDefault="00CD24FB" w:rsidP="00CD24FB">
      <w:pPr>
        <w:pStyle w:val="afe"/>
        <w:tabs>
          <w:tab w:val="clear" w:pos="2880"/>
        </w:tabs>
        <w:spacing w:line="240" w:lineRule="auto"/>
        <w:ind w:left="567" w:firstLine="0"/>
        <w:rPr>
          <w:sz w:val="22"/>
          <w:szCs w:val="22"/>
        </w:rPr>
      </w:pPr>
      <w:r>
        <w:rPr>
          <w:sz w:val="22"/>
          <w:szCs w:val="22"/>
        </w:rPr>
        <w:t xml:space="preserve">4. </w:t>
      </w:r>
      <w:r w:rsidRPr="003D0681">
        <w:rPr>
          <w:sz w:val="22"/>
          <w:szCs w:val="22"/>
        </w:rPr>
        <w:t>В данной форме генеральный исполнитель указывает:</w:t>
      </w:r>
    </w:p>
    <w:p w:rsidR="00CD24FB" w:rsidRPr="003D0681" w:rsidRDefault="00CD24FB" w:rsidP="00CD24FB">
      <w:pPr>
        <w:pStyle w:val="aff"/>
        <w:tabs>
          <w:tab w:val="clear" w:pos="360"/>
          <w:tab w:val="num" w:pos="284"/>
          <w:tab w:val="num" w:pos="851"/>
        </w:tabs>
        <w:spacing w:line="240" w:lineRule="auto"/>
        <w:ind w:left="567" w:firstLine="0"/>
        <w:rPr>
          <w:rFonts w:ascii="Times New Roman" w:hAnsi="Times New Roman"/>
          <w:sz w:val="22"/>
          <w:szCs w:val="22"/>
        </w:rPr>
      </w:pPr>
      <w:r>
        <w:rPr>
          <w:rFonts w:ascii="Times New Roman" w:hAnsi="Times New Roman"/>
          <w:sz w:val="22"/>
          <w:szCs w:val="22"/>
        </w:rPr>
        <w:tab/>
        <w:t xml:space="preserve">- </w:t>
      </w:r>
      <w:r w:rsidRPr="003D0681">
        <w:rPr>
          <w:rFonts w:ascii="Times New Roman" w:hAnsi="Times New Roman"/>
          <w:sz w:val="22"/>
          <w:szCs w:val="22"/>
        </w:rPr>
        <w:t>перечень оказываемых генеральным исполнителем и каждым соисполнителем услуг;</w:t>
      </w:r>
    </w:p>
    <w:p w:rsidR="00CD24FB" w:rsidRPr="003D0681" w:rsidRDefault="00CD24FB" w:rsidP="00CD24FB">
      <w:pPr>
        <w:pStyle w:val="aff"/>
        <w:tabs>
          <w:tab w:val="clear" w:pos="360"/>
          <w:tab w:val="left" w:pos="284"/>
          <w:tab w:val="num" w:pos="851"/>
        </w:tabs>
        <w:spacing w:line="240" w:lineRule="auto"/>
        <w:ind w:left="0" w:firstLine="567"/>
        <w:rPr>
          <w:rFonts w:ascii="Times New Roman" w:hAnsi="Times New Roman"/>
          <w:sz w:val="22"/>
          <w:szCs w:val="22"/>
        </w:rPr>
      </w:pPr>
      <w:r>
        <w:rPr>
          <w:rFonts w:ascii="Times New Roman" w:hAnsi="Times New Roman"/>
          <w:sz w:val="22"/>
          <w:szCs w:val="22"/>
        </w:rPr>
        <w:tab/>
        <w:t xml:space="preserve">- </w:t>
      </w:r>
      <w:r w:rsidRPr="003D0681">
        <w:rPr>
          <w:rFonts w:ascii="Times New Roman" w:hAnsi="Times New Roman"/>
          <w:sz w:val="22"/>
          <w:szCs w:val="22"/>
        </w:rPr>
        <w:t xml:space="preserve">стоимость услуг по генеральному исполнителю и соисполнителями в денежном и процентном </w:t>
      </w:r>
      <w:r>
        <w:rPr>
          <w:rFonts w:ascii="Times New Roman" w:hAnsi="Times New Roman"/>
          <w:sz w:val="22"/>
          <w:szCs w:val="22"/>
        </w:rPr>
        <w:t xml:space="preserve">- </w:t>
      </w:r>
      <w:r w:rsidRPr="003D0681">
        <w:rPr>
          <w:rFonts w:ascii="Times New Roman" w:hAnsi="Times New Roman"/>
          <w:sz w:val="22"/>
          <w:szCs w:val="22"/>
        </w:rPr>
        <w:t>выражении;</w:t>
      </w:r>
    </w:p>
    <w:p w:rsidR="00CD24FB" w:rsidRPr="003D0681" w:rsidRDefault="00CD24FB" w:rsidP="00CD24FB">
      <w:pPr>
        <w:pStyle w:val="aff"/>
        <w:tabs>
          <w:tab w:val="clear" w:pos="360"/>
          <w:tab w:val="left" w:pos="284"/>
          <w:tab w:val="num" w:pos="851"/>
        </w:tabs>
        <w:spacing w:line="240" w:lineRule="auto"/>
        <w:ind w:left="0" w:firstLine="567"/>
        <w:rPr>
          <w:rFonts w:ascii="Times New Roman" w:hAnsi="Times New Roman"/>
          <w:sz w:val="22"/>
          <w:szCs w:val="22"/>
        </w:rPr>
      </w:pPr>
      <w:r>
        <w:rPr>
          <w:rFonts w:ascii="Times New Roman" w:hAnsi="Times New Roman"/>
          <w:sz w:val="22"/>
          <w:szCs w:val="22"/>
        </w:rPr>
        <w:tab/>
        <w:t xml:space="preserve">- </w:t>
      </w:r>
      <w:r w:rsidRPr="003D0681">
        <w:rPr>
          <w:rFonts w:ascii="Times New Roman" w:hAnsi="Times New Roman"/>
          <w:sz w:val="22"/>
          <w:szCs w:val="22"/>
        </w:rPr>
        <w:t>сроки оказания услуг для генерального исполнителя и каждого</w:t>
      </w:r>
      <w:r>
        <w:rPr>
          <w:rFonts w:ascii="Times New Roman" w:hAnsi="Times New Roman"/>
          <w:sz w:val="22"/>
          <w:szCs w:val="22"/>
        </w:rPr>
        <w:t xml:space="preserve"> соисполнителя в соответствии с Графиком выполнения работ</w:t>
      </w:r>
      <w:r w:rsidRPr="003D0681">
        <w:rPr>
          <w:rFonts w:ascii="Times New Roman" w:hAnsi="Times New Roman"/>
          <w:sz w:val="22"/>
          <w:szCs w:val="22"/>
        </w:rPr>
        <w:t>.</w:t>
      </w:r>
      <w:r>
        <w:rPr>
          <w:rFonts w:ascii="Times New Roman" w:hAnsi="Times New Roman"/>
          <w:sz w:val="22"/>
          <w:szCs w:val="22"/>
        </w:rPr>
        <w:t xml:space="preserve"> </w:t>
      </w:r>
    </w:p>
    <w:p w:rsidR="00272348" w:rsidRDefault="00272348" w:rsidP="00597171">
      <w:pPr>
        <w:spacing w:line="240" w:lineRule="auto"/>
        <w:ind w:left="567"/>
        <w:rPr>
          <w:rFonts w:ascii="Times New Roman" w:hAnsi="Times New Roman"/>
          <w:color w:val="000000"/>
        </w:rPr>
      </w:pPr>
    </w:p>
    <w:p w:rsidR="00F87308" w:rsidRDefault="00F87308" w:rsidP="00597171">
      <w:pPr>
        <w:spacing w:line="240" w:lineRule="auto"/>
        <w:ind w:left="567"/>
        <w:rPr>
          <w:rFonts w:ascii="Times New Roman" w:hAnsi="Times New Roman"/>
          <w:color w:val="000000"/>
        </w:rPr>
      </w:pPr>
    </w:p>
    <w:p w:rsidR="00F87308" w:rsidRDefault="00F87308" w:rsidP="00597171">
      <w:pPr>
        <w:spacing w:line="240" w:lineRule="auto"/>
        <w:ind w:left="567"/>
        <w:rPr>
          <w:rFonts w:ascii="Times New Roman" w:hAnsi="Times New Roman"/>
          <w:color w:val="000000"/>
        </w:rPr>
      </w:pPr>
    </w:p>
    <w:p w:rsidR="00F87308" w:rsidRDefault="00F87308" w:rsidP="00597171">
      <w:pPr>
        <w:spacing w:line="240" w:lineRule="auto"/>
        <w:ind w:left="567"/>
        <w:rPr>
          <w:rFonts w:ascii="Times New Roman" w:hAnsi="Times New Roman"/>
          <w:color w:val="000000"/>
        </w:rPr>
      </w:pPr>
    </w:p>
    <w:p w:rsidR="00F87308" w:rsidRDefault="00F87308" w:rsidP="00597171">
      <w:pPr>
        <w:spacing w:line="240" w:lineRule="auto"/>
        <w:ind w:left="567"/>
        <w:rPr>
          <w:rFonts w:ascii="Times New Roman" w:hAnsi="Times New Roman"/>
          <w:color w:val="000000"/>
        </w:rPr>
      </w:pPr>
    </w:p>
    <w:p w:rsidR="00F87308" w:rsidRDefault="00F87308" w:rsidP="00597171">
      <w:pPr>
        <w:spacing w:line="240" w:lineRule="auto"/>
        <w:ind w:left="567"/>
        <w:rPr>
          <w:rFonts w:ascii="Times New Roman" w:hAnsi="Times New Roman"/>
          <w:color w:val="000000"/>
        </w:rPr>
      </w:pPr>
    </w:p>
    <w:p w:rsidR="00F87308" w:rsidRDefault="00F87308" w:rsidP="00630567">
      <w:pPr>
        <w:spacing w:line="240" w:lineRule="auto"/>
        <w:rPr>
          <w:rFonts w:ascii="Times New Roman" w:hAnsi="Times New Roman"/>
          <w:color w:val="000000"/>
        </w:rPr>
      </w:pPr>
    </w:p>
    <w:p w:rsidR="00272348" w:rsidRPr="00BF0611" w:rsidRDefault="00272348" w:rsidP="00272348">
      <w:pPr>
        <w:spacing w:after="0" w:line="240" w:lineRule="auto"/>
        <w:jc w:val="right"/>
        <w:rPr>
          <w:rFonts w:ascii="Times New Roman" w:hAnsi="Times New Roman"/>
          <w:b/>
          <w:bCs/>
          <w:snapToGrid w:val="0"/>
          <w:lang w:eastAsia="ru-RU"/>
        </w:rPr>
      </w:pPr>
      <w:r w:rsidRPr="00BF0611">
        <w:rPr>
          <w:rFonts w:ascii="Times New Roman" w:hAnsi="Times New Roman"/>
          <w:b/>
          <w:snapToGrid w:val="0"/>
          <w:lang w:eastAsia="ru-RU"/>
        </w:rPr>
        <w:t>Форма</w:t>
      </w:r>
      <w:r>
        <w:rPr>
          <w:rFonts w:ascii="Times New Roman" w:hAnsi="Times New Roman"/>
          <w:b/>
          <w:snapToGrid w:val="0"/>
          <w:lang w:eastAsia="ru-RU"/>
        </w:rPr>
        <w:t xml:space="preserve"> 14</w:t>
      </w:r>
    </w:p>
    <w:p w:rsidR="00272348" w:rsidRPr="00BF0611" w:rsidRDefault="00272348" w:rsidP="00272348">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 заявке на участие</w:t>
      </w:r>
    </w:p>
    <w:p w:rsidR="00272348" w:rsidRPr="00BF0611" w:rsidRDefault="00272348" w:rsidP="00272348">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от «____»_____________ г. №__________</w:t>
      </w:r>
    </w:p>
    <w:p w:rsidR="00272348" w:rsidRPr="0023274A" w:rsidRDefault="00272348" w:rsidP="00597171">
      <w:pPr>
        <w:spacing w:line="240" w:lineRule="auto"/>
        <w:ind w:left="567"/>
        <w:rPr>
          <w:rFonts w:ascii="Times New Roman" w:hAnsi="Times New Roman"/>
          <w:color w:val="000000"/>
        </w:rPr>
      </w:pPr>
    </w:p>
    <w:p w:rsidR="00272348" w:rsidRPr="0023274A" w:rsidRDefault="002E06F4" w:rsidP="00597171">
      <w:pPr>
        <w:suppressAutoHyphens/>
        <w:spacing w:line="240" w:lineRule="auto"/>
        <w:ind w:left="567"/>
        <w:jc w:val="center"/>
        <w:rPr>
          <w:rFonts w:ascii="Times New Roman" w:hAnsi="Times New Roman"/>
          <w:b/>
        </w:rPr>
      </w:pPr>
      <w:r w:rsidRPr="0023274A">
        <w:rPr>
          <w:rFonts w:ascii="Times New Roman" w:hAnsi="Times New Roman"/>
          <w:b/>
        </w:rPr>
        <w:t>План распределения объемов оказания ус</w:t>
      </w:r>
      <w:r>
        <w:rPr>
          <w:rFonts w:ascii="Times New Roman" w:hAnsi="Times New Roman"/>
          <w:b/>
        </w:rPr>
        <w:t xml:space="preserve">луг </w:t>
      </w:r>
      <w:r>
        <w:rPr>
          <w:rFonts w:ascii="Times New Roman" w:hAnsi="Times New Roman"/>
          <w:b/>
        </w:rPr>
        <w:br/>
        <w:t>внутри коллективного У</w:t>
      </w:r>
      <w:r w:rsidRPr="0023274A">
        <w:rPr>
          <w:rFonts w:ascii="Times New Roman" w:hAnsi="Times New Roman"/>
          <w:b/>
        </w:rPr>
        <w:t>частника</w:t>
      </w:r>
    </w:p>
    <w:p w:rsidR="00272348" w:rsidRPr="002C55BC" w:rsidRDefault="00272348" w:rsidP="00272348">
      <w:pPr>
        <w:spacing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 xml:space="preserve">Способ и наименование закупки _______________________________________ </w:t>
      </w:r>
    </w:p>
    <w:p w:rsidR="002E06F4" w:rsidRPr="00272348" w:rsidRDefault="00272348" w:rsidP="00272348">
      <w:pPr>
        <w:keepNext/>
        <w:suppressAutoHyphens/>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153"/>
        <w:gridCol w:w="1945"/>
        <w:gridCol w:w="1688"/>
        <w:gridCol w:w="1554"/>
        <w:gridCol w:w="1566"/>
      </w:tblGrid>
      <w:tr w:rsidR="002E06F4" w:rsidRPr="0023274A" w:rsidTr="003A646C">
        <w:trPr>
          <w:cantSplit/>
        </w:trPr>
        <w:tc>
          <w:tcPr>
            <w:tcW w:w="709" w:type="dxa"/>
            <w:vMerge w:val="restart"/>
          </w:tcPr>
          <w:p w:rsidR="002E06F4" w:rsidRPr="0023274A" w:rsidRDefault="002E06F4" w:rsidP="003A646C">
            <w:pPr>
              <w:pStyle w:val="af"/>
              <w:ind w:left="0"/>
              <w:jc w:val="center"/>
              <w:rPr>
                <w:szCs w:val="22"/>
              </w:rPr>
            </w:pPr>
            <w:r w:rsidRPr="0023274A">
              <w:rPr>
                <w:szCs w:val="22"/>
              </w:rPr>
              <w:t>№ п/п</w:t>
            </w:r>
          </w:p>
        </w:tc>
        <w:tc>
          <w:tcPr>
            <w:tcW w:w="2196" w:type="dxa"/>
            <w:vMerge w:val="restart"/>
          </w:tcPr>
          <w:p w:rsidR="002E06F4" w:rsidRPr="0023274A" w:rsidRDefault="002E06F4" w:rsidP="003A646C">
            <w:pPr>
              <w:pStyle w:val="af"/>
              <w:ind w:left="0"/>
              <w:jc w:val="center"/>
              <w:rPr>
                <w:szCs w:val="22"/>
              </w:rPr>
            </w:pPr>
            <w:r w:rsidRPr="0023274A">
              <w:rPr>
                <w:szCs w:val="22"/>
              </w:rPr>
              <w:t>Наименование услуг</w:t>
            </w:r>
          </w:p>
        </w:tc>
        <w:tc>
          <w:tcPr>
            <w:tcW w:w="1970" w:type="dxa"/>
            <w:vMerge w:val="restart"/>
          </w:tcPr>
          <w:p w:rsidR="002E06F4" w:rsidRPr="0023274A" w:rsidRDefault="002E06F4" w:rsidP="003A646C">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2E06F4" w:rsidRPr="0023274A" w:rsidRDefault="002E06F4" w:rsidP="003A646C">
            <w:pPr>
              <w:pStyle w:val="af"/>
              <w:ind w:left="0"/>
              <w:jc w:val="center"/>
              <w:rPr>
                <w:szCs w:val="22"/>
              </w:rPr>
            </w:pPr>
            <w:r w:rsidRPr="0023274A">
              <w:rPr>
                <w:szCs w:val="22"/>
              </w:rPr>
              <w:t>Стоимость услуг</w:t>
            </w:r>
          </w:p>
        </w:tc>
        <w:tc>
          <w:tcPr>
            <w:tcW w:w="1579" w:type="dxa"/>
            <w:vMerge w:val="restart"/>
          </w:tcPr>
          <w:p w:rsidR="002E06F4" w:rsidRPr="0023274A" w:rsidRDefault="002E06F4" w:rsidP="003A646C">
            <w:pPr>
              <w:pStyle w:val="af"/>
              <w:ind w:left="0"/>
              <w:jc w:val="center"/>
              <w:rPr>
                <w:szCs w:val="22"/>
              </w:rPr>
            </w:pPr>
            <w:r w:rsidRPr="0023274A">
              <w:rPr>
                <w:szCs w:val="22"/>
              </w:rPr>
              <w:t>Сроки выполнения (начало и окончание)</w:t>
            </w:r>
          </w:p>
        </w:tc>
      </w:tr>
      <w:tr w:rsidR="002E06F4" w:rsidRPr="0023274A" w:rsidTr="003A646C">
        <w:trPr>
          <w:cantSplit/>
        </w:trPr>
        <w:tc>
          <w:tcPr>
            <w:tcW w:w="709" w:type="dxa"/>
            <w:vMerge/>
          </w:tcPr>
          <w:p w:rsidR="002E06F4" w:rsidRPr="0023274A" w:rsidRDefault="002E06F4" w:rsidP="003A646C">
            <w:pPr>
              <w:pStyle w:val="af"/>
              <w:ind w:left="0"/>
              <w:jc w:val="center"/>
              <w:rPr>
                <w:szCs w:val="22"/>
              </w:rPr>
            </w:pPr>
          </w:p>
        </w:tc>
        <w:tc>
          <w:tcPr>
            <w:tcW w:w="2196" w:type="dxa"/>
            <w:vMerge/>
          </w:tcPr>
          <w:p w:rsidR="002E06F4" w:rsidRPr="0023274A" w:rsidRDefault="002E06F4" w:rsidP="003A646C">
            <w:pPr>
              <w:pStyle w:val="af"/>
              <w:ind w:left="0"/>
              <w:jc w:val="center"/>
              <w:rPr>
                <w:szCs w:val="22"/>
              </w:rPr>
            </w:pPr>
          </w:p>
        </w:tc>
        <w:tc>
          <w:tcPr>
            <w:tcW w:w="1970" w:type="dxa"/>
            <w:vMerge/>
          </w:tcPr>
          <w:p w:rsidR="002E06F4" w:rsidRPr="0023274A" w:rsidRDefault="002E06F4" w:rsidP="003A646C">
            <w:pPr>
              <w:pStyle w:val="af"/>
              <w:ind w:left="0"/>
              <w:jc w:val="center"/>
              <w:rPr>
                <w:szCs w:val="22"/>
              </w:rPr>
            </w:pPr>
          </w:p>
        </w:tc>
        <w:tc>
          <w:tcPr>
            <w:tcW w:w="1713" w:type="dxa"/>
          </w:tcPr>
          <w:p w:rsidR="002E06F4" w:rsidRPr="0023274A" w:rsidRDefault="002E06F4" w:rsidP="003A646C">
            <w:pPr>
              <w:pStyle w:val="af"/>
              <w:ind w:left="0"/>
              <w:jc w:val="center"/>
              <w:rPr>
                <w:szCs w:val="22"/>
              </w:rPr>
            </w:pPr>
            <w:r w:rsidRPr="0023274A">
              <w:rPr>
                <w:szCs w:val="22"/>
              </w:rPr>
              <w:t>в денежном выражении, руб. (без НДС)</w:t>
            </w:r>
          </w:p>
        </w:tc>
        <w:tc>
          <w:tcPr>
            <w:tcW w:w="1579" w:type="dxa"/>
          </w:tcPr>
          <w:p w:rsidR="002E06F4" w:rsidRPr="0023274A" w:rsidRDefault="002E06F4" w:rsidP="003A646C">
            <w:pPr>
              <w:pStyle w:val="af"/>
              <w:ind w:left="0"/>
              <w:jc w:val="center"/>
              <w:rPr>
                <w:szCs w:val="22"/>
              </w:rPr>
            </w:pPr>
            <w:r w:rsidRPr="0023274A">
              <w:rPr>
                <w:szCs w:val="22"/>
              </w:rPr>
              <w:t>в % от общей стоимости услуг</w:t>
            </w:r>
          </w:p>
        </w:tc>
        <w:tc>
          <w:tcPr>
            <w:tcW w:w="1579" w:type="dxa"/>
            <w:vMerge/>
          </w:tcPr>
          <w:p w:rsidR="002E06F4" w:rsidRPr="0023274A" w:rsidRDefault="002E06F4" w:rsidP="003A646C">
            <w:pPr>
              <w:pStyle w:val="af"/>
              <w:ind w:left="0"/>
              <w:rPr>
                <w:szCs w:val="22"/>
              </w:rPr>
            </w:pPr>
          </w:p>
        </w:tc>
      </w:tr>
      <w:tr w:rsidR="002E06F4" w:rsidRPr="0023274A" w:rsidTr="003A646C">
        <w:tc>
          <w:tcPr>
            <w:tcW w:w="709" w:type="dxa"/>
          </w:tcPr>
          <w:p w:rsidR="002E06F4" w:rsidRPr="0023274A" w:rsidRDefault="002E06F4" w:rsidP="0048446B">
            <w:pPr>
              <w:pStyle w:val="af0"/>
              <w:numPr>
                <w:ilvl w:val="0"/>
                <w:numId w:val="19"/>
              </w:numPr>
              <w:ind w:left="0"/>
              <w:rPr>
                <w:color w:val="000000"/>
                <w:sz w:val="22"/>
                <w:szCs w:val="22"/>
              </w:rPr>
            </w:pPr>
          </w:p>
        </w:tc>
        <w:tc>
          <w:tcPr>
            <w:tcW w:w="2196" w:type="dxa"/>
          </w:tcPr>
          <w:p w:rsidR="002E06F4" w:rsidRPr="0023274A" w:rsidRDefault="002E06F4" w:rsidP="003A646C">
            <w:pPr>
              <w:pStyle w:val="af0"/>
              <w:ind w:left="0"/>
              <w:rPr>
                <w:sz w:val="22"/>
                <w:szCs w:val="22"/>
              </w:rPr>
            </w:pPr>
          </w:p>
        </w:tc>
        <w:tc>
          <w:tcPr>
            <w:tcW w:w="1970" w:type="dxa"/>
          </w:tcPr>
          <w:p w:rsidR="002E06F4" w:rsidRPr="0023274A" w:rsidRDefault="002E06F4" w:rsidP="003A646C">
            <w:pPr>
              <w:pStyle w:val="af0"/>
              <w:ind w:left="0"/>
              <w:rPr>
                <w:sz w:val="22"/>
                <w:szCs w:val="22"/>
              </w:rPr>
            </w:pPr>
          </w:p>
        </w:tc>
        <w:tc>
          <w:tcPr>
            <w:tcW w:w="1713" w:type="dxa"/>
          </w:tcPr>
          <w:p w:rsidR="002E06F4" w:rsidRPr="0023274A" w:rsidRDefault="002E06F4" w:rsidP="003A646C">
            <w:pPr>
              <w:pStyle w:val="af0"/>
              <w:ind w:left="0"/>
              <w:rPr>
                <w:sz w:val="22"/>
                <w:szCs w:val="22"/>
              </w:rPr>
            </w:pPr>
          </w:p>
        </w:tc>
        <w:tc>
          <w:tcPr>
            <w:tcW w:w="1579" w:type="dxa"/>
          </w:tcPr>
          <w:p w:rsidR="002E06F4" w:rsidRPr="0023274A" w:rsidRDefault="002E06F4" w:rsidP="003A646C">
            <w:pPr>
              <w:pStyle w:val="af0"/>
              <w:ind w:left="0"/>
              <w:rPr>
                <w:sz w:val="22"/>
                <w:szCs w:val="22"/>
              </w:rPr>
            </w:pPr>
          </w:p>
        </w:tc>
        <w:tc>
          <w:tcPr>
            <w:tcW w:w="1579" w:type="dxa"/>
          </w:tcPr>
          <w:p w:rsidR="002E06F4" w:rsidRPr="0023274A" w:rsidRDefault="002E06F4" w:rsidP="003A646C">
            <w:pPr>
              <w:pStyle w:val="af0"/>
              <w:ind w:left="0"/>
              <w:rPr>
                <w:sz w:val="22"/>
                <w:szCs w:val="22"/>
              </w:rPr>
            </w:pPr>
          </w:p>
        </w:tc>
      </w:tr>
      <w:tr w:rsidR="002E06F4" w:rsidRPr="0023274A" w:rsidTr="003A646C">
        <w:tc>
          <w:tcPr>
            <w:tcW w:w="709" w:type="dxa"/>
          </w:tcPr>
          <w:p w:rsidR="002E06F4" w:rsidRPr="0023274A" w:rsidRDefault="002E06F4" w:rsidP="0048446B">
            <w:pPr>
              <w:pStyle w:val="af0"/>
              <w:numPr>
                <w:ilvl w:val="0"/>
                <w:numId w:val="19"/>
              </w:numPr>
              <w:ind w:left="0"/>
              <w:rPr>
                <w:color w:val="000000"/>
                <w:sz w:val="22"/>
                <w:szCs w:val="22"/>
              </w:rPr>
            </w:pPr>
          </w:p>
        </w:tc>
        <w:tc>
          <w:tcPr>
            <w:tcW w:w="2196" w:type="dxa"/>
          </w:tcPr>
          <w:p w:rsidR="002E06F4" w:rsidRPr="0023274A" w:rsidRDefault="002E06F4" w:rsidP="003A646C">
            <w:pPr>
              <w:pStyle w:val="af0"/>
              <w:ind w:left="0"/>
              <w:rPr>
                <w:sz w:val="22"/>
                <w:szCs w:val="22"/>
              </w:rPr>
            </w:pPr>
          </w:p>
        </w:tc>
        <w:tc>
          <w:tcPr>
            <w:tcW w:w="1970" w:type="dxa"/>
          </w:tcPr>
          <w:p w:rsidR="002E06F4" w:rsidRPr="0023274A" w:rsidRDefault="002E06F4" w:rsidP="003A646C">
            <w:pPr>
              <w:pStyle w:val="af0"/>
              <w:ind w:left="0"/>
              <w:rPr>
                <w:sz w:val="22"/>
                <w:szCs w:val="22"/>
              </w:rPr>
            </w:pPr>
          </w:p>
        </w:tc>
        <w:tc>
          <w:tcPr>
            <w:tcW w:w="1713" w:type="dxa"/>
          </w:tcPr>
          <w:p w:rsidR="002E06F4" w:rsidRPr="0023274A" w:rsidRDefault="002E06F4" w:rsidP="003A646C">
            <w:pPr>
              <w:pStyle w:val="af0"/>
              <w:ind w:left="0"/>
              <w:rPr>
                <w:sz w:val="22"/>
                <w:szCs w:val="22"/>
              </w:rPr>
            </w:pPr>
          </w:p>
        </w:tc>
        <w:tc>
          <w:tcPr>
            <w:tcW w:w="1579" w:type="dxa"/>
          </w:tcPr>
          <w:p w:rsidR="002E06F4" w:rsidRPr="0023274A" w:rsidRDefault="002E06F4" w:rsidP="003A646C">
            <w:pPr>
              <w:pStyle w:val="af0"/>
              <w:ind w:left="0"/>
              <w:rPr>
                <w:sz w:val="22"/>
                <w:szCs w:val="22"/>
              </w:rPr>
            </w:pPr>
          </w:p>
        </w:tc>
        <w:tc>
          <w:tcPr>
            <w:tcW w:w="1579" w:type="dxa"/>
          </w:tcPr>
          <w:p w:rsidR="002E06F4" w:rsidRPr="0023274A" w:rsidRDefault="002E06F4" w:rsidP="003A646C">
            <w:pPr>
              <w:pStyle w:val="af0"/>
              <w:ind w:left="0"/>
              <w:rPr>
                <w:sz w:val="22"/>
                <w:szCs w:val="22"/>
              </w:rPr>
            </w:pPr>
          </w:p>
        </w:tc>
      </w:tr>
      <w:tr w:rsidR="002E06F4" w:rsidRPr="0023274A" w:rsidTr="003A646C">
        <w:tc>
          <w:tcPr>
            <w:tcW w:w="709" w:type="dxa"/>
          </w:tcPr>
          <w:p w:rsidR="002E06F4" w:rsidRPr="0023274A" w:rsidRDefault="002E06F4" w:rsidP="0048446B">
            <w:pPr>
              <w:pStyle w:val="af0"/>
              <w:numPr>
                <w:ilvl w:val="0"/>
                <w:numId w:val="19"/>
              </w:numPr>
              <w:ind w:left="0"/>
              <w:rPr>
                <w:color w:val="000000"/>
                <w:sz w:val="22"/>
                <w:szCs w:val="22"/>
              </w:rPr>
            </w:pPr>
          </w:p>
        </w:tc>
        <w:tc>
          <w:tcPr>
            <w:tcW w:w="2196" w:type="dxa"/>
          </w:tcPr>
          <w:p w:rsidR="002E06F4" w:rsidRPr="0023274A" w:rsidRDefault="002E06F4" w:rsidP="003A646C">
            <w:pPr>
              <w:pStyle w:val="af0"/>
              <w:ind w:left="0"/>
              <w:rPr>
                <w:sz w:val="22"/>
                <w:szCs w:val="22"/>
              </w:rPr>
            </w:pPr>
          </w:p>
        </w:tc>
        <w:tc>
          <w:tcPr>
            <w:tcW w:w="1970" w:type="dxa"/>
          </w:tcPr>
          <w:p w:rsidR="002E06F4" w:rsidRPr="0023274A" w:rsidRDefault="002E06F4" w:rsidP="003A646C">
            <w:pPr>
              <w:pStyle w:val="af0"/>
              <w:ind w:left="0"/>
              <w:rPr>
                <w:sz w:val="22"/>
                <w:szCs w:val="22"/>
              </w:rPr>
            </w:pPr>
          </w:p>
        </w:tc>
        <w:tc>
          <w:tcPr>
            <w:tcW w:w="1713" w:type="dxa"/>
          </w:tcPr>
          <w:p w:rsidR="002E06F4" w:rsidRPr="0023274A" w:rsidRDefault="002E06F4" w:rsidP="003A646C">
            <w:pPr>
              <w:pStyle w:val="af0"/>
              <w:ind w:left="0"/>
              <w:rPr>
                <w:sz w:val="22"/>
                <w:szCs w:val="22"/>
              </w:rPr>
            </w:pPr>
          </w:p>
        </w:tc>
        <w:tc>
          <w:tcPr>
            <w:tcW w:w="1579" w:type="dxa"/>
          </w:tcPr>
          <w:p w:rsidR="002E06F4" w:rsidRPr="0023274A" w:rsidRDefault="002E06F4" w:rsidP="003A646C">
            <w:pPr>
              <w:pStyle w:val="af0"/>
              <w:ind w:left="0"/>
              <w:rPr>
                <w:sz w:val="22"/>
                <w:szCs w:val="22"/>
              </w:rPr>
            </w:pPr>
          </w:p>
        </w:tc>
        <w:tc>
          <w:tcPr>
            <w:tcW w:w="1579" w:type="dxa"/>
          </w:tcPr>
          <w:p w:rsidR="002E06F4" w:rsidRPr="0023274A" w:rsidRDefault="002E06F4" w:rsidP="003A646C">
            <w:pPr>
              <w:pStyle w:val="af0"/>
              <w:ind w:left="0"/>
              <w:rPr>
                <w:sz w:val="22"/>
                <w:szCs w:val="22"/>
              </w:rPr>
            </w:pPr>
          </w:p>
        </w:tc>
      </w:tr>
      <w:tr w:rsidR="002E06F4" w:rsidRPr="0023274A" w:rsidTr="003A646C">
        <w:tc>
          <w:tcPr>
            <w:tcW w:w="709" w:type="dxa"/>
          </w:tcPr>
          <w:p w:rsidR="002E06F4" w:rsidRPr="0023274A" w:rsidRDefault="002E06F4" w:rsidP="003A646C">
            <w:pPr>
              <w:pStyle w:val="af0"/>
              <w:ind w:left="0"/>
              <w:rPr>
                <w:color w:val="000000"/>
                <w:sz w:val="22"/>
                <w:szCs w:val="22"/>
              </w:rPr>
            </w:pPr>
            <w:r w:rsidRPr="0023274A">
              <w:rPr>
                <w:color w:val="000000"/>
                <w:sz w:val="22"/>
                <w:szCs w:val="22"/>
              </w:rPr>
              <w:t>…</w:t>
            </w:r>
          </w:p>
        </w:tc>
        <w:tc>
          <w:tcPr>
            <w:tcW w:w="2196" w:type="dxa"/>
          </w:tcPr>
          <w:p w:rsidR="002E06F4" w:rsidRPr="0023274A" w:rsidRDefault="002E06F4" w:rsidP="003A646C">
            <w:pPr>
              <w:pStyle w:val="af0"/>
              <w:ind w:left="0"/>
              <w:rPr>
                <w:sz w:val="22"/>
                <w:szCs w:val="22"/>
              </w:rPr>
            </w:pPr>
          </w:p>
        </w:tc>
        <w:tc>
          <w:tcPr>
            <w:tcW w:w="1970" w:type="dxa"/>
          </w:tcPr>
          <w:p w:rsidR="002E06F4" w:rsidRPr="0023274A" w:rsidRDefault="002E06F4" w:rsidP="003A646C">
            <w:pPr>
              <w:pStyle w:val="af0"/>
              <w:ind w:left="0"/>
              <w:rPr>
                <w:sz w:val="22"/>
                <w:szCs w:val="22"/>
              </w:rPr>
            </w:pPr>
          </w:p>
        </w:tc>
        <w:tc>
          <w:tcPr>
            <w:tcW w:w="1713" w:type="dxa"/>
          </w:tcPr>
          <w:p w:rsidR="002E06F4" w:rsidRPr="0023274A" w:rsidRDefault="002E06F4" w:rsidP="003A646C">
            <w:pPr>
              <w:pStyle w:val="af0"/>
              <w:ind w:left="0"/>
              <w:rPr>
                <w:sz w:val="22"/>
                <w:szCs w:val="22"/>
              </w:rPr>
            </w:pPr>
          </w:p>
        </w:tc>
        <w:tc>
          <w:tcPr>
            <w:tcW w:w="1579" w:type="dxa"/>
          </w:tcPr>
          <w:p w:rsidR="002E06F4" w:rsidRPr="0023274A" w:rsidRDefault="002E06F4" w:rsidP="003A646C">
            <w:pPr>
              <w:pStyle w:val="af0"/>
              <w:ind w:left="0"/>
              <w:rPr>
                <w:sz w:val="22"/>
                <w:szCs w:val="22"/>
              </w:rPr>
            </w:pPr>
          </w:p>
        </w:tc>
        <w:tc>
          <w:tcPr>
            <w:tcW w:w="1579" w:type="dxa"/>
          </w:tcPr>
          <w:p w:rsidR="002E06F4" w:rsidRPr="0023274A" w:rsidRDefault="002E06F4" w:rsidP="003A646C">
            <w:pPr>
              <w:pStyle w:val="af0"/>
              <w:ind w:left="0"/>
              <w:rPr>
                <w:sz w:val="22"/>
                <w:szCs w:val="22"/>
              </w:rPr>
            </w:pPr>
          </w:p>
        </w:tc>
      </w:tr>
      <w:tr w:rsidR="002E06F4" w:rsidRPr="0023274A" w:rsidTr="003A646C">
        <w:tc>
          <w:tcPr>
            <w:tcW w:w="4875" w:type="dxa"/>
            <w:gridSpan w:val="3"/>
          </w:tcPr>
          <w:p w:rsidR="002E06F4" w:rsidRPr="0023274A" w:rsidRDefault="002E06F4" w:rsidP="003A646C">
            <w:pPr>
              <w:pStyle w:val="af0"/>
              <w:ind w:left="0"/>
              <w:jc w:val="center"/>
              <w:rPr>
                <w:b/>
                <w:sz w:val="22"/>
                <w:szCs w:val="22"/>
              </w:rPr>
            </w:pPr>
            <w:r w:rsidRPr="0023274A">
              <w:rPr>
                <w:b/>
                <w:sz w:val="22"/>
                <w:szCs w:val="22"/>
              </w:rPr>
              <w:t>ИТОГО</w:t>
            </w:r>
          </w:p>
        </w:tc>
        <w:tc>
          <w:tcPr>
            <w:tcW w:w="1713" w:type="dxa"/>
          </w:tcPr>
          <w:p w:rsidR="002E06F4" w:rsidRPr="0023274A" w:rsidRDefault="002E06F4" w:rsidP="003A646C">
            <w:pPr>
              <w:pStyle w:val="af0"/>
              <w:ind w:left="0"/>
              <w:jc w:val="center"/>
              <w:rPr>
                <w:b/>
                <w:sz w:val="22"/>
                <w:szCs w:val="22"/>
              </w:rPr>
            </w:pPr>
          </w:p>
        </w:tc>
        <w:tc>
          <w:tcPr>
            <w:tcW w:w="1579" w:type="dxa"/>
          </w:tcPr>
          <w:p w:rsidR="002E06F4" w:rsidRPr="0023274A" w:rsidRDefault="002E06F4" w:rsidP="003A646C">
            <w:pPr>
              <w:pStyle w:val="af0"/>
              <w:ind w:left="0"/>
              <w:jc w:val="center"/>
              <w:rPr>
                <w:b/>
                <w:sz w:val="22"/>
                <w:szCs w:val="22"/>
              </w:rPr>
            </w:pPr>
            <w:r w:rsidRPr="0023274A">
              <w:rPr>
                <w:b/>
                <w:sz w:val="22"/>
                <w:szCs w:val="22"/>
              </w:rPr>
              <w:t>100%</w:t>
            </w:r>
          </w:p>
        </w:tc>
        <w:tc>
          <w:tcPr>
            <w:tcW w:w="1579" w:type="dxa"/>
          </w:tcPr>
          <w:p w:rsidR="002E06F4" w:rsidRPr="0023274A" w:rsidRDefault="002E06F4" w:rsidP="003A646C">
            <w:pPr>
              <w:pStyle w:val="af0"/>
              <w:ind w:left="0"/>
              <w:jc w:val="center"/>
              <w:rPr>
                <w:b/>
                <w:sz w:val="22"/>
                <w:szCs w:val="22"/>
              </w:rPr>
            </w:pPr>
            <w:r w:rsidRPr="0023274A">
              <w:rPr>
                <w:b/>
                <w:sz w:val="22"/>
                <w:szCs w:val="22"/>
              </w:rPr>
              <w:t>Х</w:t>
            </w:r>
          </w:p>
        </w:tc>
      </w:tr>
    </w:tbl>
    <w:p w:rsidR="00272348" w:rsidRDefault="00272348" w:rsidP="00AB31BE">
      <w:pPr>
        <w:spacing w:after="0" w:line="240" w:lineRule="auto"/>
        <w:rPr>
          <w:rFonts w:ascii="Times New Roman" w:hAnsi="Times New Roman"/>
          <w:color w:val="000000"/>
        </w:rPr>
      </w:pPr>
    </w:p>
    <w:p w:rsidR="00272348" w:rsidRDefault="00272348" w:rsidP="00AB31BE">
      <w:pPr>
        <w:spacing w:after="0" w:line="240" w:lineRule="auto"/>
        <w:rPr>
          <w:rFonts w:ascii="Times New Roman" w:hAnsi="Times New Roman"/>
          <w:color w:val="000000"/>
        </w:rPr>
      </w:pPr>
    </w:p>
    <w:p w:rsidR="002E06F4" w:rsidRDefault="002E06F4" w:rsidP="00AB31BE">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272348" w:rsidRPr="007B227E" w:rsidRDefault="002E06F4" w:rsidP="00AB31BE">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_________</w:t>
      </w:r>
      <w:r w:rsidRPr="00F6043F">
        <w:rPr>
          <w:rFonts w:ascii="Times New Roman" w:hAnsi="Times New Roman"/>
          <w:b/>
          <w:sz w:val="24"/>
          <w:szCs w:val="24"/>
        </w:rPr>
        <w:t>__________/Фамилия И.О./</w:t>
      </w:r>
    </w:p>
    <w:p w:rsidR="00272348" w:rsidRDefault="002E06F4" w:rsidP="00AB31BE">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Pr>
          <w:rFonts w:ascii="Times New Roman" w:hAnsi="Times New Roman"/>
          <w:sz w:val="24"/>
          <w:szCs w:val="24"/>
          <w:vertAlign w:val="superscript"/>
        </w:rPr>
        <w:tab/>
      </w:r>
      <w:r w:rsidR="00272348">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p>
    <w:p w:rsidR="00272348" w:rsidRDefault="00272348" w:rsidP="00AB31BE">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p>
    <w:p w:rsidR="00272348" w:rsidRDefault="00272348" w:rsidP="00272348">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center"/>
        <w:rPr>
          <w:rFonts w:ascii="Times New Roman" w:hAnsi="Times New Roman"/>
          <w:b/>
          <w:sz w:val="24"/>
          <w:szCs w:val="24"/>
        </w:rPr>
      </w:pPr>
    </w:p>
    <w:p w:rsidR="00272348" w:rsidRPr="00272348" w:rsidRDefault="00272348" w:rsidP="00272348">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rPr>
          <w:rFonts w:ascii="Times New Roman" w:hAnsi="Times New Roman"/>
          <w:b/>
          <w:sz w:val="24"/>
          <w:szCs w:val="24"/>
        </w:rPr>
      </w:pPr>
      <w:r w:rsidRPr="00272348">
        <w:rPr>
          <w:rFonts w:ascii="Times New Roman" w:hAnsi="Times New Roman"/>
          <w:b/>
          <w:sz w:val="24"/>
          <w:szCs w:val="24"/>
        </w:rPr>
        <w:t xml:space="preserve">Инструкции по заполнению </w:t>
      </w:r>
    </w:p>
    <w:p w:rsidR="00272348" w:rsidRPr="003D0681" w:rsidRDefault="00272348" w:rsidP="00272348">
      <w:pPr>
        <w:pStyle w:val="a4"/>
        <w:tabs>
          <w:tab w:val="left" w:pos="142"/>
        </w:tabs>
        <w:spacing w:after="0" w:line="240" w:lineRule="auto"/>
        <w:ind w:left="0" w:firstLine="567"/>
        <w:jc w:val="both"/>
        <w:rPr>
          <w:rFonts w:ascii="Times New Roman" w:hAnsi="Times New Roman"/>
          <w:snapToGrid w:val="0"/>
          <w:szCs w:val="22"/>
        </w:rPr>
      </w:pPr>
      <w:r>
        <w:rPr>
          <w:rFonts w:ascii="Times New Roman" w:hAnsi="Times New Roman"/>
          <w:snapToGrid w:val="0"/>
          <w:szCs w:val="22"/>
        </w:rPr>
        <w:t xml:space="preserve">1. </w:t>
      </w:r>
      <w:r w:rsidRPr="003D0681">
        <w:rPr>
          <w:rFonts w:ascii="Times New Roman" w:hAnsi="Times New Roman"/>
          <w:snapToGrid w:val="0"/>
          <w:szCs w:val="22"/>
        </w:rPr>
        <w:t>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3D0681">
        <w:rPr>
          <w:rFonts w:ascii="Times New Roman" w:hAnsi="Times New Roman"/>
          <w:i/>
          <w:snapToGrid w:val="0"/>
          <w:szCs w:val="22"/>
        </w:rPr>
        <w:t>Коллективные участники не принимают участие в закупке</w:t>
      </w:r>
      <w:r w:rsidRPr="003D0681">
        <w:rPr>
          <w:rFonts w:ascii="Times New Roman" w:hAnsi="Times New Roman"/>
          <w:snapToGrid w:val="0"/>
          <w:szCs w:val="22"/>
        </w:rPr>
        <w:t>».</w:t>
      </w:r>
    </w:p>
    <w:p w:rsidR="00272348" w:rsidRPr="003D0681" w:rsidRDefault="00272348" w:rsidP="00272348">
      <w:pPr>
        <w:pStyle w:val="a4"/>
        <w:tabs>
          <w:tab w:val="left" w:pos="142"/>
        </w:tabs>
        <w:spacing w:after="0" w:line="240" w:lineRule="auto"/>
        <w:ind w:left="567"/>
        <w:jc w:val="both"/>
        <w:rPr>
          <w:rFonts w:ascii="Times New Roman" w:hAnsi="Times New Roman"/>
          <w:szCs w:val="22"/>
        </w:rPr>
      </w:pPr>
      <w:r>
        <w:rPr>
          <w:rFonts w:ascii="Times New Roman" w:hAnsi="Times New Roman"/>
          <w:szCs w:val="22"/>
        </w:rPr>
        <w:t xml:space="preserve">2. </w:t>
      </w:r>
      <w:r w:rsidRPr="003D0681">
        <w:rPr>
          <w:rFonts w:ascii="Times New Roman" w:hAnsi="Times New Roman"/>
          <w:szCs w:val="22"/>
        </w:rPr>
        <w:t>Участник указывает дату и номер Предложения в соответствии с письмом о подаче оферты</w:t>
      </w:r>
      <w:r>
        <w:rPr>
          <w:rFonts w:ascii="Times New Roman" w:hAnsi="Times New Roman"/>
          <w:szCs w:val="22"/>
        </w:rPr>
        <w:t xml:space="preserve">. </w:t>
      </w:r>
    </w:p>
    <w:p w:rsidR="00272348" w:rsidRPr="003D0681" w:rsidRDefault="00272348" w:rsidP="00272348">
      <w:pPr>
        <w:pStyle w:val="afe"/>
        <w:tabs>
          <w:tab w:val="clear" w:pos="2880"/>
        </w:tabs>
        <w:spacing w:line="240" w:lineRule="auto"/>
        <w:ind w:left="0" w:firstLine="567"/>
        <w:rPr>
          <w:sz w:val="22"/>
          <w:szCs w:val="22"/>
        </w:rPr>
      </w:pPr>
      <w:r>
        <w:rPr>
          <w:sz w:val="22"/>
          <w:szCs w:val="22"/>
        </w:rPr>
        <w:t xml:space="preserve">3. </w:t>
      </w:r>
      <w:r w:rsidRPr="003D0681">
        <w:rPr>
          <w:sz w:val="22"/>
          <w:szCs w:val="22"/>
        </w:rPr>
        <w:t>Участник указывает свое фирменное наименование (в т.ч. организационно-правовую форму) и свой адрес.</w:t>
      </w:r>
    </w:p>
    <w:p w:rsidR="00272348" w:rsidRPr="003D0681" w:rsidRDefault="00272348" w:rsidP="00272348">
      <w:pPr>
        <w:pStyle w:val="afe"/>
        <w:tabs>
          <w:tab w:val="clear" w:pos="2880"/>
        </w:tabs>
        <w:spacing w:line="240" w:lineRule="auto"/>
        <w:ind w:left="567" w:firstLine="0"/>
        <w:rPr>
          <w:sz w:val="22"/>
          <w:szCs w:val="22"/>
        </w:rPr>
      </w:pPr>
      <w:r>
        <w:rPr>
          <w:sz w:val="22"/>
          <w:szCs w:val="22"/>
        </w:rPr>
        <w:t xml:space="preserve">4. </w:t>
      </w:r>
      <w:r w:rsidRPr="003D0681">
        <w:rPr>
          <w:sz w:val="22"/>
          <w:szCs w:val="22"/>
        </w:rPr>
        <w:t>В данной форме лидер коллективного участника указывает:</w:t>
      </w:r>
    </w:p>
    <w:p w:rsidR="00272348" w:rsidRPr="003D0681" w:rsidRDefault="00272348" w:rsidP="00272348">
      <w:pPr>
        <w:pStyle w:val="aff"/>
        <w:tabs>
          <w:tab w:val="clear" w:pos="360"/>
          <w:tab w:val="num" w:pos="567"/>
          <w:tab w:val="num" w:pos="851"/>
        </w:tabs>
        <w:spacing w:line="240" w:lineRule="auto"/>
        <w:ind w:left="567" w:firstLine="0"/>
        <w:rPr>
          <w:rFonts w:ascii="Times New Roman" w:hAnsi="Times New Roman"/>
          <w:sz w:val="22"/>
          <w:szCs w:val="22"/>
        </w:rPr>
      </w:pPr>
      <w:r>
        <w:rPr>
          <w:rFonts w:ascii="Times New Roman" w:hAnsi="Times New Roman"/>
          <w:sz w:val="22"/>
          <w:szCs w:val="22"/>
        </w:rPr>
        <w:t xml:space="preserve">- </w:t>
      </w:r>
      <w:r w:rsidRPr="003D0681">
        <w:rPr>
          <w:rFonts w:ascii="Times New Roman" w:hAnsi="Times New Roman"/>
          <w:sz w:val="22"/>
          <w:szCs w:val="22"/>
        </w:rPr>
        <w:t>перечень оказываемых каждой организацией услуг;</w:t>
      </w:r>
    </w:p>
    <w:p w:rsidR="00272348" w:rsidRPr="003D0681" w:rsidRDefault="00272348" w:rsidP="00272348">
      <w:pPr>
        <w:pStyle w:val="aff"/>
        <w:tabs>
          <w:tab w:val="clear" w:pos="360"/>
          <w:tab w:val="num" w:pos="709"/>
          <w:tab w:val="num" w:pos="851"/>
        </w:tabs>
        <w:spacing w:line="240" w:lineRule="auto"/>
        <w:ind w:left="0" w:firstLine="567"/>
        <w:rPr>
          <w:rFonts w:ascii="Times New Roman" w:hAnsi="Times New Roman"/>
          <w:sz w:val="22"/>
          <w:szCs w:val="22"/>
        </w:rPr>
      </w:pPr>
      <w:r>
        <w:rPr>
          <w:rFonts w:ascii="Times New Roman" w:hAnsi="Times New Roman"/>
          <w:sz w:val="22"/>
          <w:szCs w:val="22"/>
        </w:rPr>
        <w:t xml:space="preserve">- </w:t>
      </w:r>
      <w:r w:rsidRPr="003D0681">
        <w:rPr>
          <w:rFonts w:ascii="Times New Roman" w:hAnsi="Times New Roman"/>
          <w:sz w:val="22"/>
          <w:szCs w:val="22"/>
        </w:rPr>
        <w:t>распределение стоимости услуг в денежном и процентн</w:t>
      </w:r>
      <w:r>
        <w:rPr>
          <w:rFonts w:ascii="Times New Roman" w:hAnsi="Times New Roman"/>
          <w:sz w:val="22"/>
          <w:szCs w:val="22"/>
        </w:rPr>
        <w:t xml:space="preserve">ом выражении в соответствии со сметой </w:t>
      </w:r>
      <w:r w:rsidRPr="003D0681">
        <w:rPr>
          <w:rFonts w:ascii="Times New Roman" w:hAnsi="Times New Roman"/>
          <w:sz w:val="22"/>
          <w:szCs w:val="22"/>
        </w:rPr>
        <w:t xml:space="preserve">расходов </w:t>
      </w:r>
      <w:r>
        <w:rPr>
          <w:rFonts w:ascii="Times New Roman" w:hAnsi="Times New Roman"/>
          <w:sz w:val="22"/>
          <w:szCs w:val="22"/>
        </w:rPr>
        <w:t xml:space="preserve"> - </w:t>
      </w:r>
      <w:r w:rsidRPr="003D0681">
        <w:rPr>
          <w:rFonts w:ascii="Times New Roman" w:hAnsi="Times New Roman"/>
          <w:sz w:val="22"/>
          <w:szCs w:val="22"/>
        </w:rPr>
        <w:t>между всеми организациями, входящими в коллективного участника;</w:t>
      </w:r>
    </w:p>
    <w:p w:rsidR="00272348" w:rsidRPr="003D0681" w:rsidRDefault="00272348" w:rsidP="00272348">
      <w:pPr>
        <w:pStyle w:val="aff"/>
        <w:tabs>
          <w:tab w:val="clear" w:pos="360"/>
          <w:tab w:val="num" w:pos="709"/>
          <w:tab w:val="num" w:pos="851"/>
        </w:tabs>
        <w:spacing w:line="240" w:lineRule="auto"/>
        <w:ind w:left="0" w:firstLine="567"/>
        <w:rPr>
          <w:rFonts w:ascii="Times New Roman" w:hAnsi="Times New Roman"/>
          <w:sz w:val="22"/>
          <w:szCs w:val="22"/>
        </w:rPr>
      </w:pPr>
      <w:r>
        <w:rPr>
          <w:rFonts w:ascii="Times New Roman" w:hAnsi="Times New Roman"/>
          <w:sz w:val="22"/>
          <w:szCs w:val="22"/>
        </w:rPr>
        <w:t xml:space="preserve">- </w:t>
      </w:r>
      <w:r w:rsidRPr="003D0681">
        <w:rPr>
          <w:rFonts w:ascii="Times New Roman" w:hAnsi="Times New Roman"/>
          <w:sz w:val="22"/>
          <w:szCs w:val="22"/>
        </w:rPr>
        <w:t>сроки оказания услуг отдельно для каждой из организаций, входящих в кол</w:t>
      </w:r>
      <w:r>
        <w:rPr>
          <w:rFonts w:ascii="Times New Roman" w:hAnsi="Times New Roman"/>
          <w:sz w:val="22"/>
          <w:szCs w:val="22"/>
        </w:rPr>
        <w:t>лективного участника.</w:t>
      </w:r>
    </w:p>
    <w:p w:rsidR="00272348" w:rsidRDefault="00272348" w:rsidP="00AB31BE">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p>
    <w:p w:rsidR="00744990" w:rsidRDefault="00744990" w:rsidP="00AB31BE">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p>
    <w:p w:rsidR="00744990" w:rsidRDefault="00744990" w:rsidP="00AB31BE">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p>
    <w:p w:rsidR="00744990" w:rsidRDefault="00744990" w:rsidP="00AB31BE">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p>
    <w:p w:rsidR="00744990" w:rsidRDefault="00744990" w:rsidP="00AB31BE">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p>
    <w:p w:rsidR="00744990" w:rsidRDefault="00744990" w:rsidP="00AB31BE">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p>
    <w:p w:rsidR="00744990" w:rsidRDefault="00744990" w:rsidP="00AB31BE">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p>
    <w:p w:rsidR="00744990" w:rsidRDefault="00744990" w:rsidP="00AB31BE">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p>
    <w:p w:rsidR="00744990" w:rsidRDefault="00744990" w:rsidP="00AB31BE">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p>
    <w:p w:rsidR="00272348" w:rsidRDefault="00272348" w:rsidP="00AB31BE">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p>
    <w:p w:rsidR="005A3FF5" w:rsidRDefault="005A3FF5" w:rsidP="00AB31BE">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p>
    <w:p w:rsidR="00272348" w:rsidRDefault="00272348" w:rsidP="00AB31BE">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p>
    <w:p w:rsidR="005A3FF5" w:rsidRPr="00B826D0" w:rsidRDefault="005A3FF5" w:rsidP="00630567">
      <w:pPr>
        <w:spacing w:after="0" w:line="240" w:lineRule="auto"/>
        <w:rPr>
          <w:rFonts w:ascii="Times New Roman" w:hAnsi="Times New Roman"/>
          <w:sz w:val="24"/>
          <w:szCs w:val="24"/>
        </w:rPr>
      </w:pPr>
    </w:p>
    <w:p w:rsidR="00272348" w:rsidRPr="00BF0611" w:rsidRDefault="00272348" w:rsidP="00272348">
      <w:pPr>
        <w:spacing w:after="0" w:line="240" w:lineRule="auto"/>
        <w:jc w:val="right"/>
        <w:rPr>
          <w:rFonts w:ascii="Times New Roman" w:hAnsi="Times New Roman"/>
          <w:b/>
          <w:bCs/>
          <w:snapToGrid w:val="0"/>
          <w:lang w:eastAsia="ru-RU"/>
        </w:rPr>
      </w:pPr>
      <w:r w:rsidRPr="00BF0611">
        <w:rPr>
          <w:rFonts w:ascii="Times New Roman" w:hAnsi="Times New Roman"/>
          <w:b/>
          <w:snapToGrid w:val="0"/>
          <w:lang w:eastAsia="ru-RU"/>
        </w:rPr>
        <w:t>Форма</w:t>
      </w:r>
      <w:r>
        <w:rPr>
          <w:rFonts w:ascii="Times New Roman" w:hAnsi="Times New Roman"/>
          <w:b/>
          <w:snapToGrid w:val="0"/>
          <w:lang w:eastAsia="ru-RU"/>
        </w:rPr>
        <w:t xml:space="preserve"> 15</w:t>
      </w:r>
    </w:p>
    <w:p w:rsidR="00272348" w:rsidRPr="00BF0611" w:rsidRDefault="00272348" w:rsidP="00272348">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 заявке на участие</w:t>
      </w:r>
    </w:p>
    <w:p w:rsidR="00272348" w:rsidRPr="00BF0611" w:rsidRDefault="00272348" w:rsidP="00272348">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от «____»_____________ г. №__________</w:t>
      </w:r>
    </w:p>
    <w:p w:rsidR="002E06F4" w:rsidRDefault="002E06F4" w:rsidP="00597171">
      <w:pPr>
        <w:suppressAutoHyphens/>
        <w:jc w:val="center"/>
        <w:rPr>
          <w:rFonts w:ascii="Times New Roman" w:hAnsi="Times New Roman"/>
        </w:rPr>
      </w:pPr>
    </w:p>
    <w:p w:rsidR="00272348" w:rsidRPr="005B4DBB" w:rsidRDefault="00272348" w:rsidP="00597171">
      <w:pPr>
        <w:suppressAutoHyphens/>
        <w:jc w:val="center"/>
        <w:rPr>
          <w:rFonts w:ascii="Times New Roman" w:hAnsi="Times New Roman"/>
          <w:b/>
        </w:rPr>
      </w:pPr>
    </w:p>
    <w:p w:rsidR="002E06F4" w:rsidRPr="005B4DBB" w:rsidRDefault="002E06F4" w:rsidP="00597171">
      <w:pPr>
        <w:suppressAutoHyphens/>
        <w:jc w:val="center"/>
        <w:rPr>
          <w:rFonts w:ascii="Times New Roman" w:hAnsi="Times New Roman"/>
          <w:b/>
        </w:rPr>
      </w:pPr>
      <w:r w:rsidRPr="005B4DBB">
        <w:rPr>
          <w:rFonts w:ascii="Times New Roman" w:hAnsi="Times New Roman"/>
          <w:b/>
        </w:rPr>
        <w:t>Согласие с проектом Договора</w:t>
      </w:r>
    </w:p>
    <w:p w:rsidR="002E06F4" w:rsidRPr="005B4DBB" w:rsidRDefault="002E06F4" w:rsidP="00597171">
      <w:pPr>
        <w:suppressAutoHyphens/>
        <w:jc w:val="center"/>
        <w:rPr>
          <w:rFonts w:ascii="Times New Roman" w:hAnsi="Times New Roman"/>
          <w:b/>
        </w:rPr>
      </w:pPr>
    </w:p>
    <w:p w:rsidR="00272348" w:rsidRPr="002C55BC" w:rsidRDefault="00272348" w:rsidP="00272348">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Способ и наименование закупки _______________________________________ </w:t>
      </w:r>
    </w:p>
    <w:p w:rsidR="00272348" w:rsidRPr="002C55BC" w:rsidRDefault="00272348" w:rsidP="00272348">
      <w:pPr>
        <w:tabs>
          <w:tab w:val="left" w:pos="1080"/>
        </w:tabs>
        <w:spacing w:after="0" w:line="240" w:lineRule="auto"/>
        <w:ind w:firstLine="540"/>
        <w:rPr>
          <w:rFonts w:ascii="Times New Roman" w:hAnsi="Times New Roman"/>
          <w:b/>
          <w:bCs/>
          <w:lang w:eastAsia="ru-RU"/>
        </w:rPr>
      </w:pPr>
    </w:p>
    <w:p w:rsidR="00272348" w:rsidRPr="002C55BC" w:rsidRDefault="00272348" w:rsidP="00272348">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272348" w:rsidRDefault="00272348" w:rsidP="00597171">
      <w:pPr>
        <w:spacing w:after="120" w:line="240" w:lineRule="auto"/>
        <w:rPr>
          <w:rFonts w:ascii="Times New Roman" w:hAnsi="Times New Roman"/>
        </w:rPr>
      </w:pPr>
    </w:p>
    <w:p w:rsidR="00272348" w:rsidRDefault="00272348" w:rsidP="00597171">
      <w:pPr>
        <w:spacing w:after="120" w:line="240" w:lineRule="auto"/>
        <w:rPr>
          <w:rFonts w:ascii="Times New Roman" w:hAnsi="Times New Roman"/>
        </w:rPr>
      </w:pPr>
    </w:p>
    <w:p w:rsidR="00272348" w:rsidRDefault="00272348" w:rsidP="00597171">
      <w:pPr>
        <w:spacing w:after="120" w:line="240" w:lineRule="auto"/>
        <w:rPr>
          <w:rFonts w:ascii="Times New Roman" w:hAnsi="Times New Roman"/>
        </w:rPr>
      </w:pPr>
    </w:p>
    <w:p w:rsidR="002E06F4" w:rsidRPr="005A3FF5" w:rsidRDefault="002E06F4" w:rsidP="00597171">
      <w:pPr>
        <w:spacing w:after="120" w:line="240" w:lineRule="auto"/>
        <w:rPr>
          <w:rFonts w:ascii="Times New Roman" w:hAnsi="Times New Roman"/>
        </w:rPr>
      </w:pPr>
      <w:r w:rsidRPr="005B4DBB">
        <w:rPr>
          <w:rFonts w:ascii="Times New Roman" w:hAnsi="Times New Roman"/>
        </w:rPr>
        <w:t xml:space="preserve">Настоящим подтверждаю, что Участник </w:t>
      </w:r>
      <w:r w:rsidRPr="005A3FF5">
        <w:rPr>
          <w:rFonts w:ascii="Times New Roman" w:hAnsi="Times New Roman"/>
        </w:rPr>
        <w:t>___________________________________________</w:t>
      </w:r>
    </w:p>
    <w:p w:rsidR="002E06F4" w:rsidRDefault="002E06F4" w:rsidP="00597171">
      <w:pPr>
        <w:spacing w:after="120" w:line="240" w:lineRule="auto"/>
        <w:rPr>
          <w:rFonts w:ascii="Times New Roman" w:hAnsi="Times New Roman"/>
          <w:i/>
          <w:sz w:val="20"/>
          <w:szCs w:val="20"/>
        </w:rPr>
      </w:pP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i/>
          <w:sz w:val="20"/>
          <w:szCs w:val="20"/>
        </w:rPr>
        <w:t>(наименование Участника)</w:t>
      </w:r>
    </w:p>
    <w:p w:rsidR="005A3FF5" w:rsidRPr="005A3FF5" w:rsidRDefault="005A3FF5" w:rsidP="00597171">
      <w:pPr>
        <w:spacing w:after="120" w:line="240" w:lineRule="auto"/>
        <w:rPr>
          <w:rFonts w:ascii="Times New Roman" w:hAnsi="Times New Roman"/>
          <w:i/>
          <w:sz w:val="20"/>
          <w:szCs w:val="20"/>
        </w:rPr>
      </w:pPr>
    </w:p>
    <w:p w:rsidR="002E06F4" w:rsidRPr="005B4DBB" w:rsidRDefault="002E06F4" w:rsidP="005A3FF5">
      <w:pPr>
        <w:spacing w:after="120" w:line="240" w:lineRule="auto"/>
        <w:jc w:val="both"/>
        <w:rPr>
          <w:rFonts w:ascii="Times New Roman" w:hAnsi="Times New Roman"/>
        </w:rPr>
      </w:pPr>
      <w:r w:rsidRPr="005B4DBB">
        <w:rPr>
          <w:rFonts w:ascii="Times New Roman" w:hAnsi="Times New Roman"/>
        </w:rPr>
        <w:t xml:space="preserve">согласен с проектом Договора,  представленным в составе настоящей Документации Запроса предложений. </w:t>
      </w:r>
    </w:p>
    <w:p w:rsidR="002E06F4" w:rsidRPr="005B4DBB" w:rsidRDefault="002E06F4" w:rsidP="00597171">
      <w:pPr>
        <w:spacing w:after="120" w:line="240" w:lineRule="auto"/>
        <w:rPr>
          <w:rFonts w:ascii="Times New Roman" w:hAnsi="Times New Roman"/>
        </w:rPr>
      </w:pPr>
    </w:p>
    <w:p w:rsidR="002E06F4" w:rsidRPr="005B4DBB" w:rsidRDefault="002E06F4" w:rsidP="00AB31BE">
      <w:pPr>
        <w:spacing w:after="0" w:line="240" w:lineRule="auto"/>
        <w:rPr>
          <w:rFonts w:ascii="Times New Roman" w:hAnsi="Times New Roman"/>
          <w:b/>
        </w:rPr>
      </w:pPr>
      <w:r w:rsidRPr="005B4DBB">
        <w:rPr>
          <w:rFonts w:ascii="Times New Roman" w:hAnsi="Times New Roman"/>
          <w:b/>
        </w:rPr>
        <w:t>Участник размещения заказа/</w:t>
      </w:r>
    </w:p>
    <w:p w:rsidR="002E06F4" w:rsidRPr="005B4DBB" w:rsidRDefault="002E06F4" w:rsidP="00AB31BE">
      <w:pPr>
        <w:spacing w:after="0" w:line="240" w:lineRule="auto"/>
        <w:rPr>
          <w:rFonts w:ascii="Times New Roman" w:hAnsi="Times New Roman"/>
          <w:b/>
        </w:rPr>
      </w:pPr>
      <w:r w:rsidRPr="005B4DBB">
        <w:rPr>
          <w:rFonts w:ascii="Times New Roman" w:hAnsi="Times New Roman"/>
          <w:b/>
        </w:rPr>
        <w:t xml:space="preserve">уполномоченный представитель      </w:t>
      </w:r>
      <w:r w:rsidRPr="005B4DBB">
        <w:rPr>
          <w:rFonts w:ascii="Times New Roman" w:hAnsi="Times New Roman"/>
          <w:b/>
        </w:rPr>
        <w:tab/>
      </w:r>
      <w:r w:rsidRPr="005B4DBB">
        <w:rPr>
          <w:rFonts w:ascii="Times New Roman" w:hAnsi="Times New Roman"/>
          <w:b/>
        </w:rPr>
        <w:tab/>
      </w:r>
      <w:r w:rsidRPr="005B4DBB">
        <w:rPr>
          <w:rFonts w:ascii="Times New Roman" w:hAnsi="Times New Roman"/>
          <w:b/>
        </w:rPr>
        <w:tab/>
        <w:t>____________________/Фамилия И.О./</w:t>
      </w:r>
    </w:p>
    <w:p w:rsidR="002E06F4" w:rsidRPr="005B4DBB" w:rsidRDefault="002E06F4" w:rsidP="00AB31BE">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sidRPr="005B4DBB">
        <w:rPr>
          <w:rFonts w:ascii="Times New Roman" w:hAnsi="Times New Roman"/>
          <w:vertAlign w:val="superscript"/>
        </w:rPr>
        <w:t xml:space="preserve"> (должность уполномоченного лица, подписавшего заявку)</w:t>
      </w:r>
      <w:r w:rsidRPr="005B4DBB">
        <w:rPr>
          <w:rFonts w:ascii="Times New Roman" w:hAnsi="Times New Roman"/>
          <w:vertAlign w:val="superscript"/>
        </w:rPr>
        <w:tab/>
      </w:r>
      <w:r w:rsidRPr="005B4DBB">
        <w:rPr>
          <w:rFonts w:ascii="Times New Roman" w:hAnsi="Times New Roman"/>
          <w:vertAlign w:val="superscript"/>
        </w:rPr>
        <w:tab/>
        <w:t xml:space="preserve">   </w:t>
      </w:r>
      <w:r w:rsidRPr="005B4DBB">
        <w:rPr>
          <w:rFonts w:ascii="Times New Roman" w:hAnsi="Times New Roman"/>
          <w:vertAlign w:val="superscript"/>
        </w:rPr>
        <w:tab/>
      </w:r>
      <w:r w:rsidRPr="005B4DBB">
        <w:rPr>
          <w:rFonts w:ascii="Times New Roman" w:hAnsi="Times New Roman"/>
          <w:vertAlign w:val="superscript"/>
        </w:rPr>
        <w:tab/>
      </w:r>
      <w:r w:rsidR="00272348">
        <w:rPr>
          <w:rFonts w:ascii="Times New Roman" w:hAnsi="Times New Roman"/>
          <w:vertAlign w:val="superscript"/>
        </w:rPr>
        <w:t xml:space="preserve">               </w:t>
      </w:r>
      <w:r w:rsidRPr="005B4DBB">
        <w:rPr>
          <w:rFonts w:ascii="Times New Roman" w:hAnsi="Times New Roman"/>
          <w:vertAlign w:val="superscript"/>
        </w:rPr>
        <w:t xml:space="preserve"> (подпись) МП</w:t>
      </w:r>
      <w:r w:rsidRPr="005B4DBB">
        <w:rPr>
          <w:rFonts w:ascii="Times New Roman" w:hAnsi="Times New Roman"/>
          <w:vertAlign w:val="superscript"/>
        </w:rPr>
        <w:tab/>
      </w:r>
    </w:p>
    <w:p w:rsidR="002E06F4" w:rsidRPr="005B4DBB" w:rsidRDefault="002E06F4" w:rsidP="00597171">
      <w:pPr>
        <w:spacing w:after="120" w:line="240" w:lineRule="auto"/>
        <w:rPr>
          <w:rFonts w:ascii="Times New Roman" w:hAnsi="Times New Roman"/>
        </w:rPr>
      </w:pPr>
    </w:p>
    <w:p w:rsidR="002E06F4" w:rsidRPr="005B4DBB" w:rsidRDefault="002E06F4" w:rsidP="00597171">
      <w:pPr>
        <w:spacing w:after="0" w:line="240" w:lineRule="auto"/>
        <w:rPr>
          <w:rFonts w:ascii="Times New Roman" w:hAnsi="Times New Roman"/>
          <w:b/>
          <w:bCs/>
        </w:rPr>
      </w:pPr>
    </w:p>
    <w:p w:rsidR="002E06F4" w:rsidRPr="005B4DBB" w:rsidRDefault="002E06F4" w:rsidP="00597171">
      <w:pPr>
        <w:spacing w:after="0" w:line="240" w:lineRule="auto"/>
        <w:jc w:val="center"/>
        <w:rPr>
          <w:rFonts w:ascii="Times New Roman" w:hAnsi="Times New Roman"/>
          <w:b/>
          <w:bCs/>
        </w:rPr>
      </w:pPr>
    </w:p>
    <w:p w:rsidR="002E06F4" w:rsidRPr="005B4DBB" w:rsidRDefault="002E06F4" w:rsidP="00597171">
      <w:pPr>
        <w:spacing w:after="0" w:line="240" w:lineRule="auto"/>
        <w:jc w:val="center"/>
        <w:rPr>
          <w:rFonts w:ascii="Times New Roman" w:hAnsi="Times New Roman"/>
          <w:b/>
          <w:bCs/>
        </w:rPr>
      </w:pPr>
    </w:p>
    <w:p w:rsidR="002E06F4" w:rsidRPr="005B4DBB" w:rsidRDefault="002E06F4" w:rsidP="00597171">
      <w:pPr>
        <w:spacing w:after="0" w:line="240" w:lineRule="auto"/>
        <w:jc w:val="center"/>
        <w:rPr>
          <w:rFonts w:ascii="Times New Roman" w:hAnsi="Times New Roman"/>
          <w:b/>
          <w:bCs/>
        </w:rPr>
      </w:pPr>
    </w:p>
    <w:p w:rsidR="002E06F4" w:rsidRPr="005B4DBB" w:rsidRDefault="002E06F4" w:rsidP="00597171">
      <w:pPr>
        <w:spacing w:after="0" w:line="240" w:lineRule="auto"/>
        <w:jc w:val="center"/>
        <w:rPr>
          <w:rFonts w:ascii="Times New Roman" w:hAnsi="Times New Roman"/>
          <w:b/>
          <w:bCs/>
        </w:rPr>
      </w:pPr>
    </w:p>
    <w:p w:rsidR="002E06F4" w:rsidRPr="005B4DBB" w:rsidRDefault="002E06F4" w:rsidP="00597171">
      <w:pPr>
        <w:spacing w:after="0" w:line="240" w:lineRule="auto"/>
        <w:jc w:val="center"/>
        <w:rPr>
          <w:rFonts w:ascii="Times New Roman" w:hAnsi="Times New Roman"/>
          <w:b/>
          <w:bCs/>
        </w:rPr>
      </w:pPr>
    </w:p>
    <w:p w:rsidR="002E06F4" w:rsidRPr="005B4DBB" w:rsidRDefault="002E06F4" w:rsidP="00597171">
      <w:pPr>
        <w:spacing w:after="0" w:line="240" w:lineRule="auto"/>
        <w:jc w:val="center"/>
        <w:rPr>
          <w:rFonts w:ascii="Times New Roman" w:hAnsi="Times New Roman"/>
          <w:b/>
          <w:bCs/>
        </w:rPr>
      </w:pPr>
    </w:p>
    <w:p w:rsidR="002E06F4" w:rsidRPr="005B4DBB" w:rsidRDefault="002E06F4" w:rsidP="00597171">
      <w:pPr>
        <w:spacing w:after="0" w:line="240" w:lineRule="auto"/>
        <w:jc w:val="center"/>
        <w:rPr>
          <w:rFonts w:ascii="Times New Roman" w:hAnsi="Times New Roman"/>
          <w:b/>
          <w:bCs/>
        </w:rPr>
      </w:pPr>
    </w:p>
    <w:p w:rsidR="002E06F4" w:rsidRPr="005B4DBB" w:rsidRDefault="002E06F4" w:rsidP="00597171">
      <w:pPr>
        <w:spacing w:after="0" w:line="240" w:lineRule="auto"/>
        <w:jc w:val="center"/>
        <w:rPr>
          <w:rFonts w:ascii="Times New Roman" w:hAnsi="Times New Roman"/>
          <w:b/>
          <w:bCs/>
        </w:rPr>
      </w:pPr>
    </w:p>
    <w:p w:rsidR="002E06F4" w:rsidRPr="005B4DBB" w:rsidRDefault="002E06F4" w:rsidP="00597171">
      <w:pPr>
        <w:spacing w:after="0" w:line="240" w:lineRule="auto"/>
        <w:jc w:val="center"/>
        <w:rPr>
          <w:rFonts w:ascii="Times New Roman" w:hAnsi="Times New Roman"/>
          <w:b/>
          <w:bCs/>
        </w:rPr>
      </w:pPr>
    </w:p>
    <w:p w:rsidR="002E06F4" w:rsidRPr="005B4DBB" w:rsidRDefault="002E06F4" w:rsidP="00597171">
      <w:pPr>
        <w:spacing w:after="0" w:line="240" w:lineRule="auto"/>
        <w:jc w:val="center"/>
        <w:rPr>
          <w:rFonts w:ascii="Times New Roman" w:hAnsi="Times New Roman"/>
          <w:b/>
          <w:bCs/>
        </w:rPr>
      </w:pPr>
    </w:p>
    <w:p w:rsidR="002E06F4" w:rsidRDefault="002E06F4" w:rsidP="00597171">
      <w:pPr>
        <w:spacing w:after="0" w:line="240" w:lineRule="auto"/>
        <w:jc w:val="center"/>
        <w:rPr>
          <w:rFonts w:ascii="Times New Roman" w:hAnsi="Times New Roman"/>
          <w:b/>
          <w:bCs/>
        </w:rPr>
      </w:pPr>
    </w:p>
    <w:p w:rsidR="002E06F4" w:rsidRDefault="002E06F4" w:rsidP="00597171">
      <w:pPr>
        <w:spacing w:after="0" w:line="240" w:lineRule="auto"/>
        <w:jc w:val="center"/>
        <w:rPr>
          <w:rFonts w:ascii="Times New Roman" w:hAnsi="Times New Roman"/>
          <w:b/>
          <w:bCs/>
        </w:rPr>
      </w:pPr>
    </w:p>
    <w:p w:rsidR="002E06F4" w:rsidRDefault="002E06F4" w:rsidP="00597171">
      <w:pPr>
        <w:spacing w:after="0" w:line="240" w:lineRule="auto"/>
        <w:jc w:val="center"/>
        <w:rPr>
          <w:rFonts w:ascii="Times New Roman" w:hAnsi="Times New Roman"/>
          <w:b/>
          <w:bCs/>
        </w:rPr>
      </w:pPr>
    </w:p>
    <w:p w:rsidR="002E06F4" w:rsidRDefault="002E06F4" w:rsidP="00597171">
      <w:pPr>
        <w:spacing w:after="0" w:line="240" w:lineRule="auto"/>
        <w:jc w:val="center"/>
        <w:rPr>
          <w:rFonts w:ascii="Times New Roman" w:hAnsi="Times New Roman"/>
          <w:b/>
          <w:bCs/>
        </w:rPr>
      </w:pPr>
    </w:p>
    <w:p w:rsidR="002E06F4" w:rsidRDefault="002E06F4" w:rsidP="00597171">
      <w:pPr>
        <w:spacing w:after="0" w:line="240" w:lineRule="auto"/>
        <w:jc w:val="center"/>
        <w:rPr>
          <w:rFonts w:ascii="Times New Roman" w:hAnsi="Times New Roman"/>
          <w:b/>
          <w:bCs/>
        </w:rPr>
      </w:pPr>
    </w:p>
    <w:p w:rsidR="002E06F4" w:rsidRDefault="002E06F4" w:rsidP="00597171">
      <w:pPr>
        <w:spacing w:after="0" w:line="240" w:lineRule="auto"/>
        <w:jc w:val="center"/>
        <w:rPr>
          <w:rFonts w:ascii="Times New Roman" w:hAnsi="Times New Roman"/>
          <w:b/>
          <w:bCs/>
        </w:rPr>
      </w:pPr>
    </w:p>
    <w:p w:rsidR="002E06F4" w:rsidRDefault="002E06F4" w:rsidP="00597171">
      <w:pPr>
        <w:spacing w:after="0" w:line="240" w:lineRule="auto"/>
        <w:jc w:val="center"/>
        <w:rPr>
          <w:rFonts w:ascii="Times New Roman" w:hAnsi="Times New Roman"/>
          <w:b/>
          <w:bCs/>
        </w:rPr>
      </w:pPr>
    </w:p>
    <w:p w:rsidR="002E06F4" w:rsidRDefault="002E06F4" w:rsidP="00597171">
      <w:pPr>
        <w:spacing w:after="0" w:line="240" w:lineRule="auto"/>
        <w:jc w:val="center"/>
        <w:rPr>
          <w:rFonts w:ascii="Times New Roman" w:hAnsi="Times New Roman"/>
          <w:b/>
          <w:bCs/>
        </w:rPr>
      </w:pPr>
    </w:p>
    <w:p w:rsidR="002E06F4" w:rsidRDefault="002E06F4" w:rsidP="00597171">
      <w:pPr>
        <w:spacing w:after="0" w:line="240" w:lineRule="auto"/>
        <w:jc w:val="center"/>
        <w:rPr>
          <w:rFonts w:ascii="Times New Roman" w:hAnsi="Times New Roman"/>
          <w:b/>
          <w:bCs/>
        </w:rPr>
      </w:pPr>
    </w:p>
    <w:p w:rsidR="002E06F4" w:rsidRDefault="002E06F4" w:rsidP="00597171">
      <w:pPr>
        <w:spacing w:after="0" w:line="240" w:lineRule="auto"/>
        <w:jc w:val="center"/>
        <w:rPr>
          <w:rFonts w:ascii="Times New Roman" w:hAnsi="Times New Roman"/>
          <w:b/>
          <w:bCs/>
        </w:rPr>
      </w:pPr>
    </w:p>
    <w:p w:rsidR="002E06F4" w:rsidRDefault="002E06F4" w:rsidP="00597171">
      <w:pPr>
        <w:spacing w:after="0" w:line="240" w:lineRule="auto"/>
        <w:jc w:val="center"/>
        <w:rPr>
          <w:rFonts w:ascii="Times New Roman" w:hAnsi="Times New Roman"/>
          <w:b/>
          <w:bCs/>
        </w:rPr>
      </w:pPr>
    </w:p>
    <w:p w:rsidR="002E06F4" w:rsidRDefault="002E06F4" w:rsidP="00597171">
      <w:pPr>
        <w:spacing w:after="0" w:line="240" w:lineRule="auto"/>
        <w:jc w:val="center"/>
        <w:rPr>
          <w:rFonts w:ascii="Times New Roman" w:hAnsi="Times New Roman"/>
          <w:b/>
          <w:bCs/>
        </w:rPr>
      </w:pPr>
    </w:p>
    <w:p w:rsidR="002E06F4" w:rsidRDefault="002E06F4" w:rsidP="00597171">
      <w:pPr>
        <w:spacing w:after="0" w:line="240" w:lineRule="auto"/>
        <w:jc w:val="center"/>
        <w:rPr>
          <w:rFonts w:ascii="Times New Roman" w:hAnsi="Times New Roman"/>
          <w:b/>
          <w:bCs/>
        </w:rPr>
      </w:pPr>
    </w:p>
    <w:p w:rsidR="002E06F4" w:rsidRDefault="002E06F4" w:rsidP="00597171">
      <w:pPr>
        <w:spacing w:after="0" w:line="240" w:lineRule="auto"/>
        <w:jc w:val="center"/>
        <w:rPr>
          <w:rFonts w:ascii="Times New Roman" w:hAnsi="Times New Roman"/>
          <w:b/>
          <w:bCs/>
        </w:rPr>
      </w:pPr>
    </w:p>
    <w:p w:rsidR="002E06F4" w:rsidRDefault="002E06F4" w:rsidP="00597171">
      <w:pPr>
        <w:spacing w:after="0" w:line="240" w:lineRule="auto"/>
        <w:jc w:val="center"/>
        <w:rPr>
          <w:rFonts w:ascii="Times New Roman" w:hAnsi="Times New Roman"/>
          <w:b/>
          <w:bCs/>
        </w:rPr>
      </w:pPr>
    </w:p>
    <w:p w:rsidR="002E06F4" w:rsidRDefault="002E06F4" w:rsidP="00597171">
      <w:pPr>
        <w:spacing w:after="0" w:line="240" w:lineRule="auto"/>
        <w:jc w:val="center"/>
        <w:rPr>
          <w:rFonts w:ascii="Times New Roman" w:hAnsi="Times New Roman"/>
          <w:b/>
          <w:bCs/>
        </w:rPr>
      </w:pPr>
    </w:p>
    <w:p w:rsidR="00272348" w:rsidRPr="00BF0611" w:rsidRDefault="00272348" w:rsidP="00272348">
      <w:pPr>
        <w:spacing w:after="0" w:line="240" w:lineRule="auto"/>
        <w:jc w:val="right"/>
        <w:rPr>
          <w:rFonts w:ascii="Times New Roman" w:hAnsi="Times New Roman"/>
          <w:b/>
          <w:bCs/>
          <w:snapToGrid w:val="0"/>
          <w:lang w:eastAsia="ru-RU"/>
        </w:rPr>
      </w:pPr>
      <w:r w:rsidRPr="00BF0611">
        <w:rPr>
          <w:rFonts w:ascii="Times New Roman" w:hAnsi="Times New Roman"/>
          <w:b/>
          <w:snapToGrid w:val="0"/>
          <w:lang w:eastAsia="ru-RU"/>
        </w:rPr>
        <w:t>Форма</w:t>
      </w:r>
      <w:r>
        <w:rPr>
          <w:rFonts w:ascii="Times New Roman" w:hAnsi="Times New Roman"/>
          <w:b/>
          <w:snapToGrid w:val="0"/>
          <w:lang w:eastAsia="ru-RU"/>
        </w:rPr>
        <w:t xml:space="preserve"> 16</w:t>
      </w:r>
    </w:p>
    <w:p w:rsidR="00272348" w:rsidRPr="00BF0611" w:rsidRDefault="00272348" w:rsidP="00272348">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 заявке на участие</w:t>
      </w:r>
    </w:p>
    <w:p w:rsidR="00272348" w:rsidRPr="00BF0611" w:rsidRDefault="00272348" w:rsidP="00272348">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от «____»_____________ г. №__________</w:t>
      </w:r>
    </w:p>
    <w:p w:rsidR="002E06F4" w:rsidRPr="009A5D7F" w:rsidRDefault="002E06F4" w:rsidP="00597171">
      <w:pPr>
        <w:keepNext/>
        <w:keepLines/>
        <w:shd w:val="clear" w:color="auto" w:fill="FFFFFF"/>
        <w:spacing w:before="272"/>
        <w:ind w:firstLine="720"/>
        <w:jc w:val="center"/>
        <w:outlineLvl w:val="2"/>
        <w:rPr>
          <w:rFonts w:ascii="Times New Roman" w:hAnsi="Times New Roman"/>
          <w:b/>
          <w:bCs/>
          <w:sz w:val="24"/>
          <w:szCs w:val="24"/>
        </w:rPr>
      </w:pPr>
    </w:p>
    <w:p w:rsidR="002E06F4" w:rsidRPr="009A5D7F" w:rsidRDefault="002E06F4" w:rsidP="00597171">
      <w:pPr>
        <w:shd w:val="clear" w:color="auto" w:fill="FFFFFF"/>
        <w:tabs>
          <w:tab w:val="num" w:pos="720"/>
        </w:tabs>
        <w:spacing w:after="0" w:line="240" w:lineRule="auto"/>
        <w:contextualSpacing/>
        <w:jc w:val="right"/>
        <w:rPr>
          <w:rFonts w:ascii="Times New Roman" w:hAnsi="Times New Roman"/>
          <w:color w:val="000000"/>
          <w:sz w:val="24"/>
          <w:szCs w:val="24"/>
        </w:rPr>
      </w:pPr>
      <w:r w:rsidRPr="009A5D7F">
        <w:rPr>
          <w:rFonts w:ascii="Times New Roman" w:hAnsi="Times New Roman"/>
          <w:color w:val="000000"/>
          <w:sz w:val="24"/>
          <w:szCs w:val="24"/>
        </w:rPr>
        <w:t>____________________________________</w:t>
      </w:r>
    </w:p>
    <w:p w:rsidR="002E06F4" w:rsidRPr="009A5D7F" w:rsidRDefault="002E06F4" w:rsidP="00597171">
      <w:pPr>
        <w:shd w:val="clear" w:color="auto" w:fill="FFFFFF"/>
        <w:tabs>
          <w:tab w:val="num" w:pos="720"/>
        </w:tabs>
        <w:spacing w:after="0" w:line="240" w:lineRule="auto"/>
        <w:contextualSpacing/>
        <w:jc w:val="right"/>
        <w:rPr>
          <w:rFonts w:ascii="Times New Roman" w:hAnsi="Times New Roman"/>
          <w:color w:val="000000"/>
          <w:sz w:val="24"/>
          <w:szCs w:val="24"/>
          <w:vertAlign w:val="subscript"/>
        </w:rPr>
      </w:pPr>
      <w:r w:rsidRPr="009A5D7F">
        <w:rPr>
          <w:rFonts w:ascii="Times New Roman" w:hAnsi="Times New Roman"/>
          <w:color w:val="000000"/>
          <w:sz w:val="24"/>
          <w:szCs w:val="24"/>
          <w:vertAlign w:val="subscript"/>
        </w:rPr>
        <w:t>(Наименование организации – Участника</w:t>
      </w:r>
    </w:p>
    <w:p w:rsidR="002E06F4" w:rsidRPr="009A5D7F" w:rsidRDefault="002E06F4" w:rsidP="00597171">
      <w:pPr>
        <w:shd w:val="clear" w:color="auto" w:fill="FFFFFF"/>
        <w:tabs>
          <w:tab w:val="num" w:pos="720"/>
        </w:tabs>
        <w:spacing w:after="0" w:line="240" w:lineRule="auto"/>
        <w:contextualSpacing/>
        <w:jc w:val="right"/>
        <w:rPr>
          <w:rFonts w:ascii="Times New Roman" w:hAnsi="Times New Roman"/>
          <w:color w:val="000000"/>
          <w:sz w:val="24"/>
          <w:szCs w:val="24"/>
          <w:vertAlign w:val="subscript"/>
        </w:rPr>
      </w:pPr>
      <w:r w:rsidRPr="009A5D7F">
        <w:rPr>
          <w:rFonts w:ascii="Times New Roman" w:hAnsi="Times New Roman"/>
          <w:sz w:val="24"/>
          <w:szCs w:val="24"/>
          <w:vertAlign w:val="subscript"/>
        </w:rPr>
        <w:t>запроса предложений</w:t>
      </w:r>
      <w:r w:rsidRPr="009A5D7F">
        <w:rPr>
          <w:rFonts w:ascii="Times New Roman" w:hAnsi="Times New Roman"/>
          <w:color w:val="000000"/>
          <w:sz w:val="24"/>
          <w:szCs w:val="24"/>
          <w:vertAlign w:val="subscript"/>
        </w:rPr>
        <w:t>)</w:t>
      </w:r>
    </w:p>
    <w:p w:rsidR="002E06F4" w:rsidRPr="009A5D7F" w:rsidRDefault="002E06F4" w:rsidP="00597171">
      <w:pPr>
        <w:shd w:val="clear" w:color="auto" w:fill="FFFFFF"/>
        <w:tabs>
          <w:tab w:val="num" w:pos="720"/>
        </w:tabs>
        <w:spacing w:after="0" w:line="240" w:lineRule="auto"/>
        <w:contextualSpacing/>
        <w:jc w:val="right"/>
        <w:rPr>
          <w:rFonts w:ascii="Times New Roman" w:hAnsi="Times New Roman"/>
          <w:color w:val="000000"/>
          <w:sz w:val="24"/>
          <w:szCs w:val="24"/>
        </w:rPr>
      </w:pPr>
      <w:r w:rsidRPr="009A5D7F">
        <w:rPr>
          <w:rFonts w:ascii="Times New Roman" w:hAnsi="Times New Roman"/>
          <w:color w:val="000000"/>
          <w:sz w:val="24"/>
          <w:szCs w:val="24"/>
        </w:rPr>
        <w:t>_____________________________________</w:t>
      </w:r>
    </w:p>
    <w:p w:rsidR="002E06F4" w:rsidRPr="009A5D7F" w:rsidRDefault="002E06F4" w:rsidP="00597171">
      <w:pPr>
        <w:shd w:val="clear" w:color="auto" w:fill="FFFFFF"/>
        <w:tabs>
          <w:tab w:val="num" w:pos="720"/>
        </w:tabs>
        <w:spacing w:after="0" w:line="240" w:lineRule="auto"/>
        <w:contextualSpacing/>
        <w:jc w:val="right"/>
        <w:rPr>
          <w:rFonts w:ascii="Times New Roman" w:hAnsi="Times New Roman"/>
          <w:color w:val="000000"/>
          <w:sz w:val="24"/>
          <w:szCs w:val="24"/>
          <w:vertAlign w:val="subscript"/>
        </w:rPr>
      </w:pPr>
      <w:r w:rsidRPr="009A5D7F">
        <w:rPr>
          <w:rFonts w:ascii="Times New Roman" w:hAnsi="Times New Roman"/>
          <w:color w:val="000000"/>
          <w:sz w:val="24"/>
          <w:szCs w:val="24"/>
          <w:vertAlign w:val="subscript"/>
        </w:rPr>
        <w:t xml:space="preserve">(ФИО руководителя организации – </w:t>
      </w:r>
    </w:p>
    <w:p w:rsidR="002E06F4" w:rsidRPr="009A5D7F" w:rsidRDefault="002E06F4" w:rsidP="00597171">
      <w:pPr>
        <w:shd w:val="clear" w:color="auto" w:fill="FFFFFF"/>
        <w:tabs>
          <w:tab w:val="num" w:pos="720"/>
        </w:tabs>
        <w:spacing w:after="0" w:line="240" w:lineRule="auto"/>
        <w:contextualSpacing/>
        <w:jc w:val="right"/>
        <w:rPr>
          <w:rFonts w:ascii="Times New Roman" w:hAnsi="Times New Roman"/>
          <w:color w:val="000000"/>
          <w:sz w:val="24"/>
          <w:szCs w:val="24"/>
          <w:vertAlign w:val="subscript"/>
        </w:rPr>
      </w:pPr>
      <w:r w:rsidRPr="009A5D7F">
        <w:rPr>
          <w:rFonts w:ascii="Times New Roman" w:hAnsi="Times New Roman"/>
          <w:color w:val="000000"/>
          <w:sz w:val="24"/>
          <w:szCs w:val="24"/>
          <w:vertAlign w:val="subscript"/>
        </w:rPr>
        <w:t>Участника запроса предложений)</w:t>
      </w:r>
    </w:p>
    <w:p w:rsidR="002E06F4" w:rsidRPr="009A5D7F" w:rsidRDefault="002E06F4" w:rsidP="00597171">
      <w:pPr>
        <w:shd w:val="clear" w:color="auto" w:fill="FFFFFF"/>
        <w:tabs>
          <w:tab w:val="num" w:pos="720"/>
        </w:tabs>
        <w:spacing w:after="0" w:line="240" w:lineRule="auto"/>
        <w:contextualSpacing/>
        <w:jc w:val="right"/>
        <w:rPr>
          <w:rFonts w:ascii="Times New Roman" w:hAnsi="Times New Roman"/>
          <w:color w:val="000000"/>
          <w:sz w:val="24"/>
          <w:szCs w:val="24"/>
        </w:rPr>
      </w:pPr>
      <w:r w:rsidRPr="009A5D7F">
        <w:rPr>
          <w:rFonts w:ascii="Times New Roman" w:hAnsi="Times New Roman"/>
          <w:color w:val="000000"/>
          <w:sz w:val="24"/>
          <w:szCs w:val="24"/>
        </w:rPr>
        <w:t>От _____________________________________</w:t>
      </w:r>
    </w:p>
    <w:p w:rsidR="002E06F4" w:rsidRPr="009A5D7F" w:rsidRDefault="002E06F4" w:rsidP="00597171">
      <w:pPr>
        <w:shd w:val="clear" w:color="auto" w:fill="FFFFFF"/>
        <w:tabs>
          <w:tab w:val="num" w:pos="720"/>
        </w:tabs>
        <w:spacing w:after="0" w:line="240" w:lineRule="auto"/>
        <w:contextualSpacing/>
        <w:jc w:val="right"/>
        <w:rPr>
          <w:rFonts w:ascii="Times New Roman" w:hAnsi="Times New Roman"/>
          <w:color w:val="000000"/>
          <w:sz w:val="24"/>
          <w:szCs w:val="24"/>
          <w:vertAlign w:val="subscript"/>
        </w:rPr>
      </w:pPr>
      <w:r w:rsidRPr="009A5D7F">
        <w:rPr>
          <w:rFonts w:ascii="Times New Roman" w:hAnsi="Times New Roman"/>
          <w:color w:val="000000"/>
          <w:sz w:val="24"/>
          <w:szCs w:val="24"/>
          <w:vertAlign w:val="subscript"/>
        </w:rPr>
        <w:t>(ФИО работника)</w:t>
      </w:r>
    </w:p>
    <w:p w:rsidR="002E06F4" w:rsidRDefault="002E06F4" w:rsidP="00597171">
      <w:pPr>
        <w:shd w:val="clear" w:color="auto" w:fill="FFFFFF"/>
        <w:tabs>
          <w:tab w:val="num" w:pos="720"/>
        </w:tabs>
        <w:spacing w:after="0" w:line="240" w:lineRule="auto"/>
        <w:contextualSpacing/>
        <w:jc w:val="center"/>
        <w:rPr>
          <w:rFonts w:ascii="Times New Roman" w:hAnsi="Times New Roman"/>
          <w:color w:val="000000"/>
          <w:sz w:val="24"/>
          <w:szCs w:val="24"/>
        </w:rPr>
      </w:pPr>
    </w:p>
    <w:p w:rsidR="002E06F4" w:rsidRDefault="002E06F4" w:rsidP="00597171">
      <w:pPr>
        <w:shd w:val="clear" w:color="auto" w:fill="FFFFFF"/>
        <w:tabs>
          <w:tab w:val="num" w:pos="720"/>
        </w:tabs>
        <w:spacing w:after="0" w:line="240" w:lineRule="auto"/>
        <w:contextualSpacing/>
        <w:jc w:val="center"/>
        <w:rPr>
          <w:rFonts w:ascii="Times New Roman" w:hAnsi="Times New Roman"/>
          <w:color w:val="000000"/>
          <w:sz w:val="24"/>
          <w:szCs w:val="24"/>
        </w:rPr>
      </w:pPr>
    </w:p>
    <w:p w:rsidR="002E06F4" w:rsidRDefault="002E06F4" w:rsidP="00597171">
      <w:pPr>
        <w:shd w:val="clear" w:color="auto" w:fill="FFFFFF"/>
        <w:tabs>
          <w:tab w:val="num" w:pos="720"/>
        </w:tabs>
        <w:spacing w:after="0" w:line="240" w:lineRule="auto"/>
        <w:contextualSpacing/>
        <w:jc w:val="center"/>
        <w:rPr>
          <w:rFonts w:ascii="Times New Roman" w:hAnsi="Times New Roman"/>
          <w:color w:val="000000"/>
          <w:sz w:val="24"/>
          <w:szCs w:val="24"/>
        </w:rPr>
      </w:pPr>
    </w:p>
    <w:p w:rsidR="002E06F4" w:rsidRPr="005A3FF5" w:rsidRDefault="002E06F4" w:rsidP="00597171">
      <w:pPr>
        <w:shd w:val="clear" w:color="auto" w:fill="FFFFFF"/>
        <w:tabs>
          <w:tab w:val="num" w:pos="720"/>
        </w:tabs>
        <w:spacing w:after="0" w:line="240" w:lineRule="auto"/>
        <w:contextualSpacing/>
        <w:jc w:val="center"/>
        <w:rPr>
          <w:rFonts w:ascii="Times New Roman" w:hAnsi="Times New Roman"/>
          <w:b/>
          <w:color w:val="000000"/>
        </w:rPr>
      </w:pPr>
      <w:r w:rsidRPr="005A3FF5">
        <w:rPr>
          <w:rFonts w:ascii="Times New Roman" w:hAnsi="Times New Roman"/>
          <w:b/>
          <w:color w:val="000000"/>
        </w:rPr>
        <w:t>СОГЛАСИЕ</w:t>
      </w:r>
    </w:p>
    <w:p w:rsidR="002E06F4" w:rsidRPr="005A3FF5" w:rsidRDefault="002E06F4" w:rsidP="00597171">
      <w:pPr>
        <w:shd w:val="clear" w:color="auto" w:fill="FFFFFF"/>
        <w:tabs>
          <w:tab w:val="num" w:pos="720"/>
        </w:tabs>
        <w:spacing w:after="0" w:line="240" w:lineRule="auto"/>
        <w:contextualSpacing/>
        <w:jc w:val="center"/>
        <w:rPr>
          <w:rFonts w:ascii="Times New Roman" w:hAnsi="Times New Roman"/>
          <w:b/>
          <w:color w:val="000000"/>
        </w:rPr>
      </w:pPr>
      <w:r w:rsidRPr="005A3FF5">
        <w:rPr>
          <w:rFonts w:ascii="Times New Roman" w:hAnsi="Times New Roman"/>
          <w:b/>
          <w:color w:val="000000"/>
        </w:rPr>
        <w:t>на передачу персональных данных третьей стороне</w:t>
      </w:r>
    </w:p>
    <w:p w:rsidR="002E06F4" w:rsidRPr="005B4DBB" w:rsidRDefault="002E06F4" w:rsidP="00597171">
      <w:pPr>
        <w:shd w:val="clear" w:color="auto" w:fill="FFFFFF"/>
        <w:tabs>
          <w:tab w:val="num" w:pos="720"/>
        </w:tabs>
        <w:spacing w:after="0" w:line="240" w:lineRule="auto"/>
        <w:contextualSpacing/>
        <w:jc w:val="center"/>
        <w:rPr>
          <w:rFonts w:ascii="Times New Roman" w:hAnsi="Times New Roman"/>
          <w:color w:val="000000"/>
        </w:rPr>
      </w:pPr>
    </w:p>
    <w:p w:rsidR="002E06F4" w:rsidRPr="005B4DBB" w:rsidRDefault="002E06F4" w:rsidP="00597171">
      <w:pPr>
        <w:shd w:val="clear" w:color="auto" w:fill="FFFFFF"/>
        <w:tabs>
          <w:tab w:val="num" w:pos="720"/>
        </w:tabs>
        <w:spacing w:after="0" w:line="240" w:lineRule="auto"/>
        <w:contextualSpacing/>
        <w:jc w:val="both"/>
        <w:rPr>
          <w:rFonts w:ascii="Times New Roman" w:hAnsi="Times New Roman"/>
          <w:color w:val="000000"/>
        </w:rPr>
      </w:pPr>
      <w:r w:rsidRPr="005B4DBB">
        <w:rPr>
          <w:rFonts w:ascii="Times New Roman" w:hAnsi="Times New Roman"/>
          <w:color w:val="000000"/>
        </w:rPr>
        <w:t>Я, _______________________________________</w:t>
      </w:r>
    </w:p>
    <w:p w:rsidR="002E06F4" w:rsidRPr="005B4DBB" w:rsidRDefault="002E06F4" w:rsidP="00597171">
      <w:pPr>
        <w:shd w:val="clear" w:color="auto" w:fill="FFFFFF"/>
        <w:tabs>
          <w:tab w:val="num" w:pos="720"/>
        </w:tabs>
        <w:spacing w:after="0" w:line="240" w:lineRule="auto"/>
        <w:contextualSpacing/>
        <w:jc w:val="both"/>
        <w:rPr>
          <w:rFonts w:ascii="Times New Roman" w:hAnsi="Times New Roman"/>
          <w:color w:val="000000"/>
          <w:vertAlign w:val="subscript"/>
        </w:rPr>
      </w:pPr>
      <w:r w:rsidRPr="005B4DBB">
        <w:rPr>
          <w:rFonts w:ascii="Times New Roman" w:hAnsi="Times New Roman"/>
          <w:color w:val="000000"/>
        </w:rPr>
        <w:t xml:space="preserve">       </w:t>
      </w:r>
      <w:r w:rsidRPr="005B4DBB">
        <w:rPr>
          <w:rFonts w:ascii="Times New Roman" w:hAnsi="Times New Roman"/>
          <w:color w:val="000000"/>
          <w:vertAlign w:val="subscript"/>
        </w:rPr>
        <w:t>(ФИО, должность)</w:t>
      </w:r>
    </w:p>
    <w:p w:rsidR="002E06F4" w:rsidRPr="005B4DBB" w:rsidRDefault="002E06F4" w:rsidP="00597171">
      <w:pPr>
        <w:shd w:val="clear" w:color="auto" w:fill="FFFFFF"/>
        <w:tabs>
          <w:tab w:val="num" w:pos="720"/>
        </w:tabs>
        <w:spacing w:after="0" w:line="240" w:lineRule="auto"/>
        <w:contextualSpacing/>
        <w:jc w:val="both"/>
        <w:rPr>
          <w:rFonts w:ascii="Times New Roman" w:hAnsi="Times New Roman"/>
          <w:color w:val="000000"/>
        </w:rPr>
      </w:pPr>
      <w:r w:rsidRPr="005B4DBB">
        <w:rPr>
          <w:rFonts w:ascii="Times New Roman" w:hAnsi="Times New Roman"/>
          <w:color w:val="000000"/>
        </w:rPr>
        <w:t xml:space="preserve"> </w:t>
      </w:r>
    </w:p>
    <w:p w:rsidR="002E06F4" w:rsidRPr="005B4DBB" w:rsidRDefault="002E06F4" w:rsidP="00597171">
      <w:pPr>
        <w:shd w:val="clear" w:color="auto" w:fill="FFFFFF"/>
        <w:tabs>
          <w:tab w:val="num" w:pos="720"/>
        </w:tabs>
        <w:spacing w:after="0" w:line="240" w:lineRule="auto"/>
        <w:contextualSpacing/>
        <w:jc w:val="both"/>
        <w:rPr>
          <w:rFonts w:ascii="Times New Roman" w:hAnsi="Times New Roman"/>
          <w:color w:val="000000"/>
        </w:rPr>
      </w:pPr>
      <w:r w:rsidRPr="005B4DBB">
        <w:rPr>
          <w:rFonts w:ascii="Times New Roman" w:hAnsi="Times New Roman"/>
          <w:color w:val="000000"/>
        </w:rPr>
        <w:t>даю согласие _______________________________________,</w:t>
      </w:r>
    </w:p>
    <w:p w:rsidR="002E06F4" w:rsidRPr="005B4DBB" w:rsidRDefault="002E06F4" w:rsidP="00597171">
      <w:pPr>
        <w:shd w:val="clear" w:color="auto" w:fill="FFFFFF"/>
        <w:tabs>
          <w:tab w:val="num" w:pos="720"/>
        </w:tabs>
        <w:spacing w:after="0" w:line="240" w:lineRule="auto"/>
        <w:contextualSpacing/>
        <w:jc w:val="both"/>
        <w:rPr>
          <w:rFonts w:ascii="Times New Roman" w:hAnsi="Times New Roman"/>
          <w:color w:val="000000"/>
          <w:vertAlign w:val="subscript"/>
        </w:rPr>
      </w:pPr>
      <w:r w:rsidRPr="005B4DBB">
        <w:rPr>
          <w:rFonts w:ascii="Times New Roman" w:hAnsi="Times New Roman"/>
          <w:color w:val="000000"/>
        </w:rPr>
        <w:t xml:space="preserve">                        </w:t>
      </w:r>
      <w:r w:rsidRPr="005B4DBB">
        <w:rPr>
          <w:rFonts w:ascii="Times New Roman" w:hAnsi="Times New Roman"/>
          <w:color w:val="000000"/>
          <w:vertAlign w:val="subscript"/>
        </w:rPr>
        <w:t>(Наименование организации – Участника Запроса предложений)</w:t>
      </w:r>
    </w:p>
    <w:p w:rsidR="002E06F4" w:rsidRPr="005B4DBB" w:rsidRDefault="002E06F4" w:rsidP="00597171">
      <w:pPr>
        <w:shd w:val="clear" w:color="auto" w:fill="FFFFFF"/>
        <w:tabs>
          <w:tab w:val="num" w:pos="720"/>
        </w:tabs>
        <w:spacing w:after="0" w:line="240" w:lineRule="auto"/>
        <w:contextualSpacing/>
        <w:jc w:val="both"/>
        <w:rPr>
          <w:rFonts w:ascii="Times New Roman" w:hAnsi="Times New Roman"/>
          <w:color w:val="000000"/>
          <w:vertAlign w:val="subscript"/>
        </w:rPr>
      </w:pPr>
    </w:p>
    <w:p w:rsidR="002E06F4" w:rsidRPr="005B4DBB" w:rsidRDefault="002E06F4" w:rsidP="00597171">
      <w:pPr>
        <w:shd w:val="clear" w:color="auto" w:fill="FFFFFF"/>
        <w:tabs>
          <w:tab w:val="num" w:pos="720"/>
        </w:tabs>
        <w:spacing w:after="0" w:line="240" w:lineRule="auto"/>
        <w:contextualSpacing/>
        <w:jc w:val="both"/>
        <w:rPr>
          <w:rFonts w:ascii="Times New Roman" w:hAnsi="Times New Roman"/>
          <w:color w:val="000000"/>
        </w:rPr>
      </w:pPr>
      <w:r w:rsidRPr="005B4DBB">
        <w:rPr>
          <w:rFonts w:ascii="Times New Roman" w:hAnsi="Times New Roman"/>
          <w:color w:val="000000"/>
        </w:rPr>
        <w:t xml:space="preserve"> расположенному по адресу: __________________________________________________________, </w:t>
      </w:r>
    </w:p>
    <w:p w:rsidR="002E06F4" w:rsidRPr="005B4DBB" w:rsidRDefault="002E06F4" w:rsidP="00597171">
      <w:pPr>
        <w:shd w:val="clear" w:color="auto" w:fill="FFFFFF"/>
        <w:tabs>
          <w:tab w:val="num" w:pos="720"/>
        </w:tabs>
        <w:spacing w:after="0" w:line="240" w:lineRule="auto"/>
        <w:contextualSpacing/>
        <w:jc w:val="both"/>
        <w:rPr>
          <w:rFonts w:ascii="Times New Roman" w:hAnsi="Times New Roman"/>
        </w:rPr>
      </w:pPr>
      <w:r w:rsidRPr="005B4DBB">
        <w:rPr>
          <w:rFonts w:ascii="Times New Roman" w:hAnsi="Times New Roman"/>
          <w:color w:val="000000"/>
        </w:rPr>
        <w:t>на предоставление АО «Западная энергетическая компания» следующих моих персональных данных для участия в Запросе предложений</w:t>
      </w:r>
      <w:r w:rsidRPr="005B4DBB">
        <w:rPr>
          <w:rFonts w:ascii="Times New Roman" w:hAnsi="Times New Roman"/>
        </w:rPr>
        <w:t xml:space="preserve"> на право заключения договора на </w:t>
      </w:r>
    </w:p>
    <w:p w:rsidR="002E06F4" w:rsidRPr="005B4DBB" w:rsidRDefault="002E06F4" w:rsidP="00597171">
      <w:pPr>
        <w:shd w:val="clear" w:color="auto" w:fill="FFFFFF"/>
        <w:tabs>
          <w:tab w:val="num" w:pos="720"/>
        </w:tabs>
        <w:spacing w:after="0" w:line="240" w:lineRule="auto"/>
        <w:contextualSpacing/>
        <w:jc w:val="both"/>
        <w:rPr>
          <w:rFonts w:ascii="Times New Roman" w:hAnsi="Times New Roman"/>
        </w:rPr>
      </w:pPr>
    </w:p>
    <w:p w:rsidR="002E06F4" w:rsidRPr="005B4DBB" w:rsidRDefault="002E06F4" w:rsidP="00597171">
      <w:pPr>
        <w:shd w:val="clear" w:color="auto" w:fill="FFFFFF"/>
        <w:tabs>
          <w:tab w:val="num" w:pos="720"/>
        </w:tabs>
        <w:spacing w:after="0" w:line="240" w:lineRule="auto"/>
        <w:contextualSpacing/>
        <w:jc w:val="both"/>
        <w:rPr>
          <w:rFonts w:ascii="Times New Roman" w:hAnsi="Times New Roman"/>
          <w:color w:val="000000"/>
        </w:rPr>
      </w:pPr>
      <w:r w:rsidRPr="005B4DBB">
        <w:rPr>
          <w:rFonts w:ascii="Times New Roman" w:hAnsi="Times New Roman"/>
        </w:rPr>
        <w:t>«________________________________________________________________________»</w:t>
      </w:r>
      <w:r w:rsidRPr="005B4DBB">
        <w:rPr>
          <w:rFonts w:ascii="Times New Roman" w:hAnsi="Times New Roman"/>
          <w:color w:val="000000"/>
        </w:rPr>
        <w:t>:</w:t>
      </w:r>
    </w:p>
    <w:p w:rsidR="002E06F4" w:rsidRPr="005B4DBB" w:rsidRDefault="002E06F4" w:rsidP="00597171">
      <w:pPr>
        <w:shd w:val="clear" w:color="auto" w:fill="FFFFFF"/>
        <w:tabs>
          <w:tab w:val="num" w:pos="720"/>
        </w:tabs>
        <w:spacing w:after="0" w:line="240" w:lineRule="auto"/>
        <w:contextualSpacing/>
        <w:jc w:val="both"/>
        <w:rPr>
          <w:rFonts w:ascii="Times New Roman" w:hAnsi="Times New Roman"/>
          <w:color w:val="000000"/>
        </w:rPr>
      </w:pPr>
      <w:r w:rsidRPr="005B4DBB">
        <w:rPr>
          <w:rFonts w:ascii="Times New Roman" w:hAnsi="Times New Roman"/>
          <w:color w:val="000000"/>
        </w:rPr>
        <w:t xml:space="preserve">                                                            (указать наименование предмета закупки) </w:t>
      </w:r>
    </w:p>
    <w:p w:rsidR="002E06F4" w:rsidRPr="005B4DBB" w:rsidRDefault="002E06F4" w:rsidP="00597171">
      <w:pPr>
        <w:shd w:val="clear" w:color="auto" w:fill="FFFFFF"/>
        <w:tabs>
          <w:tab w:val="num" w:pos="720"/>
        </w:tabs>
        <w:spacing w:after="0" w:line="240" w:lineRule="auto"/>
        <w:contextualSpacing/>
        <w:jc w:val="both"/>
        <w:rPr>
          <w:rFonts w:ascii="Times New Roman" w:hAnsi="Times New Roman"/>
          <w:color w:val="000000"/>
        </w:rPr>
      </w:pPr>
    </w:p>
    <w:p w:rsidR="002E06F4" w:rsidRPr="005B4DBB" w:rsidRDefault="002E06F4" w:rsidP="00597171">
      <w:pPr>
        <w:shd w:val="clear" w:color="auto" w:fill="FFFFFF"/>
        <w:tabs>
          <w:tab w:val="num" w:pos="720"/>
        </w:tabs>
        <w:spacing w:after="0" w:line="240" w:lineRule="auto"/>
        <w:contextualSpacing/>
        <w:jc w:val="both"/>
        <w:rPr>
          <w:rFonts w:ascii="Times New Roman" w:hAnsi="Times New Roman"/>
          <w:color w:val="000000"/>
        </w:rPr>
      </w:pPr>
      <w:r w:rsidRPr="005B4DBB">
        <w:rPr>
          <w:rFonts w:ascii="Times New Roman" w:hAnsi="Times New Roman"/>
          <w:color w:val="000000"/>
        </w:rPr>
        <w:t>- фамилия, имя отчество;</w:t>
      </w:r>
    </w:p>
    <w:p w:rsidR="002E06F4" w:rsidRPr="005B4DBB" w:rsidRDefault="002E06F4" w:rsidP="00597171">
      <w:pPr>
        <w:shd w:val="clear" w:color="auto" w:fill="FFFFFF"/>
        <w:tabs>
          <w:tab w:val="num" w:pos="720"/>
        </w:tabs>
        <w:spacing w:after="0" w:line="240" w:lineRule="auto"/>
        <w:contextualSpacing/>
        <w:jc w:val="both"/>
        <w:rPr>
          <w:rFonts w:ascii="Times New Roman" w:hAnsi="Times New Roman"/>
          <w:color w:val="000000"/>
        </w:rPr>
      </w:pPr>
      <w:r w:rsidRPr="005B4DBB">
        <w:rPr>
          <w:rFonts w:ascii="Times New Roman" w:hAnsi="Times New Roman"/>
          <w:color w:val="000000"/>
        </w:rPr>
        <w:t>- дата приема на работу;</w:t>
      </w:r>
    </w:p>
    <w:p w:rsidR="002E06F4" w:rsidRPr="005B4DBB" w:rsidRDefault="002E06F4" w:rsidP="00597171">
      <w:pPr>
        <w:shd w:val="clear" w:color="auto" w:fill="FFFFFF"/>
        <w:tabs>
          <w:tab w:val="num" w:pos="720"/>
        </w:tabs>
        <w:spacing w:after="0" w:line="240" w:lineRule="auto"/>
        <w:contextualSpacing/>
        <w:jc w:val="both"/>
        <w:rPr>
          <w:rFonts w:ascii="Times New Roman" w:hAnsi="Times New Roman"/>
          <w:color w:val="000000"/>
        </w:rPr>
      </w:pPr>
      <w:r w:rsidRPr="005B4DBB">
        <w:rPr>
          <w:rFonts w:ascii="Times New Roman" w:hAnsi="Times New Roman"/>
          <w:color w:val="000000"/>
        </w:rPr>
        <w:t>- должность, по которой я выполняю трудовые обязанности;</w:t>
      </w:r>
    </w:p>
    <w:p w:rsidR="002E06F4" w:rsidRPr="005B4DBB" w:rsidRDefault="002E06F4" w:rsidP="00597171">
      <w:pPr>
        <w:shd w:val="clear" w:color="auto" w:fill="FFFFFF"/>
        <w:tabs>
          <w:tab w:val="num" w:pos="720"/>
        </w:tabs>
        <w:spacing w:after="0" w:line="240" w:lineRule="auto"/>
        <w:contextualSpacing/>
        <w:jc w:val="both"/>
        <w:rPr>
          <w:rFonts w:ascii="Times New Roman" w:hAnsi="Times New Roman"/>
          <w:color w:val="000000"/>
        </w:rPr>
      </w:pPr>
      <w:r w:rsidRPr="005B4DBB">
        <w:rPr>
          <w:rFonts w:ascii="Times New Roman" w:hAnsi="Times New Roman"/>
          <w:color w:val="000000"/>
        </w:rPr>
        <w:t>- сведения об образовании.</w:t>
      </w:r>
    </w:p>
    <w:p w:rsidR="002E06F4" w:rsidRPr="005B4DBB" w:rsidRDefault="002E06F4" w:rsidP="00597171">
      <w:pPr>
        <w:shd w:val="clear" w:color="auto" w:fill="FFFFFF"/>
        <w:tabs>
          <w:tab w:val="num" w:pos="720"/>
        </w:tabs>
        <w:spacing w:after="0" w:line="240" w:lineRule="auto"/>
        <w:contextualSpacing/>
        <w:jc w:val="both"/>
        <w:rPr>
          <w:rFonts w:ascii="Times New Roman" w:hAnsi="Times New Roman"/>
          <w:color w:val="000000"/>
        </w:rPr>
      </w:pPr>
    </w:p>
    <w:p w:rsidR="002E06F4" w:rsidRPr="005B4DBB" w:rsidRDefault="002E06F4" w:rsidP="00597171">
      <w:pPr>
        <w:shd w:val="clear" w:color="auto" w:fill="FFFFFF"/>
        <w:tabs>
          <w:tab w:val="num" w:pos="720"/>
        </w:tabs>
        <w:spacing w:after="0" w:line="240" w:lineRule="auto"/>
        <w:contextualSpacing/>
        <w:jc w:val="both"/>
        <w:rPr>
          <w:rFonts w:ascii="Times New Roman" w:hAnsi="Times New Roman"/>
          <w:color w:val="000000"/>
        </w:rPr>
      </w:pPr>
    </w:p>
    <w:p w:rsidR="002E06F4" w:rsidRPr="005B4DBB" w:rsidRDefault="002E06F4" w:rsidP="00597171">
      <w:pPr>
        <w:shd w:val="clear" w:color="auto" w:fill="FFFFFF"/>
        <w:tabs>
          <w:tab w:val="num" w:pos="720"/>
        </w:tabs>
        <w:spacing w:after="0" w:line="240" w:lineRule="auto"/>
        <w:contextualSpacing/>
        <w:jc w:val="both"/>
        <w:rPr>
          <w:rFonts w:ascii="Times New Roman" w:hAnsi="Times New Roman"/>
          <w:color w:val="000000"/>
        </w:rPr>
      </w:pPr>
      <w:r w:rsidRPr="005B4DBB">
        <w:rPr>
          <w:rFonts w:ascii="Times New Roman" w:hAnsi="Times New Roman"/>
          <w:color w:val="000000"/>
        </w:rPr>
        <w:t>Настоящее Согласие действительно в течение одного месяца с момента его получения.</w:t>
      </w:r>
    </w:p>
    <w:p w:rsidR="002E06F4" w:rsidRPr="005B4DBB" w:rsidRDefault="002E06F4" w:rsidP="00597171">
      <w:pPr>
        <w:shd w:val="clear" w:color="auto" w:fill="FFFFFF"/>
        <w:tabs>
          <w:tab w:val="num" w:pos="720"/>
        </w:tabs>
        <w:spacing w:after="0" w:line="240" w:lineRule="auto"/>
        <w:contextualSpacing/>
        <w:jc w:val="both"/>
        <w:rPr>
          <w:rFonts w:ascii="Times New Roman" w:hAnsi="Times New Roman"/>
          <w:color w:val="000000"/>
        </w:rPr>
      </w:pPr>
    </w:p>
    <w:p w:rsidR="002E06F4" w:rsidRPr="005B4DBB" w:rsidRDefault="002E06F4" w:rsidP="00597171">
      <w:pPr>
        <w:shd w:val="clear" w:color="auto" w:fill="FFFFFF"/>
        <w:tabs>
          <w:tab w:val="num" w:pos="720"/>
        </w:tabs>
        <w:spacing w:after="0" w:line="240" w:lineRule="auto"/>
        <w:contextualSpacing/>
        <w:jc w:val="both"/>
        <w:rPr>
          <w:rFonts w:ascii="Times New Roman" w:hAnsi="Times New Roman"/>
          <w:color w:val="000000"/>
        </w:rPr>
      </w:pPr>
    </w:p>
    <w:p w:rsidR="002E06F4" w:rsidRPr="005B4DBB" w:rsidRDefault="002E06F4" w:rsidP="00AB31BE">
      <w:pPr>
        <w:spacing w:after="0" w:line="240" w:lineRule="auto"/>
        <w:rPr>
          <w:rFonts w:ascii="Times New Roman" w:hAnsi="Times New Roman"/>
          <w:b/>
        </w:rPr>
      </w:pPr>
      <w:r w:rsidRPr="005B4DBB">
        <w:rPr>
          <w:rFonts w:ascii="Times New Roman" w:hAnsi="Times New Roman"/>
          <w:b/>
        </w:rPr>
        <w:t>Участник размещения заказа/</w:t>
      </w:r>
    </w:p>
    <w:p w:rsidR="002E06F4" w:rsidRPr="005B4DBB" w:rsidRDefault="002E06F4" w:rsidP="00AB31BE">
      <w:pPr>
        <w:spacing w:after="0" w:line="240" w:lineRule="auto"/>
        <w:rPr>
          <w:rFonts w:ascii="Times New Roman" w:hAnsi="Times New Roman"/>
          <w:b/>
        </w:rPr>
      </w:pPr>
      <w:r w:rsidRPr="005B4DBB">
        <w:rPr>
          <w:rFonts w:ascii="Times New Roman" w:hAnsi="Times New Roman"/>
          <w:b/>
        </w:rPr>
        <w:t xml:space="preserve">уполномоченный представитель      </w:t>
      </w:r>
      <w:r w:rsidRPr="005B4DBB">
        <w:rPr>
          <w:rFonts w:ascii="Times New Roman" w:hAnsi="Times New Roman"/>
          <w:b/>
        </w:rPr>
        <w:tab/>
      </w:r>
      <w:r w:rsidRPr="005B4DBB">
        <w:rPr>
          <w:rFonts w:ascii="Times New Roman" w:hAnsi="Times New Roman"/>
          <w:b/>
        </w:rPr>
        <w:tab/>
      </w:r>
      <w:r w:rsidRPr="005B4DBB">
        <w:rPr>
          <w:rFonts w:ascii="Times New Roman" w:hAnsi="Times New Roman"/>
          <w:b/>
        </w:rPr>
        <w:tab/>
        <w:t>____________________/Фамилия И.О./</w:t>
      </w:r>
    </w:p>
    <w:p w:rsidR="002E06F4" w:rsidRPr="005B4DBB" w:rsidRDefault="002E06F4" w:rsidP="00AB31BE">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sidRPr="005B4DBB">
        <w:rPr>
          <w:rFonts w:ascii="Times New Roman" w:hAnsi="Times New Roman"/>
          <w:vertAlign w:val="superscript"/>
        </w:rPr>
        <w:t xml:space="preserve"> (должность уполномоченного лица, подписавшего заявку)</w:t>
      </w:r>
      <w:r w:rsidRPr="005B4DBB">
        <w:rPr>
          <w:rFonts w:ascii="Times New Roman" w:hAnsi="Times New Roman"/>
          <w:vertAlign w:val="superscript"/>
        </w:rPr>
        <w:tab/>
      </w:r>
      <w:r w:rsidRPr="005B4DBB">
        <w:rPr>
          <w:rFonts w:ascii="Times New Roman" w:hAnsi="Times New Roman"/>
          <w:vertAlign w:val="superscript"/>
        </w:rPr>
        <w:tab/>
        <w:t xml:space="preserve">   </w:t>
      </w:r>
      <w:r w:rsidRPr="005B4DBB">
        <w:rPr>
          <w:rFonts w:ascii="Times New Roman" w:hAnsi="Times New Roman"/>
          <w:vertAlign w:val="superscript"/>
        </w:rPr>
        <w:tab/>
      </w:r>
      <w:r w:rsidRPr="005B4DBB">
        <w:rPr>
          <w:rFonts w:ascii="Times New Roman" w:hAnsi="Times New Roman"/>
          <w:vertAlign w:val="superscript"/>
        </w:rPr>
        <w:tab/>
      </w:r>
      <w:r w:rsidR="00272348">
        <w:rPr>
          <w:rFonts w:ascii="Times New Roman" w:hAnsi="Times New Roman"/>
          <w:vertAlign w:val="superscript"/>
        </w:rPr>
        <w:t xml:space="preserve">                 </w:t>
      </w:r>
      <w:r w:rsidRPr="005B4DBB">
        <w:rPr>
          <w:rFonts w:ascii="Times New Roman" w:hAnsi="Times New Roman"/>
          <w:vertAlign w:val="superscript"/>
        </w:rPr>
        <w:t xml:space="preserve"> (подпись) МП</w:t>
      </w:r>
      <w:r w:rsidRPr="005B4DBB">
        <w:rPr>
          <w:rFonts w:ascii="Times New Roman" w:hAnsi="Times New Roman"/>
          <w:vertAlign w:val="superscript"/>
        </w:rPr>
        <w:tab/>
      </w:r>
    </w:p>
    <w:p w:rsidR="002E06F4" w:rsidRPr="005B4DBB" w:rsidRDefault="002E06F4" w:rsidP="00597171">
      <w:pPr>
        <w:spacing w:after="0" w:line="240" w:lineRule="auto"/>
        <w:rPr>
          <w:rFonts w:ascii="Times New Roman" w:hAnsi="Times New Roman"/>
          <w:b/>
          <w:bCs/>
        </w:rPr>
      </w:pPr>
    </w:p>
    <w:p w:rsidR="00FC3244" w:rsidRDefault="00FC3244" w:rsidP="00597171">
      <w:pPr>
        <w:tabs>
          <w:tab w:val="left" w:pos="567"/>
        </w:tabs>
        <w:spacing w:after="0" w:line="240" w:lineRule="auto"/>
        <w:contextualSpacing/>
        <w:jc w:val="both"/>
        <w:rPr>
          <w:rFonts w:ascii="Times New Roman" w:hAnsi="Times New Roman"/>
          <w:sz w:val="24"/>
          <w:szCs w:val="24"/>
        </w:rPr>
      </w:pPr>
    </w:p>
    <w:p w:rsidR="002C55BC" w:rsidRDefault="002C55BC" w:rsidP="00597171">
      <w:pPr>
        <w:tabs>
          <w:tab w:val="left" w:pos="567"/>
        </w:tabs>
        <w:spacing w:after="0" w:line="240" w:lineRule="auto"/>
        <w:contextualSpacing/>
        <w:jc w:val="both"/>
        <w:rPr>
          <w:rFonts w:ascii="Times New Roman" w:hAnsi="Times New Roman"/>
          <w:sz w:val="24"/>
          <w:szCs w:val="24"/>
        </w:rPr>
      </w:pPr>
    </w:p>
    <w:p w:rsidR="002C55BC" w:rsidRDefault="002C55BC" w:rsidP="00597171">
      <w:pPr>
        <w:tabs>
          <w:tab w:val="left" w:pos="567"/>
        </w:tabs>
        <w:spacing w:after="0" w:line="240" w:lineRule="auto"/>
        <w:contextualSpacing/>
        <w:jc w:val="both"/>
        <w:rPr>
          <w:rFonts w:ascii="Times New Roman" w:hAnsi="Times New Roman"/>
          <w:sz w:val="24"/>
          <w:szCs w:val="24"/>
        </w:rPr>
      </w:pPr>
    </w:p>
    <w:p w:rsidR="002C55BC" w:rsidRDefault="002C55BC" w:rsidP="00597171">
      <w:pPr>
        <w:tabs>
          <w:tab w:val="left" w:pos="567"/>
        </w:tabs>
        <w:spacing w:after="0" w:line="240" w:lineRule="auto"/>
        <w:contextualSpacing/>
        <w:jc w:val="both"/>
        <w:rPr>
          <w:rFonts w:ascii="Times New Roman" w:hAnsi="Times New Roman"/>
          <w:sz w:val="24"/>
          <w:szCs w:val="24"/>
        </w:rPr>
      </w:pPr>
    </w:p>
    <w:p w:rsidR="002C55BC" w:rsidRDefault="002C55BC" w:rsidP="00597171">
      <w:pPr>
        <w:tabs>
          <w:tab w:val="left" w:pos="567"/>
        </w:tabs>
        <w:spacing w:after="0" w:line="240" w:lineRule="auto"/>
        <w:contextualSpacing/>
        <w:jc w:val="both"/>
        <w:rPr>
          <w:rFonts w:ascii="Times New Roman" w:hAnsi="Times New Roman"/>
          <w:sz w:val="24"/>
          <w:szCs w:val="24"/>
        </w:rPr>
      </w:pPr>
    </w:p>
    <w:p w:rsidR="00272348" w:rsidRDefault="00272348" w:rsidP="00597171">
      <w:pPr>
        <w:tabs>
          <w:tab w:val="left" w:pos="567"/>
        </w:tabs>
        <w:spacing w:after="0" w:line="240" w:lineRule="auto"/>
        <w:contextualSpacing/>
        <w:jc w:val="both"/>
        <w:rPr>
          <w:rFonts w:ascii="Times New Roman" w:hAnsi="Times New Roman"/>
          <w:sz w:val="24"/>
          <w:szCs w:val="24"/>
        </w:rPr>
      </w:pPr>
    </w:p>
    <w:p w:rsidR="00272348" w:rsidRDefault="00272348" w:rsidP="00597171">
      <w:pPr>
        <w:tabs>
          <w:tab w:val="left" w:pos="567"/>
        </w:tabs>
        <w:spacing w:after="0" w:line="240" w:lineRule="auto"/>
        <w:contextualSpacing/>
        <w:jc w:val="both"/>
        <w:rPr>
          <w:rFonts w:ascii="Times New Roman" w:hAnsi="Times New Roman"/>
          <w:sz w:val="24"/>
          <w:szCs w:val="24"/>
        </w:rPr>
      </w:pPr>
    </w:p>
    <w:p w:rsidR="009A2687" w:rsidRPr="00630567" w:rsidRDefault="009A2687" w:rsidP="00630567">
      <w:pPr>
        <w:tabs>
          <w:tab w:val="left" w:pos="567"/>
        </w:tabs>
        <w:spacing w:after="0" w:line="240" w:lineRule="auto"/>
        <w:contextualSpacing/>
        <w:jc w:val="both"/>
        <w:rPr>
          <w:rFonts w:ascii="Times New Roman" w:hAnsi="Times New Roman"/>
          <w:sz w:val="24"/>
          <w:szCs w:val="24"/>
        </w:rPr>
      </w:pPr>
    </w:p>
    <w:p w:rsidR="002C55BC" w:rsidRPr="002C55BC" w:rsidRDefault="002C55BC" w:rsidP="002C55BC">
      <w:pPr>
        <w:spacing w:after="0" w:line="240" w:lineRule="auto"/>
        <w:jc w:val="right"/>
        <w:rPr>
          <w:rFonts w:ascii="Times New Roman" w:hAnsi="Times New Roman"/>
          <w:b/>
          <w:bCs/>
          <w:snapToGrid w:val="0"/>
          <w:lang w:eastAsia="ru-RU"/>
        </w:rPr>
      </w:pPr>
      <w:r w:rsidRPr="002C55BC">
        <w:rPr>
          <w:rFonts w:ascii="Times New Roman" w:hAnsi="Times New Roman"/>
          <w:b/>
          <w:bCs/>
          <w:snapToGrid w:val="0"/>
          <w:lang w:eastAsia="ru-RU"/>
        </w:rPr>
        <w:t xml:space="preserve">Форма </w:t>
      </w:r>
      <w:r w:rsidR="00272348">
        <w:rPr>
          <w:rFonts w:ascii="Times New Roman" w:hAnsi="Times New Roman"/>
          <w:b/>
          <w:bCs/>
          <w:snapToGrid w:val="0"/>
          <w:lang w:eastAsia="ru-RU"/>
        </w:rPr>
        <w:t>17</w:t>
      </w:r>
    </w:p>
    <w:p w:rsidR="002C55BC" w:rsidRPr="002C55BC" w:rsidRDefault="002C55BC" w:rsidP="002C55BC">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Приложение № ___ к заявке на участие</w:t>
      </w:r>
    </w:p>
    <w:p w:rsidR="002C55BC" w:rsidRPr="002C55BC" w:rsidRDefault="002C55BC" w:rsidP="002C55BC">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от «____»_____________ г. №__________</w:t>
      </w:r>
    </w:p>
    <w:p w:rsidR="002C55BC" w:rsidRPr="002C55BC" w:rsidRDefault="002C55BC" w:rsidP="002C55BC">
      <w:pPr>
        <w:tabs>
          <w:tab w:val="left" w:pos="1080"/>
        </w:tabs>
        <w:spacing w:after="0" w:line="240" w:lineRule="auto"/>
        <w:ind w:firstLine="540"/>
        <w:jc w:val="right"/>
        <w:rPr>
          <w:rFonts w:ascii="Times New Roman" w:hAnsi="Times New Roman"/>
          <w:bCs/>
          <w:lang w:eastAsia="ru-RU"/>
        </w:rPr>
      </w:pPr>
    </w:p>
    <w:p w:rsidR="002C55BC" w:rsidRPr="002C55BC" w:rsidRDefault="002C55BC" w:rsidP="002C55BC">
      <w:pPr>
        <w:spacing w:after="0" w:line="240" w:lineRule="auto"/>
        <w:jc w:val="center"/>
        <w:rPr>
          <w:rFonts w:ascii="Times New Roman" w:hAnsi="Times New Roman"/>
          <w:b/>
          <w:lang w:eastAsia="ru-RU"/>
        </w:rPr>
      </w:pPr>
    </w:p>
    <w:p w:rsidR="00272348" w:rsidRDefault="002C55BC" w:rsidP="002C55BC">
      <w:pPr>
        <w:keepNext/>
        <w:tabs>
          <w:tab w:val="num" w:pos="1134"/>
        </w:tabs>
        <w:spacing w:after="0" w:line="240" w:lineRule="auto"/>
        <w:jc w:val="center"/>
        <w:outlineLvl w:val="1"/>
        <w:rPr>
          <w:rFonts w:ascii="Times New Roman" w:hAnsi="Times New Roman"/>
          <w:b/>
          <w:bCs/>
          <w:lang w:eastAsia="ru-RU"/>
        </w:rPr>
      </w:pPr>
      <w:bookmarkStart w:id="30" w:name="_Протокол_разногласий_к"/>
      <w:bookmarkStart w:id="31" w:name="_Toc298234714"/>
      <w:bookmarkStart w:id="32" w:name="_Toc255987076"/>
      <w:bookmarkStart w:id="33" w:name="_Toc307936268"/>
      <w:bookmarkEnd w:id="30"/>
      <w:r w:rsidRPr="002C55BC">
        <w:rPr>
          <w:rFonts w:ascii="Times New Roman" w:hAnsi="Times New Roman"/>
          <w:b/>
          <w:bCs/>
          <w:lang w:eastAsia="ru-RU"/>
        </w:rPr>
        <w:t>Протокол разногласий к проекту Договора</w:t>
      </w:r>
    </w:p>
    <w:p w:rsidR="002C55BC" w:rsidRPr="002C55BC" w:rsidRDefault="002C55BC" w:rsidP="002C55BC">
      <w:pPr>
        <w:keepNext/>
        <w:tabs>
          <w:tab w:val="num" w:pos="1134"/>
        </w:tabs>
        <w:spacing w:after="0" w:line="240" w:lineRule="auto"/>
        <w:jc w:val="center"/>
        <w:outlineLvl w:val="1"/>
        <w:rPr>
          <w:rFonts w:ascii="Times New Roman" w:hAnsi="Times New Roman"/>
          <w:b/>
          <w:bCs/>
          <w:lang w:eastAsia="ru-RU"/>
        </w:rPr>
      </w:pPr>
      <w:r w:rsidRPr="002C55BC">
        <w:rPr>
          <w:rFonts w:ascii="Times New Roman" w:hAnsi="Times New Roman"/>
          <w:b/>
          <w:bCs/>
          <w:lang w:eastAsia="ru-RU"/>
        </w:rPr>
        <w:t xml:space="preserve"> </w:t>
      </w:r>
      <w:bookmarkEnd w:id="31"/>
      <w:bookmarkEnd w:id="32"/>
      <w:bookmarkEnd w:id="33"/>
    </w:p>
    <w:p w:rsidR="002C55BC" w:rsidRPr="002C55BC" w:rsidRDefault="002C55BC" w:rsidP="002C55BC">
      <w:pPr>
        <w:tabs>
          <w:tab w:val="left" w:pos="9720"/>
        </w:tabs>
        <w:overflowPunct w:val="0"/>
        <w:autoSpaceDE w:val="0"/>
        <w:autoSpaceDN w:val="0"/>
        <w:adjustRightInd w:val="0"/>
        <w:spacing w:after="0" w:line="240" w:lineRule="auto"/>
        <w:ind w:left="540"/>
        <w:jc w:val="center"/>
        <w:rPr>
          <w:rFonts w:ascii="Times New Roman" w:hAnsi="Times New Roman"/>
          <w:b/>
          <w:lang w:eastAsia="ru-RU"/>
        </w:rPr>
      </w:pPr>
    </w:p>
    <w:p w:rsidR="002C55BC" w:rsidRPr="002C55BC" w:rsidRDefault="002C55BC" w:rsidP="002C55BC">
      <w:pPr>
        <w:tabs>
          <w:tab w:val="left" w:pos="1080"/>
        </w:tabs>
        <w:spacing w:after="0" w:line="240" w:lineRule="auto"/>
        <w:ind w:firstLine="540"/>
        <w:rPr>
          <w:rFonts w:ascii="Times New Roman" w:hAnsi="Times New Roman"/>
          <w:b/>
          <w:bCs/>
          <w:lang w:eastAsia="ru-RU"/>
        </w:rPr>
      </w:pPr>
      <w:bookmarkStart w:id="34" w:name="_Toc247081583"/>
      <w:r w:rsidRPr="002C55BC">
        <w:rPr>
          <w:rFonts w:ascii="Times New Roman" w:hAnsi="Times New Roman"/>
          <w:b/>
          <w:bCs/>
          <w:lang w:eastAsia="ru-RU"/>
        </w:rPr>
        <w:t xml:space="preserve">Способ и наименование закупки _______________________________________ </w:t>
      </w:r>
    </w:p>
    <w:p w:rsidR="002C55BC" w:rsidRPr="002C55BC" w:rsidRDefault="002C55BC" w:rsidP="002C55BC">
      <w:pPr>
        <w:tabs>
          <w:tab w:val="left" w:pos="1080"/>
        </w:tabs>
        <w:spacing w:after="0" w:line="240" w:lineRule="auto"/>
        <w:ind w:firstLine="540"/>
        <w:rPr>
          <w:rFonts w:ascii="Times New Roman" w:hAnsi="Times New Roman"/>
          <w:b/>
          <w:bCs/>
          <w:lang w:eastAsia="ru-RU"/>
        </w:rPr>
      </w:pPr>
    </w:p>
    <w:p w:rsidR="002C55BC" w:rsidRPr="002C55BC" w:rsidRDefault="002C55BC" w:rsidP="002C55BC">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bookmarkEnd w:id="34"/>
    <w:p w:rsidR="002C55BC" w:rsidRPr="002C55BC" w:rsidRDefault="002C55BC" w:rsidP="002C55BC">
      <w:pPr>
        <w:tabs>
          <w:tab w:val="left" w:pos="1080"/>
        </w:tabs>
        <w:spacing w:after="0" w:line="240" w:lineRule="auto"/>
        <w:ind w:firstLine="540"/>
        <w:rPr>
          <w:rFonts w:ascii="Times New Roman" w:hAnsi="Times New Roman"/>
          <w:bCs/>
          <w:lang w:eastAsia="ru-RU"/>
        </w:rPr>
      </w:pPr>
    </w:p>
    <w:p w:rsidR="002C55BC" w:rsidRDefault="002C55BC" w:rsidP="002C55BC">
      <w:pPr>
        <w:tabs>
          <w:tab w:val="left" w:pos="1080"/>
        </w:tabs>
        <w:spacing w:after="0" w:line="240" w:lineRule="auto"/>
        <w:ind w:firstLine="540"/>
        <w:jc w:val="center"/>
        <w:rPr>
          <w:rFonts w:ascii="Times New Roman" w:hAnsi="Times New Roman"/>
          <w:b/>
          <w:bCs/>
          <w:lang w:eastAsia="ru-RU"/>
        </w:rPr>
      </w:pPr>
      <w:r>
        <w:rPr>
          <w:rFonts w:ascii="Times New Roman" w:hAnsi="Times New Roman"/>
          <w:b/>
          <w:bCs/>
          <w:lang w:eastAsia="ru-RU"/>
        </w:rPr>
        <w:t>«Желательные» условия Д</w:t>
      </w:r>
      <w:r w:rsidRPr="002C55BC">
        <w:rPr>
          <w:rFonts w:ascii="Times New Roman" w:hAnsi="Times New Roman"/>
          <w:b/>
          <w:bCs/>
          <w:lang w:eastAsia="ru-RU"/>
        </w:rPr>
        <w:t>оговора</w:t>
      </w:r>
    </w:p>
    <w:p w:rsidR="002C55BC" w:rsidRPr="002C55BC" w:rsidRDefault="002C55BC" w:rsidP="002C55BC">
      <w:pPr>
        <w:tabs>
          <w:tab w:val="left" w:pos="1080"/>
        </w:tabs>
        <w:spacing w:after="0" w:line="240" w:lineRule="auto"/>
        <w:ind w:firstLine="540"/>
        <w:jc w:val="center"/>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6"/>
        <w:gridCol w:w="2368"/>
        <w:gridCol w:w="2426"/>
        <w:gridCol w:w="2418"/>
        <w:gridCol w:w="2411"/>
      </w:tblGrid>
      <w:tr w:rsidR="002C55BC" w:rsidRPr="002C55BC" w:rsidTr="00DF30D8">
        <w:tc>
          <w:tcPr>
            <w:tcW w:w="319" w:type="pct"/>
            <w:vAlign w:val="center"/>
          </w:tcPr>
          <w:p w:rsidR="002C55BC" w:rsidRPr="002C55BC" w:rsidRDefault="002C55BC" w:rsidP="002C55BC">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 п/п</w:t>
            </w:r>
          </w:p>
        </w:tc>
        <w:tc>
          <w:tcPr>
            <w:tcW w:w="1152" w:type="pct"/>
            <w:vAlign w:val="center"/>
          </w:tcPr>
          <w:p w:rsidR="002C55BC" w:rsidRPr="002C55BC" w:rsidRDefault="002C55BC" w:rsidP="002C55BC">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 пункта проекта договора</w:t>
            </w:r>
          </w:p>
        </w:tc>
        <w:tc>
          <w:tcPr>
            <w:tcW w:w="1180" w:type="pct"/>
            <w:vAlign w:val="center"/>
          </w:tcPr>
          <w:p w:rsidR="002C55BC" w:rsidRPr="002C55BC" w:rsidRDefault="002C55BC" w:rsidP="002C55BC">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Исходные формулировки</w:t>
            </w:r>
          </w:p>
        </w:tc>
        <w:tc>
          <w:tcPr>
            <w:tcW w:w="1176" w:type="pct"/>
            <w:vAlign w:val="center"/>
          </w:tcPr>
          <w:p w:rsidR="002C55BC" w:rsidRPr="002C55BC" w:rsidRDefault="002C55BC" w:rsidP="002C55BC">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Предложения Участника закупки</w:t>
            </w:r>
          </w:p>
        </w:tc>
        <w:tc>
          <w:tcPr>
            <w:tcW w:w="1173" w:type="pct"/>
            <w:vAlign w:val="center"/>
          </w:tcPr>
          <w:p w:rsidR="002C55BC" w:rsidRPr="002C55BC" w:rsidRDefault="002C55BC" w:rsidP="002C55BC">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Примечания, обоснование</w:t>
            </w:r>
          </w:p>
        </w:tc>
      </w:tr>
      <w:tr w:rsidR="002C55BC" w:rsidRPr="002C55BC" w:rsidTr="00DF30D8">
        <w:tc>
          <w:tcPr>
            <w:tcW w:w="319" w:type="pct"/>
          </w:tcPr>
          <w:p w:rsidR="002C55BC" w:rsidRPr="002C55BC" w:rsidRDefault="002C55BC" w:rsidP="002C55BC">
            <w:pPr>
              <w:tabs>
                <w:tab w:val="left" w:pos="1080"/>
              </w:tabs>
              <w:spacing w:after="0" w:line="240" w:lineRule="auto"/>
              <w:ind w:firstLine="33"/>
              <w:rPr>
                <w:rFonts w:ascii="Times New Roman" w:hAnsi="Times New Roman"/>
                <w:bCs/>
                <w:lang w:eastAsia="ru-RU"/>
              </w:rPr>
            </w:pPr>
          </w:p>
        </w:tc>
        <w:tc>
          <w:tcPr>
            <w:tcW w:w="1152" w:type="pct"/>
          </w:tcPr>
          <w:p w:rsidR="002C55BC" w:rsidRPr="002C55BC" w:rsidRDefault="002C55BC" w:rsidP="002C55BC">
            <w:pPr>
              <w:tabs>
                <w:tab w:val="left" w:pos="1080"/>
              </w:tabs>
              <w:spacing w:after="0" w:line="240" w:lineRule="auto"/>
              <w:ind w:firstLine="33"/>
              <w:rPr>
                <w:rFonts w:ascii="Times New Roman" w:hAnsi="Times New Roman"/>
                <w:bCs/>
                <w:lang w:eastAsia="ru-RU"/>
              </w:rPr>
            </w:pPr>
          </w:p>
        </w:tc>
        <w:tc>
          <w:tcPr>
            <w:tcW w:w="1180" w:type="pct"/>
          </w:tcPr>
          <w:p w:rsidR="002C55BC" w:rsidRPr="002C55BC" w:rsidRDefault="002C55BC" w:rsidP="002C55BC">
            <w:pPr>
              <w:tabs>
                <w:tab w:val="left" w:pos="1080"/>
              </w:tabs>
              <w:spacing w:after="0" w:line="240" w:lineRule="auto"/>
              <w:ind w:firstLine="33"/>
              <w:rPr>
                <w:rFonts w:ascii="Times New Roman" w:hAnsi="Times New Roman"/>
                <w:bCs/>
                <w:lang w:eastAsia="ru-RU"/>
              </w:rPr>
            </w:pPr>
          </w:p>
        </w:tc>
        <w:tc>
          <w:tcPr>
            <w:tcW w:w="1176" w:type="pct"/>
          </w:tcPr>
          <w:p w:rsidR="002C55BC" w:rsidRPr="002C55BC" w:rsidRDefault="002C55BC" w:rsidP="002C55BC">
            <w:pPr>
              <w:tabs>
                <w:tab w:val="left" w:pos="1080"/>
              </w:tabs>
              <w:spacing w:after="0" w:line="240" w:lineRule="auto"/>
              <w:ind w:firstLine="33"/>
              <w:rPr>
                <w:rFonts w:ascii="Times New Roman" w:hAnsi="Times New Roman"/>
                <w:bCs/>
                <w:lang w:eastAsia="ru-RU"/>
              </w:rPr>
            </w:pPr>
          </w:p>
        </w:tc>
        <w:tc>
          <w:tcPr>
            <w:tcW w:w="1173" w:type="pct"/>
          </w:tcPr>
          <w:p w:rsidR="002C55BC" w:rsidRPr="002C55BC" w:rsidRDefault="002C55BC" w:rsidP="002C55BC">
            <w:pPr>
              <w:tabs>
                <w:tab w:val="left" w:pos="1080"/>
              </w:tabs>
              <w:spacing w:after="0" w:line="240" w:lineRule="auto"/>
              <w:ind w:firstLine="33"/>
              <w:rPr>
                <w:rFonts w:ascii="Times New Roman" w:hAnsi="Times New Roman"/>
                <w:bCs/>
                <w:lang w:eastAsia="ru-RU"/>
              </w:rPr>
            </w:pPr>
          </w:p>
        </w:tc>
      </w:tr>
      <w:tr w:rsidR="002C55BC" w:rsidRPr="002C55BC" w:rsidTr="00DF30D8">
        <w:trPr>
          <w:trHeight w:val="335"/>
        </w:trPr>
        <w:tc>
          <w:tcPr>
            <w:tcW w:w="319" w:type="pct"/>
          </w:tcPr>
          <w:p w:rsidR="002C55BC" w:rsidRPr="002C55BC" w:rsidRDefault="002C55BC" w:rsidP="002C55BC">
            <w:pPr>
              <w:tabs>
                <w:tab w:val="left" w:pos="1080"/>
              </w:tabs>
              <w:spacing w:after="0" w:line="240" w:lineRule="auto"/>
              <w:ind w:firstLine="33"/>
              <w:rPr>
                <w:rFonts w:ascii="Times New Roman" w:hAnsi="Times New Roman"/>
                <w:bCs/>
                <w:lang w:eastAsia="ru-RU"/>
              </w:rPr>
            </w:pPr>
          </w:p>
        </w:tc>
        <w:tc>
          <w:tcPr>
            <w:tcW w:w="1152" w:type="pct"/>
          </w:tcPr>
          <w:p w:rsidR="002C55BC" w:rsidRPr="002C55BC" w:rsidRDefault="002C55BC" w:rsidP="002C55BC">
            <w:pPr>
              <w:tabs>
                <w:tab w:val="left" w:pos="1080"/>
              </w:tabs>
              <w:spacing w:after="0" w:line="240" w:lineRule="auto"/>
              <w:ind w:firstLine="33"/>
              <w:rPr>
                <w:rFonts w:ascii="Times New Roman" w:hAnsi="Times New Roman"/>
                <w:bCs/>
                <w:lang w:eastAsia="ru-RU"/>
              </w:rPr>
            </w:pPr>
          </w:p>
        </w:tc>
        <w:tc>
          <w:tcPr>
            <w:tcW w:w="1180" w:type="pct"/>
          </w:tcPr>
          <w:p w:rsidR="002C55BC" w:rsidRPr="002C55BC" w:rsidRDefault="002C55BC" w:rsidP="002C55BC">
            <w:pPr>
              <w:tabs>
                <w:tab w:val="left" w:pos="1080"/>
              </w:tabs>
              <w:spacing w:after="0" w:line="240" w:lineRule="auto"/>
              <w:ind w:firstLine="33"/>
              <w:rPr>
                <w:rFonts w:ascii="Times New Roman" w:hAnsi="Times New Roman"/>
                <w:bCs/>
                <w:lang w:eastAsia="ru-RU"/>
              </w:rPr>
            </w:pPr>
          </w:p>
        </w:tc>
        <w:tc>
          <w:tcPr>
            <w:tcW w:w="1176" w:type="pct"/>
          </w:tcPr>
          <w:p w:rsidR="002C55BC" w:rsidRPr="002C55BC" w:rsidRDefault="002C55BC" w:rsidP="002C55BC">
            <w:pPr>
              <w:tabs>
                <w:tab w:val="left" w:pos="1080"/>
              </w:tabs>
              <w:spacing w:after="0" w:line="240" w:lineRule="auto"/>
              <w:ind w:firstLine="33"/>
              <w:rPr>
                <w:rFonts w:ascii="Times New Roman" w:hAnsi="Times New Roman"/>
                <w:bCs/>
                <w:lang w:eastAsia="ru-RU"/>
              </w:rPr>
            </w:pPr>
          </w:p>
        </w:tc>
        <w:tc>
          <w:tcPr>
            <w:tcW w:w="1173" w:type="pct"/>
          </w:tcPr>
          <w:p w:rsidR="002C55BC" w:rsidRPr="002C55BC" w:rsidRDefault="002C55BC" w:rsidP="002C55BC">
            <w:pPr>
              <w:tabs>
                <w:tab w:val="left" w:pos="1080"/>
              </w:tabs>
              <w:spacing w:after="0" w:line="240" w:lineRule="auto"/>
              <w:ind w:firstLine="33"/>
              <w:rPr>
                <w:rFonts w:ascii="Times New Roman" w:hAnsi="Times New Roman"/>
                <w:bCs/>
                <w:lang w:eastAsia="ru-RU"/>
              </w:rPr>
            </w:pPr>
          </w:p>
        </w:tc>
      </w:tr>
      <w:tr w:rsidR="002C55BC" w:rsidRPr="002C55BC" w:rsidTr="00DF30D8">
        <w:tc>
          <w:tcPr>
            <w:tcW w:w="319" w:type="pct"/>
          </w:tcPr>
          <w:p w:rsidR="002C55BC" w:rsidRPr="002C55BC" w:rsidRDefault="002C55BC" w:rsidP="002C55BC">
            <w:pPr>
              <w:tabs>
                <w:tab w:val="left" w:pos="1080"/>
              </w:tabs>
              <w:spacing w:after="0" w:line="240" w:lineRule="auto"/>
              <w:ind w:firstLine="33"/>
              <w:rPr>
                <w:rFonts w:ascii="Times New Roman" w:hAnsi="Times New Roman"/>
                <w:bCs/>
                <w:lang w:eastAsia="ru-RU"/>
              </w:rPr>
            </w:pPr>
            <w:r w:rsidRPr="002C55BC">
              <w:rPr>
                <w:rFonts w:ascii="Times New Roman" w:hAnsi="Times New Roman"/>
                <w:bCs/>
                <w:lang w:eastAsia="ru-RU"/>
              </w:rPr>
              <w:t>…</w:t>
            </w:r>
          </w:p>
        </w:tc>
        <w:tc>
          <w:tcPr>
            <w:tcW w:w="1152" w:type="pct"/>
          </w:tcPr>
          <w:p w:rsidR="002C55BC" w:rsidRPr="002C55BC" w:rsidRDefault="002C55BC" w:rsidP="002C55BC">
            <w:pPr>
              <w:tabs>
                <w:tab w:val="left" w:pos="1080"/>
              </w:tabs>
              <w:spacing w:after="0" w:line="240" w:lineRule="auto"/>
              <w:ind w:firstLine="33"/>
              <w:rPr>
                <w:rFonts w:ascii="Times New Roman" w:hAnsi="Times New Roman"/>
                <w:bCs/>
                <w:lang w:eastAsia="ru-RU"/>
              </w:rPr>
            </w:pPr>
          </w:p>
        </w:tc>
        <w:tc>
          <w:tcPr>
            <w:tcW w:w="1180" w:type="pct"/>
          </w:tcPr>
          <w:p w:rsidR="002C55BC" w:rsidRPr="002C55BC" w:rsidRDefault="002C55BC" w:rsidP="002C55BC">
            <w:pPr>
              <w:tabs>
                <w:tab w:val="left" w:pos="1080"/>
              </w:tabs>
              <w:spacing w:after="0" w:line="240" w:lineRule="auto"/>
              <w:ind w:firstLine="33"/>
              <w:rPr>
                <w:rFonts w:ascii="Times New Roman" w:hAnsi="Times New Roman"/>
                <w:bCs/>
                <w:lang w:eastAsia="ru-RU"/>
              </w:rPr>
            </w:pPr>
          </w:p>
        </w:tc>
        <w:tc>
          <w:tcPr>
            <w:tcW w:w="1176" w:type="pct"/>
          </w:tcPr>
          <w:p w:rsidR="002C55BC" w:rsidRPr="002C55BC" w:rsidRDefault="002C55BC" w:rsidP="002C55BC">
            <w:pPr>
              <w:tabs>
                <w:tab w:val="left" w:pos="1080"/>
              </w:tabs>
              <w:spacing w:after="0" w:line="240" w:lineRule="auto"/>
              <w:ind w:firstLine="33"/>
              <w:rPr>
                <w:rFonts w:ascii="Times New Roman" w:hAnsi="Times New Roman"/>
                <w:bCs/>
                <w:lang w:eastAsia="ru-RU"/>
              </w:rPr>
            </w:pPr>
          </w:p>
        </w:tc>
        <w:tc>
          <w:tcPr>
            <w:tcW w:w="1173" w:type="pct"/>
          </w:tcPr>
          <w:p w:rsidR="002C55BC" w:rsidRPr="002C55BC" w:rsidRDefault="002C55BC" w:rsidP="002C55BC">
            <w:pPr>
              <w:tabs>
                <w:tab w:val="left" w:pos="1080"/>
              </w:tabs>
              <w:spacing w:after="0" w:line="240" w:lineRule="auto"/>
              <w:ind w:firstLine="33"/>
              <w:rPr>
                <w:rFonts w:ascii="Times New Roman" w:hAnsi="Times New Roman"/>
                <w:bCs/>
                <w:lang w:eastAsia="ru-RU"/>
              </w:rPr>
            </w:pPr>
          </w:p>
        </w:tc>
      </w:tr>
    </w:tbl>
    <w:p w:rsidR="002C55BC" w:rsidRPr="002C55BC" w:rsidRDefault="002C55BC" w:rsidP="002C55BC">
      <w:pPr>
        <w:tabs>
          <w:tab w:val="left" w:pos="1080"/>
        </w:tabs>
        <w:spacing w:after="0" w:line="240" w:lineRule="auto"/>
        <w:ind w:firstLine="540"/>
        <w:rPr>
          <w:rFonts w:ascii="Times New Roman" w:hAnsi="Times New Roman"/>
          <w:bCs/>
          <w:lang w:eastAsia="ru-RU"/>
        </w:rPr>
      </w:pPr>
    </w:p>
    <w:p w:rsidR="002C55BC" w:rsidRPr="005B4DBB" w:rsidRDefault="002C55BC" w:rsidP="002C55BC">
      <w:pPr>
        <w:spacing w:after="0" w:line="240" w:lineRule="auto"/>
        <w:rPr>
          <w:rFonts w:ascii="Times New Roman" w:hAnsi="Times New Roman"/>
          <w:b/>
        </w:rPr>
      </w:pPr>
      <w:bookmarkStart w:id="35" w:name="_Toc247081585"/>
      <w:r w:rsidRPr="005B4DBB">
        <w:rPr>
          <w:rFonts w:ascii="Times New Roman" w:hAnsi="Times New Roman"/>
          <w:b/>
        </w:rPr>
        <w:t>Участник размещения заказа/</w:t>
      </w:r>
    </w:p>
    <w:p w:rsidR="002C55BC" w:rsidRPr="005B4DBB" w:rsidRDefault="002C55BC" w:rsidP="002C55BC">
      <w:pPr>
        <w:spacing w:after="0" w:line="240" w:lineRule="auto"/>
        <w:rPr>
          <w:rFonts w:ascii="Times New Roman" w:hAnsi="Times New Roman"/>
          <w:b/>
        </w:rPr>
      </w:pPr>
      <w:r w:rsidRPr="005B4DBB">
        <w:rPr>
          <w:rFonts w:ascii="Times New Roman" w:hAnsi="Times New Roman"/>
          <w:b/>
        </w:rPr>
        <w:t xml:space="preserve">уполномоченный представитель      </w:t>
      </w:r>
      <w:r w:rsidRPr="005B4DBB">
        <w:rPr>
          <w:rFonts w:ascii="Times New Roman" w:hAnsi="Times New Roman"/>
          <w:b/>
        </w:rPr>
        <w:tab/>
      </w:r>
      <w:r w:rsidRPr="005B4DBB">
        <w:rPr>
          <w:rFonts w:ascii="Times New Roman" w:hAnsi="Times New Roman"/>
          <w:b/>
        </w:rPr>
        <w:tab/>
      </w:r>
      <w:r w:rsidRPr="005B4DBB">
        <w:rPr>
          <w:rFonts w:ascii="Times New Roman" w:hAnsi="Times New Roman"/>
          <w:b/>
        </w:rPr>
        <w:tab/>
        <w:t>____________________/Фамилия И.О./</w:t>
      </w:r>
    </w:p>
    <w:p w:rsidR="002C55BC" w:rsidRPr="005B4DBB" w:rsidRDefault="002C55BC" w:rsidP="002C55BC">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sidRPr="005B4DBB">
        <w:rPr>
          <w:rFonts w:ascii="Times New Roman" w:hAnsi="Times New Roman"/>
          <w:vertAlign w:val="superscript"/>
        </w:rPr>
        <w:t xml:space="preserve"> (должность уполномоченного лица, подписавшего заявку)</w:t>
      </w:r>
      <w:r w:rsidRPr="005B4DBB">
        <w:rPr>
          <w:rFonts w:ascii="Times New Roman" w:hAnsi="Times New Roman"/>
          <w:vertAlign w:val="superscript"/>
        </w:rPr>
        <w:tab/>
      </w:r>
      <w:r w:rsidRPr="005B4DBB">
        <w:rPr>
          <w:rFonts w:ascii="Times New Roman" w:hAnsi="Times New Roman"/>
          <w:vertAlign w:val="superscript"/>
        </w:rPr>
        <w:tab/>
        <w:t xml:space="preserve">   </w:t>
      </w:r>
      <w:r w:rsidRPr="005B4DBB">
        <w:rPr>
          <w:rFonts w:ascii="Times New Roman" w:hAnsi="Times New Roman"/>
          <w:vertAlign w:val="superscript"/>
        </w:rPr>
        <w:tab/>
      </w:r>
      <w:r w:rsidRPr="005B4DBB">
        <w:rPr>
          <w:rFonts w:ascii="Times New Roman" w:hAnsi="Times New Roman"/>
          <w:vertAlign w:val="superscript"/>
        </w:rPr>
        <w:tab/>
        <w:t xml:space="preserve"> </w:t>
      </w:r>
      <w:r>
        <w:rPr>
          <w:rFonts w:ascii="Times New Roman" w:hAnsi="Times New Roman"/>
          <w:vertAlign w:val="superscript"/>
        </w:rPr>
        <w:t xml:space="preserve">                    </w:t>
      </w:r>
      <w:r w:rsidRPr="005B4DBB">
        <w:rPr>
          <w:rFonts w:ascii="Times New Roman" w:hAnsi="Times New Roman"/>
          <w:vertAlign w:val="superscript"/>
        </w:rPr>
        <w:t>(подпись) МП</w:t>
      </w:r>
      <w:r w:rsidRPr="005B4DBB">
        <w:rPr>
          <w:rFonts w:ascii="Times New Roman" w:hAnsi="Times New Roman"/>
          <w:vertAlign w:val="superscript"/>
        </w:rPr>
        <w:tab/>
      </w:r>
    </w:p>
    <w:p w:rsidR="002C55BC" w:rsidRDefault="002C55BC" w:rsidP="002C55BC">
      <w:pPr>
        <w:tabs>
          <w:tab w:val="left" w:pos="1080"/>
        </w:tabs>
        <w:spacing w:after="0" w:line="240" w:lineRule="auto"/>
        <w:ind w:firstLine="540"/>
        <w:rPr>
          <w:rFonts w:ascii="Times New Roman" w:hAnsi="Times New Roman"/>
          <w:b/>
          <w:bCs/>
          <w:lang w:eastAsia="ru-RU"/>
        </w:rPr>
      </w:pPr>
    </w:p>
    <w:p w:rsidR="002C55BC" w:rsidRDefault="002C55BC" w:rsidP="002C55BC">
      <w:pPr>
        <w:tabs>
          <w:tab w:val="left" w:pos="1080"/>
        </w:tabs>
        <w:spacing w:after="0" w:line="240" w:lineRule="auto"/>
        <w:ind w:firstLine="540"/>
        <w:rPr>
          <w:rFonts w:ascii="Times New Roman" w:hAnsi="Times New Roman"/>
          <w:b/>
          <w:bCs/>
          <w:lang w:eastAsia="ru-RU"/>
        </w:rPr>
      </w:pPr>
    </w:p>
    <w:p w:rsidR="002C55BC" w:rsidRPr="002C55BC" w:rsidRDefault="002C55BC" w:rsidP="002C55BC">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Инструкции по заполнению</w:t>
      </w:r>
      <w:bookmarkEnd w:id="35"/>
      <w:r w:rsidRPr="002C55BC">
        <w:rPr>
          <w:rFonts w:ascii="Times New Roman" w:hAnsi="Times New Roman"/>
          <w:b/>
          <w:bCs/>
          <w:lang w:eastAsia="ru-RU"/>
        </w:rPr>
        <w:t xml:space="preserve"> </w:t>
      </w:r>
    </w:p>
    <w:p w:rsidR="002C55BC" w:rsidRPr="002C55BC" w:rsidRDefault="002C55BC" w:rsidP="0048446B">
      <w:pPr>
        <w:numPr>
          <w:ilvl w:val="0"/>
          <w:numId w:val="28"/>
        </w:numPr>
        <w:tabs>
          <w:tab w:val="left" w:pos="1080"/>
        </w:tabs>
        <w:spacing w:after="0" w:line="240" w:lineRule="auto"/>
        <w:ind w:left="0" w:firstLine="540"/>
        <w:jc w:val="both"/>
        <w:rPr>
          <w:rFonts w:ascii="Times New Roman" w:hAnsi="Times New Roman"/>
          <w:bCs/>
          <w:lang w:eastAsia="ru-RU"/>
        </w:rPr>
      </w:pPr>
      <w:r w:rsidRPr="002C55BC">
        <w:rPr>
          <w:rFonts w:ascii="Times New Roman" w:hAnsi="Times New Roman"/>
          <w:bCs/>
          <w:lang w:eastAsia="ru-RU"/>
        </w:rPr>
        <w:t>Данные инструкции не следует воспроизводить в документах, подготовленных Участником.</w:t>
      </w:r>
    </w:p>
    <w:p w:rsidR="002C55BC" w:rsidRPr="002C55BC" w:rsidRDefault="002C55BC" w:rsidP="0048446B">
      <w:pPr>
        <w:numPr>
          <w:ilvl w:val="0"/>
          <w:numId w:val="28"/>
        </w:numPr>
        <w:tabs>
          <w:tab w:val="left" w:pos="1080"/>
        </w:tabs>
        <w:spacing w:after="0" w:line="240" w:lineRule="auto"/>
        <w:ind w:left="0" w:firstLine="540"/>
        <w:jc w:val="both"/>
        <w:rPr>
          <w:rFonts w:ascii="Times New Roman" w:hAnsi="Times New Roman"/>
          <w:bCs/>
          <w:lang w:eastAsia="ru-RU"/>
        </w:rPr>
      </w:pPr>
      <w:r w:rsidRPr="002C55BC">
        <w:rPr>
          <w:rFonts w:ascii="Times New Roman" w:hAnsi="Times New Roman"/>
          <w:bCs/>
          <w:lang w:eastAsia="ru-RU"/>
        </w:rPr>
        <w:t>Участник приводит номер и дату письма о подаче оферты, приложением к которому является данный протокол.</w:t>
      </w:r>
    </w:p>
    <w:p w:rsidR="002C55BC" w:rsidRPr="002C55BC" w:rsidRDefault="002C55BC" w:rsidP="0048446B">
      <w:pPr>
        <w:numPr>
          <w:ilvl w:val="0"/>
          <w:numId w:val="28"/>
        </w:numPr>
        <w:tabs>
          <w:tab w:val="left" w:pos="1080"/>
        </w:tabs>
        <w:spacing w:after="0" w:line="240" w:lineRule="auto"/>
        <w:ind w:left="0" w:firstLine="540"/>
        <w:jc w:val="both"/>
        <w:rPr>
          <w:rFonts w:ascii="Times New Roman" w:hAnsi="Times New Roman"/>
          <w:bCs/>
          <w:lang w:eastAsia="ru-RU"/>
        </w:rPr>
      </w:pPr>
      <w:r w:rsidRPr="002C55BC">
        <w:rPr>
          <w:rFonts w:ascii="Times New Roman" w:hAnsi="Times New Roman"/>
          <w:bCs/>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2C55BC" w:rsidRPr="002C55BC" w:rsidRDefault="002C55BC" w:rsidP="0048446B">
      <w:pPr>
        <w:numPr>
          <w:ilvl w:val="0"/>
          <w:numId w:val="28"/>
        </w:numPr>
        <w:tabs>
          <w:tab w:val="left" w:pos="1080"/>
        </w:tabs>
        <w:spacing w:after="0" w:line="240" w:lineRule="auto"/>
        <w:ind w:left="0" w:firstLine="540"/>
        <w:jc w:val="both"/>
        <w:rPr>
          <w:rFonts w:ascii="Times New Roman" w:hAnsi="Times New Roman"/>
          <w:bCs/>
          <w:lang w:eastAsia="ru-RU"/>
        </w:rPr>
      </w:pPr>
      <w:r w:rsidRPr="002C55BC">
        <w:rPr>
          <w:rFonts w:ascii="Times New Roman" w:hAnsi="Times New Roman"/>
          <w:bCs/>
          <w:lang w:eastAsia="ru-RU"/>
        </w:rPr>
        <w:t>В случае наличия у Участника предложений по внесению изменений в проект договора, Участник должен представить в составе своей заявки данный разногласий. «Желательными» здесь считаются предложения по условиям договора, которые он предлагает на рассмотрение закупочной комиссии, но отклонение которых закупочной комиссией не повлечет отказа Участника от подписания договора, изложенного в настоящей документации, в случае признания его Победителем конкурса.</w:t>
      </w:r>
    </w:p>
    <w:p w:rsidR="002C55BC" w:rsidRPr="002C55BC" w:rsidRDefault="002C55BC" w:rsidP="0048446B">
      <w:pPr>
        <w:numPr>
          <w:ilvl w:val="0"/>
          <w:numId w:val="28"/>
        </w:numPr>
        <w:tabs>
          <w:tab w:val="left" w:pos="1080"/>
        </w:tabs>
        <w:spacing w:after="0" w:line="240" w:lineRule="auto"/>
        <w:ind w:left="0" w:firstLine="540"/>
        <w:jc w:val="both"/>
        <w:rPr>
          <w:rFonts w:ascii="Times New Roman" w:hAnsi="Times New Roman"/>
          <w:bCs/>
          <w:lang w:eastAsia="ru-RU"/>
        </w:rPr>
      </w:pPr>
      <w:r w:rsidRPr="002C55BC">
        <w:rPr>
          <w:rFonts w:ascii="Times New Roman" w:hAnsi="Times New Roman"/>
          <w:bCs/>
          <w:lang w:eastAsia="ru-RU"/>
        </w:rPr>
        <w:t>Условия Договора будут определяться в соответствии с требованиями документации о закупке.</w:t>
      </w:r>
    </w:p>
    <w:p w:rsidR="002C55BC" w:rsidRPr="002C55BC" w:rsidRDefault="002C55BC" w:rsidP="0048446B">
      <w:pPr>
        <w:numPr>
          <w:ilvl w:val="0"/>
          <w:numId w:val="28"/>
        </w:numPr>
        <w:tabs>
          <w:tab w:val="left" w:pos="1080"/>
        </w:tabs>
        <w:spacing w:after="0" w:line="240" w:lineRule="auto"/>
        <w:ind w:left="0" w:firstLine="540"/>
        <w:jc w:val="both"/>
        <w:rPr>
          <w:rFonts w:ascii="Times New Roman" w:hAnsi="Times New Roman"/>
          <w:bCs/>
          <w:lang w:eastAsia="ru-RU"/>
        </w:rPr>
      </w:pPr>
      <w:r w:rsidRPr="002C55BC">
        <w:rPr>
          <w:rFonts w:ascii="Times New Roman" w:hAnsi="Times New Roman"/>
          <w:bCs/>
          <w:lang w:eastAsia="ru-RU"/>
        </w:rPr>
        <w:t>Заказчик оставляет за собой право рассмотре</w:t>
      </w:r>
      <w:r>
        <w:rPr>
          <w:rFonts w:ascii="Times New Roman" w:hAnsi="Times New Roman"/>
          <w:bCs/>
          <w:lang w:eastAsia="ru-RU"/>
        </w:rPr>
        <w:t>ть и принять перед подписанием Д</w:t>
      </w:r>
      <w:r w:rsidRPr="002C55BC">
        <w:rPr>
          <w:rFonts w:ascii="Times New Roman" w:hAnsi="Times New Roman"/>
          <w:bCs/>
          <w:lang w:eastAsia="ru-RU"/>
        </w:rPr>
        <w:t>оговора предложения и дополнительные (не носящие принципи</w:t>
      </w:r>
      <w:r>
        <w:rPr>
          <w:rFonts w:ascii="Times New Roman" w:hAnsi="Times New Roman"/>
          <w:bCs/>
          <w:lang w:eastAsia="ru-RU"/>
        </w:rPr>
        <w:t>ального характера) изменения к Д</w:t>
      </w:r>
      <w:r w:rsidRPr="002C55BC">
        <w:rPr>
          <w:rFonts w:ascii="Times New Roman" w:hAnsi="Times New Roman"/>
          <w:bCs/>
          <w:lang w:eastAsia="ru-RU"/>
        </w:rPr>
        <w:t>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/лица, давшего наилучшую заявку.</w:t>
      </w:r>
    </w:p>
    <w:p w:rsidR="002C55BC" w:rsidRPr="002C55BC" w:rsidRDefault="002C55BC" w:rsidP="0048446B">
      <w:pPr>
        <w:numPr>
          <w:ilvl w:val="0"/>
          <w:numId w:val="28"/>
        </w:numPr>
        <w:tabs>
          <w:tab w:val="left" w:pos="1080"/>
        </w:tabs>
        <w:spacing w:after="0" w:line="240" w:lineRule="auto"/>
        <w:ind w:left="0" w:firstLine="540"/>
        <w:jc w:val="both"/>
        <w:rPr>
          <w:rFonts w:ascii="Times New Roman" w:hAnsi="Times New Roman"/>
          <w:bCs/>
          <w:lang w:eastAsia="ru-RU"/>
        </w:rPr>
      </w:pPr>
      <w:r w:rsidRPr="002C55BC">
        <w:rPr>
          <w:rFonts w:ascii="Times New Roman" w:hAnsi="Times New Roman"/>
          <w:bCs/>
          <w:lang w:eastAsia="ru-RU"/>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2C55BC" w:rsidRPr="002C55BC" w:rsidRDefault="002C55BC" w:rsidP="0048446B">
      <w:pPr>
        <w:numPr>
          <w:ilvl w:val="0"/>
          <w:numId w:val="28"/>
        </w:numPr>
        <w:tabs>
          <w:tab w:val="left" w:pos="1080"/>
        </w:tabs>
        <w:spacing w:after="0" w:line="240" w:lineRule="auto"/>
        <w:ind w:left="0" w:firstLine="540"/>
        <w:jc w:val="both"/>
        <w:rPr>
          <w:rFonts w:ascii="Times New Roman" w:hAnsi="Times New Roman"/>
          <w:bCs/>
          <w:lang w:eastAsia="ru-RU"/>
        </w:rPr>
      </w:pPr>
      <w:r w:rsidRPr="002C55BC">
        <w:rPr>
          <w:rFonts w:ascii="Times New Roman" w:hAnsi="Times New Roman"/>
          <w:bCs/>
          <w:lang w:eastAsia="ru-RU"/>
        </w:rPr>
        <w:t>Данная форма заполняется в случае наличия у Участника предложений по изменению проекта Договора, представленного в составе документации о закупке.</w:t>
      </w:r>
    </w:p>
    <w:p w:rsidR="002C55BC" w:rsidRDefault="002C55BC" w:rsidP="009A2687">
      <w:pPr>
        <w:spacing w:after="0"/>
        <w:ind w:firstLine="539"/>
        <w:jc w:val="center"/>
        <w:rPr>
          <w:rFonts w:ascii="Times New Roman" w:hAnsi="Times New Roman"/>
          <w:b/>
          <w:highlight w:val="white"/>
        </w:rPr>
      </w:pPr>
    </w:p>
    <w:p w:rsidR="002C55BC" w:rsidRDefault="002C55BC" w:rsidP="009A2687">
      <w:pPr>
        <w:spacing w:after="0"/>
        <w:ind w:firstLine="539"/>
        <w:jc w:val="center"/>
        <w:rPr>
          <w:rFonts w:ascii="Times New Roman" w:hAnsi="Times New Roman"/>
          <w:b/>
          <w:highlight w:val="white"/>
        </w:rPr>
      </w:pPr>
    </w:p>
    <w:p w:rsidR="002C55BC" w:rsidRDefault="002C55BC" w:rsidP="009A2687">
      <w:pPr>
        <w:spacing w:after="0"/>
        <w:ind w:firstLine="539"/>
        <w:jc w:val="center"/>
        <w:rPr>
          <w:rFonts w:ascii="Times New Roman" w:hAnsi="Times New Roman"/>
          <w:b/>
          <w:highlight w:val="white"/>
        </w:rPr>
      </w:pPr>
    </w:p>
    <w:p w:rsidR="002C55BC" w:rsidRDefault="002C55BC" w:rsidP="00630567">
      <w:pPr>
        <w:spacing w:after="0"/>
        <w:rPr>
          <w:rFonts w:ascii="Times New Roman" w:hAnsi="Times New Roman"/>
          <w:b/>
          <w:highlight w:val="white"/>
        </w:rPr>
      </w:pPr>
    </w:p>
    <w:p w:rsidR="00FC3244" w:rsidRPr="00630567" w:rsidRDefault="006D0AC2" w:rsidP="00630567">
      <w:pPr>
        <w:pStyle w:val="a4"/>
        <w:spacing w:after="0"/>
        <w:ind w:left="3905"/>
        <w:rPr>
          <w:rFonts w:ascii="Times New Roman" w:hAnsi="Times New Roman"/>
          <w:b/>
          <w:sz w:val="24"/>
          <w:szCs w:val="24"/>
          <w:highlight w:val="white"/>
        </w:rPr>
      </w:pPr>
      <w:r>
        <w:rPr>
          <w:rFonts w:ascii="Times New Roman" w:hAnsi="Times New Roman"/>
          <w:b/>
          <w:sz w:val="24"/>
          <w:szCs w:val="24"/>
          <w:highlight w:val="white"/>
        </w:rPr>
        <w:t>12</w:t>
      </w:r>
      <w:r w:rsidR="00630567">
        <w:rPr>
          <w:rFonts w:ascii="Times New Roman" w:hAnsi="Times New Roman"/>
          <w:b/>
          <w:sz w:val="24"/>
          <w:szCs w:val="24"/>
          <w:highlight w:val="white"/>
        </w:rPr>
        <w:t xml:space="preserve">. </w:t>
      </w:r>
      <w:r w:rsidR="00AD7347" w:rsidRPr="00630567">
        <w:rPr>
          <w:rFonts w:ascii="Times New Roman" w:hAnsi="Times New Roman"/>
          <w:b/>
          <w:sz w:val="24"/>
          <w:szCs w:val="24"/>
          <w:highlight w:val="white"/>
        </w:rPr>
        <w:t>ПРОЕКТ ДОГОВОРА</w:t>
      </w:r>
    </w:p>
    <w:p w:rsidR="00AD7347" w:rsidRPr="00AD7347" w:rsidRDefault="00AD7347" w:rsidP="00AD7347">
      <w:pPr>
        <w:pStyle w:val="a4"/>
        <w:spacing w:after="0"/>
        <w:ind w:left="645"/>
        <w:jc w:val="center"/>
        <w:rPr>
          <w:rFonts w:ascii="Times New Roman" w:hAnsi="Times New Roman"/>
          <w:b/>
          <w:sz w:val="24"/>
          <w:szCs w:val="24"/>
          <w:highlight w:val="white"/>
        </w:rPr>
      </w:pPr>
    </w:p>
    <w:p w:rsidR="009A2687" w:rsidRPr="009A2687" w:rsidRDefault="009A2687" w:rsidP="009A2687">
      <w:pPr>
        <w:spacing w:after="0"/>
        <w:ind w:firstLine="539"/>
        <w:jc w:val="center"/>
        <w:rPr>
          <w:rFonts w:ascii="Times New Roman" w:hAnsi="Times New Roman"/>
          <w:b/>
          <w:highlight w:val="white"/>
        </w:rPr>
      </w:pPr>
      <w:r w:rsidRPr="009A2687">
        <w:rPr>
          <w:rFonts w:ascii="Times New Roman" w:hAnsi="Times New Roman"/>
          <w:b/>
          <w:highlight w:val="white"/>
        </w:rPr>
        <w:t>ДОГОВОР ПОДРЯДА №  __________</w:t>
      </w:r>
    </w:p>
    <w:p w:rsidR="009A2687" w:rsidRPr="009A2687" w:rsidRDefault="009A2687" w:rsidP="009A2687">
      <w:pPr>
        <w:spacing w:after="0"/>
        <w:ind w:firstLine="539"/>
        <w:jc w:val="center"/>
        <w:rPr>
          <w:rFonts w:ascii="Times New Roman" w:hAnsi="Times New Roman"/>
          <w:b/>
          <w:highlight w:val="white"/>
        </w:rPr>
      </w:pPr>
    </w:p>
    <w:p w:rsidR="009A2687" w:rsidRPr="009A2687" w:rsidRDefault="009A2687" w:rsidP="009A2687">
      <w:pPr>
        <w:spacing w:after="0"/>
        <w:ind w:firstLine="539"/>
        <w:rPr>
          <w:rFonts w:ascii="Times New Roman" w:hAnsi="Times New Roman"/>
          <w:highlight w:val="white"/>
        </w:rPr>
      </w:pPr>
      <w:r w:rsidRPr="009A2687">
        <w:rPr>
          <w:rFonts w:ascii="Times New Roman" w:hAnsi="Times New Roman"/>
          <w:highlight w:val="white"/>
        </w:rPr>
        <w:t>город Калининград                                                                                         «___» ______ 2016 года</w:t>
      </w:r>
    </w:p>
    <w:p w:rsidR="009A2687" w:rsidRPr="009A2687" w:rsidRDefault="009A2687" w:rsidP="009A2687">
      <w:pPr>
        <w:spacing w:after="0"/>
        <w:ind w:firstLine="539"/>
        <w:rPr>
          <w:rFonts w:ascii="Times New Roman" w:hAnsi="Times New Roman"/>
          <w:highlight w:val="white"/>
        </w:rPr>
      </w:pPr>
    </w:p>
    <w:p w:rsidR="009A2687" w:rsidRPr="009A2687" w:rsidRDefault="009A2687" w:rsidP="009A2687">
      <w:pPr>
        <w:spacing w:after="0" w:line="240" w:lineRule="auto"/>
        <w:ind w:firstLine="539"/>
        <w:jc w:val="both"/>
        <w:rPr>
          <w:rFonts w:ascii="Times New Roman" w:hAnsi="Times New Roman"/>
        </w:rPr>
      </w:pPr>
      <w:r w:rsidRPr="009A2687">
        <w:rPr>
          <w:rFonts w:ascii="Times New Roman" w:hAnsi="Times New Roman"/>
          <w:b/>
        </w:rPr>
        <w:t>АО «Западная энергетическая компания»,</w:t>
      </w:r>
      <w:r w:rsidRPr="009A2687">
        <w:rPr>
          <w:rFonts w:ascii="Times New Roman" w:hAnsi="Times New Roman"/>
        </w:rPr>
        <w:t xml:space="preserve"> именуемое в дальнейшем </w:t>
      </w:r>
      <w:r w:rsidRPr="009A2687">
        <w:rPr>
          <w:rFonts w:ascii="Times New Roman" w:hAnsi="Times New Roman"/>
          <w:b/>
        </w:rPr>
        <w:t xml:space="preserve">«Заказчик», </w:t>
      </w:r>
      <w:r w:rsidRPr="009A2687">
        <w:rPr>
          <w:rFonts w:ascii="Times New Roman" w:hAnsi="Times New Roman"/>
        </w:rPr>
        <w:t xml:space="preserve">в лице генерального директора </w:t>
      </w:r>
      <w:r w:rsidRPr="009A2687">
        <w:rPr>
          <w:rFonts w:ascii="Times New Roman" w:hAnsi="Times New Roman"/>
          <w:b/>
        </w:rPr>
        <w:t xml:space="preserve">Мартынко Дениса Ивановича, </w:t>
      </w:r>
      <w:r w:rsidRPr="009A2687">
        <w:rPr>
          <w:rFonts w:ascii="Times New Roman" w:hAnsi="Times New Roman"/>
        </w:rPr>
        <w:t xml:space="preserve">действующего на основании Устава, с одной стороны, и </w:t>
      </w:r>
      <w:r w:rsidRPr="009A2687">
        <w:rPr>
          <w:rFonts w:ascii="Times New Roman" w:hAnsi="Times New Roman"/>
          <w:b/>
          <w:bCs/>
        </w:rPr>
        <w:t xml:space="preserve">____________________, </w:t>
      </w:r>
      <w:r w:rsidRPr="009A2687">
        <w:rPr>
          <w:rFonts w:ascii="Times New Roman" w:hAnsi="Times New Roman"/>
          <w:bCs/>
        </w:rPr>
        <w:t xml:space="preserve">именуемое в дальнейшем </w:t>
      </w:r>
      <w:r w:rsidRPr="009A2687">
        <w:rPr>
          <w:rFonts w:ascii="Times New Roman" w:hAnsi="Times New Roman"/>
          <w:b/>
          <w:bCs/>
        </w:rPr>
        <w:t>«Подрядчик»</w:t>
      </w:r>
      <w:r w:rsidRPr="009A2687">
        <w:rPr>
          <w:rFonts w:ascii="Times New Roman" w:hAnsi="Times New Roman"/>
          <w:bCs/>
        </w:rPr>
        <w:t>, в лице __________, действующего на основании ______________</w:t>
      </w:r>
      <w:r w:rsidRPr="009A2687">
        <w:rPr>
          <w:rFonts w:ascii="Times New Roman" w:hAnsi="Times New Roman"/>
        </w:rPr>
        <w:t xml:space="preserve">, с другой стороны, </w:t>
      </w:r>
      <w:r w:rsidRPr="009A2687">
        <w:rPr>
          <w:rFonts w:ascii="Times New Roman" w:hAnsi="Times New Roman"/>
          <w:iCs/>
        </w:rPr>
        <w:t xml:space="preserve">по результатам запроса предложений </w:t>
      </w:r>
      <w:r w:rsidRPr="009A2687">
        <w:rPr>
          <w:rFonts w:ascii="Times New Roman" w:hAnsi="Times New Roman"/>
        </w:rPr>
        <w:t xml:space="preserve">на </w:t>
      </w:r>
      <w:r w:rsidR="00CF743A">
        <w:rPr>
          <w:rFonts w:ascii="Times New Roman" w:hAnsi="Times New Roman"/>
        </w:rPr>
        <w:t>в</w:t>
      </w:r>
      <w:r w:rsidR="00CF743A" w:rsidRPr="00CF743A">
        <w:rPr>
          <w:rFonts w:ascii="Times New Roman" w:hAnsi="Times New Roman"/>
        </w:rPr>
        <w:t>ыполнение электромонтажных и пусконаладочных работ системы АИИС КУЭ для транс</w:t>
      </w:r>
      <w:r w:rsidR="00CF743A">
        <w:rPr>
          <w:rFonts w:ascii="Times New Roman" w:hAnsi="Times New Roman"/>
        </w:rPr>
        <w:t>форматорной подстанции РП-В-46</w:t>
      </w:r>
      <w:r w:rsidR="00CF743A" w:rsidRPr="00CF743A">
        <w:rPr>
          <w:rFonts w:ascii="Times New Roman" w:hAnsi="Times New Roman"/>
        </w:rPr>
        <w:t>, расположенной по адресу: Калининградская область, Багратионовский район, пос. Южный-1</w:t>
      </w:r>
      <w:r w:rsidRPr="009A2687">
        <w:rPr>
          <w:rFonts w:ascii="Times New Roman" w:hAnsi="Times New Roman"/>
          <w:iCs/>
        </w:rPr>
        <w:t>,</w:t>
      </w:r>
      <w:r w:rsidRPr="009A2687">
        <w:rPr>
          <w:rFonts w:ascii="Times New Roman" w:hAnsi="Times New Roman"/>
        </w:rPr>
        <w:t xml:space="preserve"> </w:t>
      </w:r>
      <w:r w:rsidRPr="009A2687">
        <w:rPr>
          <w:rFonts w:ascii="Times New Roman" w:hAnsi="Times New Roman"/>
          <w:bCs/>
          <w:iCs/>
        </w:rPr>
        <w:t>объявленного извещением на Официальном сайте (</w:t>
      </w:r>
      <w:hyperlink r:id="rId33" w:history="1">
        <w:r w:rsidRPr="009A2687">
          <w:rPr>
            <w:rStyle w:val="a3"/>
            <w:rFonts w:ascii="Times New Roman" w:hAnsi="Times New Roman"/>
            <w:bCs/>
            <w:iCs/>
            <w:color w:val="auto"/>
            <w:u w:val="none"/>
            <w:lang w:val="en-US"/>
          </w:rPr>
          <w:t>www</w:t>
        </w:r>
        <w:r w:rsidRPr="009A2687">
          <w:rPr>
            <w:rStyle w:val="a3"/>
            <w:rFonts w:ascii="Times New Roman" w:hAnsi="Times New Roman"/>
            <w:bCs/>
            <w:iCs/>
            <w:color w:val="auto"/>
            <w:u w:val="none"/>
          </w:rPr>
          <w:t>.</w:t>
        </w:r>
        <w:r w:rsidRPr="009A2687">
          <w:rPr>
            <w:rStyle w:val="a3"/>
            <w:rFonts w:ascii="Times New Roman" w:hAnsi="Times New Roman"/>
            <w:bCs/>
            <w:iCs/>
            <w:color w:val="auto"/>
            <w:u w:val="none"/>
            <w:lang w:val="en-US"/>
          </w:rPr>
          <w:t>z</w:t>
        </w:r>
        <w:r w:rsidRPr="009A2687">
          <w:rPr>
            <w:rStyle w:val="a3"/>
            <w:rFonts w:ascii="Times New Roman" w:hAnsi="Times New Roman"/>
            <w:bCs/>
            <w:iCs/>
            <w:color w:val="auto"/>
            <w:u w:val="none"/>
          </w:rPr>
          <w:t>akupki.</w:t>
        </w:r>
        <w:r w:rsidRPr="009A2687">
          <w:rPr>
            <w:rStyle w:val="a3"/>
            <w:rFonts w:ascii="Times New Roman" w:hAnsi="Times New Roman"/>
            <w:bCs/>
            <w:iCs/>
            <w:color w:val="auto"/>
            <w:u w:val="none"/>
            <w:lang w:val="en-US"/>
          </w:rPr>
          <w:t>gov</w:t>
        </w:r>
        <w:r w:rsidRPr="009A2687">
          <w:rPr>
            <w:rStyle w:val="a3"/>
            <w:rFonts w:ascii="Times New Roman" w:hAnsi="Times New Roman"/>
            <w:bCs/>
            <w:iCs/>
            <w:color w:val="auto"/>
            <w:u w:val="none"/>
          </w:rPr>
          <w:t>.</w:t>
        </w:r>
        <w:r w:rsidRPr="009A2687">
          <w:rPr>
            <w:rStyle w:val="a3"/>
            <w:rFonts w:ascii="Times New Roman" w:hAnsi="Times New Roman"/>
            <w:bCs/>
            <w:iCs/>
            <w:color w:val="auto"/>
            <w:u w:val="none"/>
            <w:lang w:val="en-US"/>
          </w:rPr>
          <w:t>ru</w:t>
        </w:r>
      </w:hyperlink>
      <w:r w:rsidRPr="009A2687">
        <w:rPr>
          <w:rFonts w:ascii="Times New Roman" w:hAnsi="Times New Roman"/>
        </w:rPr>
        <w:t>)</w:t>
      </w:r>
      <w:r w:rsidRPr="009A2687">
        <w:rPr>
          <w:rFonts w:ascii="Times New Roman" w:hAnsi="Times New Roman"/>
          <w:bCs/>
          <w:iCs/>
        </w:rPr>
        <w:t>, и на основании итогового Протокола заседания Комиссии по закупкам</w:t>
      </w:r>
      <w:r w:rsidRPr="009A2687">
        <w:rPr>
          <w:rFonts w:ascii="Times New Roman" w:hAnsi="Times New Roman"/>
          <w:iCs/>
        </w:rPr>
        <w:t xml:space="preserve"> от «___» _________2016г. №____ по  выбору Победителя </w:t>
      </w:r>
      <w:r w:rsidRPr="009A2687">
        <w:rPr>
          <w:rFonts w:ascii="Times New Roman" w:hAnsi="Times New Roman"/>
        </w:rPr>
        <w:t>заключили настоящий договор (далее - Договор) о нижеследующем:</w:t>
      </w:r>
    </w:p>
    <w:p w:rsidR="00FC3244" w:rsidRDefault="00FC3244" w:rsidP="00FC3244">
      <w:pPr>
        <w:widowControl w:val="0"/>
        <w:tabs>
          <w:tab w:val="left" w:pos="2694"/>
          <w:tab w:val="left" w:pos="3119"/>
          <w:tab w:val="left" w:pos="3402"/>
          <w:tab w:val="left" w:pos="4536"/>
        </w:tabs>
        <w:autoSpaceDE w:val="0"/>
        <w:autoSpaceDN w:val="0"/>
        <w:adjustRightInd w:val="0"/>
        <w:spacing w:after="0" w:line="240" w:lineRule="auto"/>
        <w:ind w:left="1379"/>
        <w:jc w:val="center"/>
        <w:rPr>
          <w:rFonts w:ascii="Times New Roman" w:eastAsia="Arial" w:hAnsi="Times New Roman"/>
          <w:lang w:eastAsia="ar-SA"/>
        </w:rPr>
      </w:pPr>
    </w:p>
    <w:p w:rsidR="009A2687" w:rsidRDefault="00FC3244" w:rsidP="005E767D">
      <w:pPr>
        <w:pStyle w:val="a4"/>
        <w:widowControl w:val="0"/>
        <w:tabs>
          <w:tab w:val="left" w:pos="2694"/>
          <w:tab w:val="left" w:pos="3119"/>
          <w:tab w:val="left" w:pos="3402"/>
        </w:tabs>
        <w:autoSpaceDE w:val="0"/>
        <w:autoSpaceDN w:val="0"/>
        <w:adjustRightInd w:val="0"/>
        <w:spacing w:after="0" w:line="240" w:lineRule="auto"/>
        <w:jc w:val="center"/>
        <w:rPr>
          <w:rFonts w:ascii="Times New Roman" w:hAnsi="Times New Roman"/>
          <w:b/>
          <w:iCs/>
        </w:rPr>
      </w:pPr>
      <w:r>
        <w:rPr>
          <w:rFonts w:ascii="Times New Roman" w:hAnsi="Times New Roman"/>
          <w:b/>
          <w:iCs/>
          <w:highlight w:val="white"/>
        </w:rPr>
        <w:t>1. </w:t>
      </w:r>
      <w:r w:rsidR="009A2687" w:rsidRPr="00FC3244">
        <w:rPr>
          <w:rFonts w:ascii="Times New Roman" w:hAnsi="Times New Roman"/>
          <w:b/>
          <w:iCs/>
          <w:highlight w:val="white"/>
        </w:rPr>
        <w:t>Предмет Договор</w:t>
      </w:r>
      <w:r w:rsidR="009A2687" w:rsidRPr="00FC3244">
        <w:rPr>
          <w:rFonts w:ascii="Times New Roman" w:hAnsi="Times New Roman"/>
          <w:b/>
          <w:iCs/>
        </w:rPr>
        <w:t>а</w:t>
      </w:r>
    </w:p>
    <w:p w:rsidR="005E767D" w:rsidRPr="005E767D" w:rsidRDefault="005E767D" w:rsidP="005E767D">
      <w:pPr>
        <w:pStyle w:val="a4"/>
        <w:widowControl w:val="0"/>
        <w:tabs>
          <w:tab w:val="left" w:pos="2694"/>
          <w:tab w:val="left" w:pos="3119"/>
          <w:tab w:val="left" w:pos="3402"/>
        </w:tabs>
        <w:autoSpaceDE w:val="0"/>
        <w:autoSpaceDN w:val="0"/>
        <w:adjustRightInd w:val="0"/>
        <w:spacing w:after="0" w:line="240" w:lineRule="auto"/>
        <w:jc w:val="center"/>
        <w:rPr>
          <w:rFonts w:ascii="Times New Roman" w:hAnsi="Times New Roman"/>
          <w:b/>
          <w:iCs/>
        </w:rPr>
      </w:pPr>
    </w:p>
    <w:p w:rsidR="009A2687" w:rsidRPr="009A2687" w:rsidRDefault="009A2687" w:rsidP="009A2687">
      <w:pPr>
        <w:spacing w:after="0"/>
        <w:ind w:firstLine="539"/>
        <w:jc w:val="both"/>
        <w:rPr>
          <w:rFonts w:ascii="Times New Roman" w:hAnsi="Times New Roman"/>
        </w:rPr>
      </w:pPr>
      <w:r w:rsidRPr="009A2687">
        <w:rPr>
          <w:rFonts w:ascii="Times New Roman" w:hAnsi="Times New Roman"/>
          <w:spacing w:val="-17"/>
        </w:rPr>
        <w:t xml:space="preserve">1.1. </w:t>
      </w:r>
      <w:r w:rsidRPr="009A2687">
        <w:rPr>
          <w:rFonts w:ascii="Times New Roman" w:eastAsia="Arial" w:hAnsi="Times New Roman"/>
          <w:lang w:eastAsia="ar-SA"/>
        </w:rPr>
        <w:t xml:space="preserve">Подрядчик  принимает на себя обязательство обеспечить выполнение </w:t>
      </w:r>
      <w:r w:rsidRPr="009A2687">
        <w:rPr>
          <w:rFonts w:ascii="Times New Roman" w:hAnsi="Times New Roman"/>
        </w:rPr>
        <w:t xml:space="preserve">на свой риск собственными силами комплекс работ по </w:t>
      </w:r>
      <w:r w:rsidR="00CF743A">
        <w:rPr>
          <w:rFonts w:ascii="Times New Roman" w:hAnsi="Times New Roman"/>
        </w:rPr>
        <w:t>в</w:t>
      </w:r>
      <w:r w:rsidR="00CF743A" w:rsidRPr="00CF743A">
        <w:rPr>
          <w:rFonts w:ascii="Times New Roman" w:hAnsi="Times New Roman"/>
        </w:rPr>
        <w:t>ыполнени</w:t>
      </w:r>
      <w:r w:rsidR="00CF743A">
        <w:rPr>
          <w:rFonts w:ascii="Times New Roman" w:hAnsi="Times New Roman"/>
        </w:rPr>
        <w:t>ю</w:t>
      </w:r>
      <w:r w:rsidR="00CF743A" w:rsidRPr="00CF743A">
        <w:rPr>
          <w:rFonts w:ascii="Times New Roman" w:hAnsi="Times New Roman"/>
        </w:rPr>
        <w:t xml:space="preserve"> электромонтажных и пусконаладочных работ системы АИИС КУЭ для трансформаторной подстанции РП-В-46  (инв. номер 2-4572), расположенной по адресу: Калининградская область, Багратионовский район, пос. Южный-1</w:t>
      </w:r>
      <w:r w:rsidRPr="009A2687">
        <w:rPr>
          <w:rFonts w:ascii="Times New Roman" w:eastAsia="Arial" w:hAnsi="Times New Roman"/>
          <w:lang w:eastAsia="ar-SA"/>
        </w:rPr>
        <w:t xml:space="preserve"> (далее по тексту – «Работы), а Заказчик обязуется принять результат работ и произвести оплату в соответствии с условиями настоящего Договора.</w:t>
      </w:r>
      <w:r w:rsidRPr="009A2687">
        <w:rPr>
          <w:rFonts w:ascii="Times New Roman" w:hAnsi="Times New Roman"/>
        </w:rPr>
        <w:t xml:space="preserve"> </w:t>
      </w:r>
    </w:p>
    <w:p w:rsidR="009A2687" w:rsidRPr="009A2687" w:rsidRDefault="009A2687" w:rsidP="009A2687">
      <w:pPr>
        <w:spacing w:after="0"/>
        <w:ind w:firstLine="539"/>
        <w:jc w:val="both"/>
        <w:rPr>
          <w:rFonts w:ascii="Times New Roman" w:hAnsi="Times New Roman"/>
        </w:rPr>
      </w:pPr>
      <w:r w:rsidRPr="009A2687">
        <w:rPr>
          <w:rFonts w:ascii="Times New Roman" w:hAnsi="Times New Roman"/>
        </w:rPr>
        <w:t>Инструментарий, оборудование</w:t>
      </w:r>
      <w:r w:rsidR="00C02CC0">
        <w:rPr>
          <w:rFonts w:ascii="Times New Roman" w:hAnsi="Times New Roman"/>
        </w:rPr>
        <w:t>,</w:t>
      </w:r>
      <w:r w:rsidRPr="009A2687">
        <w:rPr>
          <w:rFonts w:ascii="Times New Roman" w:hAnsi="Times New Roman"/>
        </w:rPr>
        <w:t xml:space="preserve"> а также их транспортировка до места проведения Работ, предоставляется силами и за счет Подрядчика.</w:t>
      </w:r>
    </w:p>
    <w:p w:rsidR="009A2687" w:rsidRPr="009A2687" w:rsidRDefault="009A2687" w:rsidP="009A2687">
      <w:pPr>
        <w:suppressAutoHyphens/>
        <w:spacing w:after="0"/>
        <w:ind w:firstLine="539"/>
        <w:jc w:val="both"/>
        <w:rPr>
          <w:rFonts w:ascii="Times New Roman" w:eastAsia="Arial" w:hAnsi="Times New Roman"/>
          <w:lang w:eastAsia="ar-SA"/>
        </w:rPr>
      </w:pPr>
      <w:r w:rsidRPr="009A2687">
        <w:rPr>
          <w:rFonts w:ascii="Times New Roman" w:hAnsi="Times New Roman"/>
          <w:b/>
          <w:spacing w:val="3"/>
          <w:highlight w:val="white"/>
        </w:rPr>
        <w:t xml:space="preserve">Наименование Объекта: </w:t>
      </w:r>
      <w:r w:rsidR="00CF743A" w:rsidRPr="00CF743A">
        <w:rPr>
          <w:rFonts w:ascii="Times New Roman" w:hAnsi="Times New Roman"/>
          <w:spacing w:val="3"/>
        </w:rPr>
        <w:t xml:space="preserve">Трансформаторная подстанция </w:t>
      </w:r>
      <w:r w:rsidR="008D6190" w:rsidRPr="00CF743A">
        <w:rPr>
          <w:rFonts w:ascii="Times New Roman" w:hAnsi="Times New Roman"/>
        </w:rPr>
        <w:t>РП</w:t>
      </w:r>
      <w:r w:rsidR="00FD7D87" w:rsidRPr="00CF743A">
        <w:rPr>
          <w:rFonts w:ascii="Times New Roman" w:hAnsi="Times New Roman"/>
        </w:rPr>
        <w:t>-</w:t>
      </w:r>
      <w:r w:rsidRPr="00CF743A">
        <w:rPr>
          <w:rFonts w:ascii="Times New Roman" w:hAnsi="Times New Roman"/>
        </w:rPr>
        <w:t>В-46</w:t>
      </w:r>
      <w:r w:rsidRPr="009A2687">
        <w:rPr>
          <w:rFonts w:ascii="Times New Roman" w:eastAsia="Arial" w:hAnsi="Times New Roman"/>
          <w:lang w:eastAsia="ar-SA"/>
        </w:rPr>
        <w:t>, расположенн</w:t>
      </w:r>
      <w:r w:rsidR="00CF743A">
        <w:rPr>
          <w:rFonts w:ascii="Times New Roman" w:eastAsia="Arial" w:hAnsi="Times New Roman"/>
          <w:lang w:eastAsia="ar-SA"/>
        </w:rPr>
        <w:t>ая</w:t>
      </w:r>
      <w:r w:rsidRPr="009A2687">
        <w:rPr>
          <w:rFonts w:ascii="Times New Roman" w:eastAsia="Arial" w:hAnsi="Times New Roman"/>
          <w:lang w:eastAsia="ar-SA"/>
        </w:rPr>
        <w:t xml:space="preserve"> по адресу: Калининградская область, Багратионовский район, пос. </w:t>
      </w:r>
      <w:r w:rsidR="008D6190">
        <w:rPr>
          <w:rFonts w:ascii="Times New Roman" w:eastAsia="Arial" w:hAnsi="Times New Roman"/>
          <w:lang w:eastAsia="ar-SA"/>
        </w:rPr>
        <w:t xml:space="preserve">Южный-1, </w:t>
      </w:r>
      <w:r w:rsidR="00CF743A">
        <w:rPr>
          <w:rFonts w:ascii="Times New Roman" w:eastAsia="Arial" w:hAnsi="Times New Roman"/>
          <w:lang w:eastAsia="ar-SA"/>
        </w:rPr>
        <w:t xml:space="preserve">кадастровый номер </w:t>
      </w:r>
      <w:r w:rsidR="00F45C43">
        <w:rPr>
          <w:rFonts w:ascii="Times New Roman" w:eastAsia="Arial" w:hAnsi="Times New Roman"/>
          <w:lang w:eastAsia="ar-SA"/>
        </w:rPr>
        <w:t>39:01:000000:0:807</w:t>
      </w:r>
      <w:r w:rsidR="008D6190">
        <w:rPr>
          <w:rFonts w:ascii="Times New Roman" w:eastAsia="Arial" w:hAnsi="Times New Roman"/>
          <w:lang w:eastAsia="ar-SA"/>
        </w:rPr>
        <w:t xml:space="preserve"> </w:t>
      </w:r>
      <w:r w:rsidRPr="009A2687">
        <w:rPr>
          <w:rFonts w:ascii="Times New Roman" w:eastAsia="Arial" w:hAnsi="Times New Roman"/>
          <w:lang w:eastAsia="ar-SA"/>
        </w:rPr>
        <w:t xml:space="preserve">(далее по тексту – «Объект»). </w:t>
      </w:r>
    </w:p>
    <w:p w:rsidR="009A2687" w:rsidRPr="009A2687" w:rsidRDefault="009A2687" w:rsidP="0048446B">
      <w:pPr>
        <w:numPr>
          <w:ilvl w:val="1"/>
          <w:numId w:val="27"/>
        </w:numPr>
        <w:tabs>
          <w:tab w:val="clear" w:pos="360"/>
          <w:tab w:val="num" w:pos="1080"/>
        </w:tabs>
        <w:spacing w:after="0" w:line="240" w:lineRule="auto"/>
        <w:ind w:left="0" w:firstLine="539"/>
        <w:jc w:val="both"/>
        <w:rPr>
          <w:rFonts w:ascii="Times New Roman" w:hAnsi="Times New Roman"/>
        </w:rPr>
      </w:pPr>
      <w:r w:rsidRPr="009A2687">
        <w:rPr>
          <w:rFonts w:ascii="Times New Roman" w:hAnsi="Times New Roman"/>
        </w:rPr>
        <w:t>Подрядчик обязуется выполнить Работы с соблюдением норм и правил производства работ в соответствии с условиями настоящего Договора, Расчетом стоимости работ (Приложение № 1 к настоящему Договору) и Локальной сметой (Приложение № 2 к настоящему Договору), являющихся неотъемлемой частью заключаемого договора.</w:t>
      </w:r>
    </w:p>
    <w:p w:rsidR="009A2687" w:rsidRPr="009A2687" w:rsidRDefault="009A2687" w:rsidP="0048446B">
      <w:pPr>
        <w:numPr>
          <w:ilvl w:val="1"/>
          <w:numId w:val="27"/>
        </w:numPr>
        <w:tabs>
          <w:tab w:val="clear" w:pos="360"/>
          <w:tab w:val="num" w:pos="1080"/>
        </w:tabs>
        <w:spacing w:after="0" w:line="240" w:lineRule="auto"/>
        <w:ind w:left="0" w:firstLine="539"/>
        <w:jc w:val="both"/>
        <w:rPr>
          <w:rFonts w:ascii="Times New Roman" w:hAnsi="Times New Roman"/>
        </w:rPr>
      </w:pPr>
      <w:r w:rsidRPr="009A2687">
        <w:rPr>
          <w:rFonts w:ascii="Times New Roman" w:hAnsi="Times New Roman"/>
        </w:rPr>
        <w:t>Риск случайной гибели или случайного повреждения результатов Работ, до приемки Работ Заказчиком несет Подрядчик.</w:t>
      </w:r>
    </w:p>
    <w:p w:rsidR="009A2687" w:rsidRPr="009A2687" w:rsidRDefault="009A2687" w:rsidP="009A2687">
      <w:pPr>
        <w:spacing w:after="0"/>
        <w:ind w:firstLine="539"/>
        <w:rPr>
          <w:rFonts w:ascii="Times New Roman" w:hAnsi="Times New Roman"/>
        </w:rPr>
      </w:pPr>
    </w:p>
    <w:p w:rsidR="009A2687" w:rsidRPr="009A2687" w:rsidRDefault="009A2687" w:rsidP="0048446B">
      <w:pPr>
        <w:widowControl w:val="0"/>
        <w:numPr>
          <w:ilvl w:val="0"/>
          <w:numId w:val="27"/>
        </w:numPr>
        <w:autoSpaceDE w:val="0"/>
        <w:autoSpaceDN w:val="0"/>
        <w:adjustRightInd w:val="0"/>
        <w:spacing w:after="0" w:line="240" w:lineRule="auto"/>
        <w:ind w:firstLine="539"/>
        <w:jc w:val="center"/>
        <w:rPr>
          <w:rFonts w:ascii="Times New Roman" w:hAnsi="Times New Roman"/>
          <w:b/>
          <w:iCs/>
          <w:highlight w:val="white"/>
        </w:rPr>
      </w:pPr>
      <w:r w:rsidRPr="009A2687">
        <w:rPr>
          <w:rFonts w:ascii="Times New Roman" w:hAnsi="Times New Roman"/>
          <w:b/>
          <w:iCs/>
          <w:highlight w:val="white"/>
        </w:rPr>
        <w:t>Стоимость работ и порядок расчетов</w:t>
      </w:r>
    </w:p>
    <w:p w:rsidR="009A2687" w:rsidRPr="009A2687" w:rsidRDefault="009A2687" w:rsidP="009A2687">
      <w:pPr>
        <w:spacing w:after="0"/>
        <w:ind w:left="360" w:firstLine="539"/>
        <w:rPr>
          <w:rFonts w:ascii="Times New Roman" w:hAnsi="Times New Roman"/>
          <w:b/>
          <w:iCs/>
          <w:highlight w:val="white"/>
        </w:rPr>
      </w:pPr>
    </w:p>
    <w:p w:rsidR="009A2687" w:rsidRPr="009A2687" w:rsidRDefault="009A2687" w:rsidP="009A2687">
      <w:pPr>
        <w:spacing w:after="0"/>
        <w:ind w:firstLine="539"/>
        <w:jc w:val="both"/>
        <w:rPr>
          <w:rFonts w:ascii="Times New Roman" w:hAnsi="Times New Roman"/>
          <w:spacing w:val="7"/>
        </w:rPr>
      </w:pPr>
      <w:r w:rsidRPr="009A2687">
        <w:rPr>
          <w:rFonts w:ascii="Times New Roman" w:hAnsi="Times New Roman"/>
          <w:spacing w:val="7"/>
          <w:highlight w:val="white"/>
        </w:rPr>
        <w:t>2.1. Общая стоимость работ по настоящему договору определяется в соответствии с</w:t>
      </w:r>
      <w:r w:rsidRPr="009A2687">
        <w:rPr>
          <w:rFonts w:ascii="Times New Roman" w:hAnsi="Times New Roman"/>
          <w:spacing w:val="7"/>
        </w:rPr>
        <w:t xml:space="preserve"> утвержденной сторонами</w:t>
      </w:r>
      <w:r w:rsidRPr="009A2687">
        <w:rPr>
          <w:rFonts w:ascii="Times New Roman" w:hAnsi="Times New Roman"/>
        </w:rPr>
        <w:t xml:space="preserve"> </w:t>
      </w:r>
      <w:r w:rsidR="00FC3244">
        <w:rPr>
          <w:rFonts w:ascii="Times New Roman" w:hAnsi="Times New Roman"/>
        </w:rPr>
        <w:t>Локальной сметой</w:t>
      </w:r>
      <w:r w:rsidRPr="009A2687">
        <w:rPr>
          <w:rFonts w:ascii="Times New Roman" w:hAnsi="Times New Roman"/>
        </w:rPr>
        <w:t xml:space="preserve"> (Приложение № </w:t>
      </w:r>
      <w:r w:rsidR="00FC3244">
        <w:rPr>
          <w:rFonts w:ascii="Times New Roman" w:hAnsi="Times New Roman"/>
        </w:rPr>
        <w:t>2 к настоящему Д</w:t>
      </w:r>
      <w:r w:rsidRPr="009A2687">
        <w:rPr>
          <w:rFonts w:ascii="Times New Roman" w:hAnsi="Times New Roman"/>
        </w:rPr>
        <w:t>оговору)</w:t>
      </w:r>
      <w:r w:rsidRPr="009A2687">
        <w:rPr>
          <w:rFonts w:ascii="Times New Roman" w:hAnsi="Times New Roman"/>
          <w:spacing w:val="7"/>
          <w:highlight w:val="white"/>
        </w:rPr>
        <w:t xml:space="preserve"> и составляет</w:t>
      </w:r>
      <w:r w:rsidR="00FC3244">
        <w:rPr>
          <w:rFonts w:ascii="Times New Roman" w:hAnsi="Times New Roman"/>
          <w:spacing w:val="7"/>
          <w:highlight w:val="white"/>
        </w:rPr>
        <w:t>:</w:t>
      </w:r>
      <w:r w:rsidRPr="009A2687">
        <w:rPr>
          <w:rFonts w:ascii="Times New Roman" w:hAnsi="Times New Roman"/>
          <w:spacing w:val="7"/>
          <w:highlight w:val="white"/>
        </w:rPr>
        <w:t xml:space="preserve"> </w:t>
      </w:r>
    </w:p>
    <w:tbl>
      <w:tblPr>
        <w:tblW w:w="9644" w:type="dxa"/>
        <w:tblLook w:val="00A0"/>
      </w:tblPr>
      <w:tblGrid>
        <w:gridCol w:w="9644"/>
      </w:tblGrid>
      <w:tr w:rsidR="009A2687" w:rsidRPr="009A2687" w:rsidTr="00DF30D8">
        <w:trPr>
          <w:trHeight w:val="365"/>
        </w:trPr>
        <w:tc>
          <w:tcPr>
            <w:tcW w:w="9644" w:type="dxa"/>
            <w:vAlign w:val="bottom"/>
          </w:tcPr>
          <w:p w:rsidR="009A2687" w:rsidRPr="009A2687" w:rsidRDefault="009A2687" w:rsidP="0048446B">
            <w:pPr>
              <w:pStyle w:val="aff4"/>
              <w:numPr>
                <w:ilvl w:val="0"/>
                <w:numId w:val="23"/>
              </w:numPr>
              <w:tabs>
                <w:tab w:val="left" w:pos="323"/>
              </w:tabs>
              <w:ind w:left="0" w:firstLine="539"/>
              <w:jc w:val="both"/>
              <w:rPr>
                <w:rFonts w:ascii="Times New Roman" w:hAnsi="Times New Roman"/>
                <w:bCs/>
              </w:rPr>
            </w:pPr>
            <w:r w:rsidRPr="009A2687">
              <w:rPr>
                <w:rFonts w:ascii="Times New Roman" w:hAnsi="Times New Roman"/>
                <w:bCs/>
              </w:rPr>
              <w:t>«_________________________»: ________ (________________) рублей 00 копеек, кроме того НДС 18%: ________ (_____________________) рублей 00 копеек.</w:t>
            </w:r>
          </w:p>
        </w:tc>
      </w:tr>
      <w:tr w:rsidR="009A2687" w:rsidRPr="009A2687" w:rsidTr="00DF30D8">
        <w:trPr>
          <w:trHeight w:val="365"/>
        </w:trPr>
        <w:tc>
          <w:tcPr>
            <w:tcW w:w="9644" w:type="dxa"/>
            <w:vAlign w:val="bottom"/>
          </w:tcPr>
          <w:p w:rsidR="009A2687" w:rsidRPr="009A2687" w:rsidRDefault="009A2687" w:rsidP="009A2687">
            <w:pPr>
              <w:shd w:val="clear" w:color="auto" w:fill="FFFFFF"/>
              <w:tabs>
                <w:tab w:val="left" w:pos="1080"/>
                <w:tab w:val="left" w:leader="underscore" w:pos="9370"/>
              </w:tabs>
              <w:spacing w:after="0" w:line="240" w:lineRule="auto"/>
              <w:ind w:firstLine="539"/>
              <w:contextualSpacing/>
              <w:rPr>
                <w:rFonts w:ascii="Times New Roman" w:hAnsi="Times New Roman"/>
              </w:rPr>
            </w:pPr>
            <w:r w:rsidRPr="009A2687">
              <w:rPr>
                <w:rFonts w:ascii="Times New Roman" w:hAnsi="Times New Roman"/>
              </w:rPr>
              <w:t>Всего с НДС стоимость работ по договору составляет _________ (______________) рублей __ копейки.</w:t>
            </w:r>
          </w:p>
        </w:tc>
      </w:tr>
    </w:tbl>
    <w:p w:rsidR="009A2687" w:rsidRPr="009A2687" w:rsidRDefault="009A2687" w:rsidP="009A2687">
      <w:pPr>
        <w:spacing w:after="0"/>
        <w:ind w:firstLine="539"/>
        <w:jc w:val="both"/>
        <w:rPr>
          <w:rFonts w:ascii="Times New Roman" w:hAnsi="Times New Roman"/>
          <w:spacing w:val="8"/>
        </w:rPr>
      </w:pPr>
      <w:r w:rsidRPr="009A2687">
        <w:rPr>
          <w:rFonts w:ascii="Times New Roman" w:hAnsi="Times New Roman"/>
          <w:spacing w:val="8"/>
        </w:rPr>
        <w:t xml:space="preserve">В общую стоимость договора входит выполнение работ, </w:t>
      </w:r>
      <w:r w:rsidR="007A6BF8">
        <w:rPr>
          <w:rFonts w:ascii="Times New Roman" w:hAnsi="Times New Roman"/>
          <w:spacing w:val="8"/>
        </w:rPr>
        <w:t xml:space="preserve">материал, </w:t>
      </w:r>
      <w:r w:rsidRPr="009A2687">
        <w:rPr>
          <w:rFonts w:ascii="Times New Roman" w:hAnsi="Times New Roman"/>
        </w:rPr>
        <w:t xml:space="preserve">весь необходимый инструментарий, оборудование, </w:t>
      </w:r>
      <w:r w:rsidRPr="009A2687">
        <w:rPr>
          <w:rFonts w:ascii="Times New Roman" w:hAnsi="Times New Roman"/>
          <w:spacing w:val="8"/>
        </w:rPr>
        <w:t>транспортные и накладные расходы Подрядчика на весь период производства работ.</w:t>
      </w:r>
    </w:p>
    <w:p w:rsidR="009A2687" w:rsidRPr="009A2687" w:rsidRDefault="009A2687" w:rsidP="009A2687">
      <w:pPr>
        <w:spacing w:after="0"/>
        <w:ind w:firstLine="539"/>
        <w:jc w:val="both"/>
        <w:rPr>
          <w:rFonts w:ascii="Times New Roman" w:hAnsi="Times New Roman"/>
          <w:spacing w:val="8"/>
        </w:rPr>
      </w:pPr>
      <w:r w:rsidRPr="009A2687">
        <w:rPr>
          <w:rFonts w:ascii="Times New Roman" w:hAnsi="Times New Roman"/>
          <w:spacing w:val="8"/>
        </w:rPr>
        <w:t>Цена настоящего договора является фиксированной и изменению не подлежит.</w:t>
      </w:r>
    </w:p>
    <w:p w:rsidR="009A2687" w:rsidRPr="009A2687" w:rsidRDefault="009A2687" w:rsidP="009A2687">
      <w:pPr>
        <w:tabs>
          <w:tab w:val="left" w:pos="8160"/>
        </w:tabs>
        <w:spacing w:after="0"/>
        <w:ind w:firstLine="539"/>
        <w:jc w:val="both"/>
        <w:rPr>
          <w:rFonts w:ascii="Times New Roman" w:hAnsi="Times New Roman"/>
          <w:b/>
        </w:rPr>
      </w:pPr>
      <w:r w:rsidRPr="009A2687">
        <w:rPr>
          <w:rFonts w:ascii="Times New Roman" w:hAnsi="Times New Roman"/>
        </w:rPr>
        <w:t>2.2.</w:t>
      </w:r>
      <w:r w:rsidRPr="009A2687">
        <w:rPr>
          <w:rFonts w:ascii="Times New Roman" w:hAnsi="Times New Roman"/>
          <w:b/>
        </w:rPr>
        <w:t xml:space="preserve"> </w:t>
      </w:r>
      <w:r w:rsidRPr="009A2687">
        <w:rPr>
          <w:rFonts w:ascii="Times New Roman" w:hAnsi="Times New Roman"/>
          <w:highlight w:val="white"/>
        </w:rPr>
        <w:t>Порядок расчетов между сторонами определяется следующим образом:</w:t>
      </w:r>
    </w:p>
    <w:p w:rsidR="009A2687" w:rsidRPr="009A2687" w:rsidRDefault="009A2687" w:rsidP="009A2687">
      <w:pPr>
        <w:spacing w:after="0"/>
        <w:ind w:firstLine="539"/>
        <w:jc w:val="both"/>
        <w:rPr>
          <w:rFonts w:ascii="Times New Roman" w:hAnsi="Times New Roman"/>
          <w:spacing w:val="8"/>
        </w:rPr>
      </w:pPr>
      <w:r w:rsidRPr="009A2687">
        <w:rPr>
          <w:rFonts w:ascii="Times New Roman" w:hAnsi="Times New Roman"/>
          <w:spacing w:val="-8"/>
          <w:highlight w:val="white"/>
        </w:rPr>
        <w:t>2.2.1</w:t>
      </w:r>
      <w:r w:rsidRPr="009A2687">
        <w:rPr>
          <w:rFonts w:ascii="Times New Roman" w:hAnsi="Times New Roman"/>
          <w:spacing w:val="8"/>
        </w:rPr>
        <w:t xml:space="preserve">. По окончании Работ Подрядчик предоставляет Заказчику акты о приемке выполненных работ по форме КС-2 и справку о стоимости выполненных работ и затрат по форме КС-3 для подписания их сторонами, </w:t>
      </w:r>
      <w:r w:rsidRPr="007A6BF8">
        <w:rPr>
          <w:rFonts w:ascii="Times New Roman" w:hAnsi="Times New Roman"/>
          <w:spacing w:val="8"/>
        </w:rPr>
        <w:t>на основании которых</w:t>
      </w:r>
      <w:r w:rsidR="007A6BF8" w:rsidRPr="007A6BF8">
        <w:rPr>
          <w:rFonts w:ascii="Times New Roman" w:hAnsi="Times New Roman"/>
          <w:spacing w:val="8"/>
        </w:rPr>
        <w:t>, в случае отсутствия замечаний,</w:t>
      </w:r>
      <w:r w:rsidRPr="007A6BF8">
        <w:rPr>
          <w:rFonts w:ascii="Times New Roman" w:hAnsi="Times New Roman"/>
          <w:spacing w:val="8"/>
        </w:rPr>
        <w:t xml:space="preserve"> Заказчик</w:t>
      </w:r>
      <w:r w:rsidRPr="009A2687">
        <w:rPr>
          <w:rFonts w:ascii="Times New Roman" w:hAnsi="Times New Roman"/>
          <w:spacing w:val="8"/>
        </w:rPr>
        <w:t xml:space="preserve"> перечисляет денежные средства на счет Подрядчика согласно объемам выполненных работ. </w:t>
      </w:r>
    </w:p>
    <w:p w:rsidR="009A2687" w:rsidRPr="009A2687" w:rsidRDefault="009A2687" w:rsidP="009A2687">
      <w:pPr>
        <w:spacing w:after="0"/>
        <w:ind w:firstLine="539"/>
        <w:jc w:val="both"/>
        <w:rPr>
          <w:rFonts w:ascii="Times New Roman" w:hAnsi="Times New Roman"/>
          <w:spacing w:val="8"/>
        </w:rPr>
      </w:pPr>
      <w:r w:rsidRPr="009A2687">
        <w:rPr>
          <w:rFonts w:ascii="Times New Roman" w:hAnsi="Times New Roman"/>
          <w:spacing w:val="8"/>
        </w:rPr>
        <w:t xml:space="preserve">В течение 10 банковских дней с даты подписания сторонами актов по формам КС-2 и КС-3 Заказчик оплачивает предусмотренную этими актами сумму. </w:t>
      </w:r>
    </w:p>
    <w:p w:rsidR="009A2687" w:rsidRPr="009A2687" w:rsidRDefault="009A2687" w:rsidP="009A2687">
      <w:pPr>
        <w:spacing w:after="0"/>
        <w:ind w:firstLine="539"/>
        <w:jc w:val="both"/>
        <w:rPr>
          <w:rFonts w:ascii="Times New Roman" w:hAnsi="Times New Roman"/>
        </w:rPr>
      </w:pPr>
      <w:r w:rsidRPr="009A2687">
        <w:rPr>
          <w:rFonts w:ascii="Times New Roman" w:hAnsi="Times New Roman"/>
          <w:spacing w:val="-5"/>
          <w:highlight w:val="white"/>
        </w:rPr>
        <w:t xml:space="preserve">2.2.2. </w:t>
      </w:r>
      <w:r w:rsidRPr="009A2687">
        <w:rPr>
          <w:rFonts w:ascii="Times New Roman" w:hAnsi="Times New Roman"/>
        </w:rPr>
        <w:t xml:space="preserve">Если в процессе выполнения Работ  возникнет  необходимость внести изменения в их производство (объемы), что может повлиять на стоимость работ, то такие изменения должны производиться по согласованию Сторон в письменной форме. В том случае, если стоимость Работ в ходе их выполнения превысит сметную стоимость, Стороны примут меры к их уточнению, заключив об этом письменное соглашение, подписанное обеими Сторонами. </w:t>
      </w:r>
    </w:p>
    <w:p w:rsidR="005E767D" w:rsidRPr="009A2687" w:rsidRDefault="009A2687" w:rsidP="009A2687">
      <w:pPr>
        <w:spacing w:after="0"/>
        <w:ind w:firstLine="539"/>
        <w:jc w:val="both"/>
        <w:rPr>
          <w:rFonts w:ascii="Times New Roman" w:hAnsi="Times New Roman"/>
          <w:spacing w:val="-5"/>
        </w:rPr>
      </w:pPr>
      <w:r w:rsidRPr="009A2687">
        <w:rPr>
          <w:rFonts w:ascii="Times New Roman" w:hAnsi="Times New Roman"/>
          <w:spacing w:val="-10"/>
          <w:highlight w:val="white"/>
        </w:rPr>
        <w:t xml:space="preserve">2.3. </w:t>
      </w:r>
      <w:r w:rsidRPr="009A2687">
        <w:rPr>
          <w:rFonts w:ascii="Times New Roman" w:hAnsi="Times New Roman"/>
          <w:spacing w:val="1"/>
          <w:highlight w:val="white"/>
        </w:rPr>
        <w:t xml:space="preserve">Днём  расчетов  между  сторонами является день списания денежных средств с </w:t>
      </w:r>
      <w:r w:rsidRPr="009A2687">
        <w:rPr>
          <w:rFonts w:ascii="Times New Roman" w:hAnsi="Times New Roman"/>
          <w:spacing w:val="-5"/>
          <w:highlight w:val="white"/>
        </w:rPr>
        <w:t>расчетного счета Заказчика.</w:t>
      </w:r>
    </w:p>
    <w:p w:rsidR="009A2687" w:rsidRPr="009A2687" w:rsidRDefault="009A2687" w:rsidP="0048446B">
      <w:pPr>
        <w:widowControl w:val="0"/>
        <w:numPr>
          <w:ilvl w:val="0"/>
          <w:numId w:val="27"/>
        </w:numPr>
        <w:autoSpaceDE w:val="0"/>
        <w:autoSpaceDN w:val="0"/>
        <w:adjustRightInd w:val="0"/>
        <w:spacing w:after="0" w:line="240" w:lineRule="auto"/>
        <w:ind w:firstLine="539"/>
        <w:jc w:val="center"/>
        <w:rPr>
          <w:rFonts w:ascii="Times New Roman" w:hAnsi="Times New Roman"/>
          <w:b/>
          <w:iCs/>
          <w:spacing w:val="5"/>
        </w:rPr>
      </w:pPr>
      <w:r w:rsidRPr="009A2687">
        <w:rPr>
          <w:rFonts w:ascii="Times New Roman" w:hAnsi="Times New Roman"/>
          <w:b/>
          <w:iCs/>
          <w:spacing w:val="5"/>
          <w:highlight w:val="white"/>
        </w:rPr>
        <w:t>Обязанности и права сторон.</w:t>
      </w:r>
    </w:p>
    <w:p w:rsidR="009A2687" w:rsidRPr="009A2687" w:rsidRDefault="009A2687" w:rsidP="009A2687">
      <w:pPr>
        <w:spacing w:after="0"/>
        <w:ind w:left="360" w:firstLine="539"/>
        <w:rPr>
          <w:rFonts w:ascii="Times New Roman" w:hAnsi="Times New Roman"/>
          <w:b/>
        </w:rPr>
      </w:pPr>
    </w:p>
    <w:p w:rsidR="009A2687" w:rsidRPr="009A2687" w:rsidRDefault="009A2687" w:rsidP="009A2687">
      <w:pPr>
        <w:spacing w:after="0"/>
        <w:ind w:firstLine="539"/>
        <w:rPr>
          <w:rFonts w:ascii="Times New Roman" w:hAnsi="Times New Roman"/>
          <w:b/>
        </w:rPr>
      </w:pPr>
      <w:r w:rsidRPr="009A2687">
        <w:rPr>
          <w:rFonts w:ascii="Times New Roman" w:hAnsi="Times New Roman"/>
          <w:b/>
          <w:highlight w:val="white"/>
        </w:rPr>
        <w:t>3.1.  Заказчик обязан:</w:t>
      </w:r>
    </w:p>
    <w:p w:rsidR="009A2687" w:rsidRPr="009A2687" w:rsidRDefault="009A2687" w:rsidP="009A2687">
      <w:pPr>
        <w:spacing w:after="0"/>
        <w:ind w:firstLine="539"/>
        <w:jc w:val="both"/>
        <w:rPr>
          <w:rFonts w:ascii="Times New Roman" w:hAnsi="Times New Roman"/>
          <w:spacing w:val="-6"/>
          <w:highlight w:val="white"/>
        </w:rPr>
      </w:pPr>
      <w:r w:rsidRPr="009A2687">
        <w:rPr>
          <w:rFonts w:ascii="Times New Roman" w:hAnsi="Times New Roman"/>
          <w:spacing w:val="-5"/>
          <w:highlight w:val="white"/>
        </w:rPr>
        <w:t>3.1.1. Передать Подрядчику до начала производства работ исходные данные по акту приема-передачи</w:t>
      </w:r>
      <w:r w:rsidRPr="009A2687">
        <w:rPr>
          <w:rFonts w:ascii="Times New Roman" w:hAnsi="Times New Roman"/>
          <w:spacing w:val="-6"/>
          <w:highlight w:val="white"/>
        </w:rPr>
        <w:t>;</w:t>
      </w:r>
    </w:p>
    <w:p w:rsidR="009A2687" w:rsidRPr="009A2687" w:rsidRDefault="009A2687" w:rsidP="009A2687">
      <w:pPr>
        <w:spacing w:after="0"/>
        <w:ind w:firstLine="539"/>
        <w:jc w:val="both"/>
        <w:rPr>
          <w:rFonts w:ascii="Times New Roman" w:hAnsi="Times New Roman"/>
          <w:spacing w:val="-11"/>
          <w:highlight w:val="white"/>
        </w:rPr>
      </w:pPr>
      <w:r w:rsidRPr="009A2687">
        <w:rPr>
          <w:rFonts w:ascii="Times New Roman" w:hAnsi="Times New Roman"/>
          <w:spacing w:val="-4"/>
          <w:highlight w:val="white"/>
        </w:rPr>
        <w:t>3.1.2. Осуществлять приемку качественно выполненных Работ и подписать акты приемки работ, согласно условиям настоящего Договора.</w:t>
      </w:r>
    </w:p>
    <w:p w:rsidR="009A2687" w:rsidRPr="007A6BF8" w:rsidRDefault="009A2687" w:rsidP="009A2687">
      <w:pPr>
        <w:spacing w:after="0"/>
        <w:ind w:firstLine="539"/>
        <w:jc w:val="both"/>
        <w:rPr>
          <w:rFonts w:ascii="Times New Roman" w:hAnsi="Times New Roman"/>
        </w:rPr>
      </w:pPr>
      <w:r w:rsidRPr="009A2687">
        <w:rPr>
          <w:rFonts w:ascii="Times New Roman" w:hAnsi="Times New Roman"/>
          <w:spacing w:val="3"/>
          <w:highlight w:val="white"/>
        </w:rPr>
        <w:t xml:space="preserve">3.1.3. Выполнить в полном объеме все свои обязательства, предусмотренные другими </w:t>
      </w:r>
      <w:r w:rsidRPr="009A2687">
        <w:rPr>
          <w:rFonts w:ascii="Times New Roman" w:hAnsi="Times New Roman"/>
          <w:spacing w:val="-6"/>
          <w:highlight w:val="white"/>
        </w:rPr>
        <w:t>статьями настоящего Договора.</w:t>
      </w:r>
    </w:p>
    <w:p w:rsidR="009A2687" w:rsidRPr="009A2687" w:rsidRDefault="009A2687" w:rsidP="009A2687">
      <w:pPr>
        <w:spacing w:after="0"/>
        <w:ind w:firstLine="539"/>
        <w:jc w:val="both"/>
        <w:rPr>
          <w:rFonts w:ascii="Times New Roman" w:hAnsi="Times New Roman"/>
          <w:b/>
        </w:rPr>
      </w:pPr>
      <w:r w:rsidRPr="009A2687">
        <w:rPr>
          <w:rFonts w:ascii="Times New Roman" w:hAnsi="Times New Roman"/>
          <w:b/>
          <w:spacing w:val="-12"/>
          <w:highlight w:val="white"/>
        </w:rPr>
        <w:t xml:space="preserve">3.2. </w:t>
      </w:r>
      <w:r w:rsidRPr="009A2687">
        <w:rPr>
          <w:rFonts w:ascii="Times New Roman" w:hAnsi="Times New Roman"/>
          <w:b/>
          <w:spacing w:val="-6"/>
          <w:highlight w:val="white"/>
        </w:rPr>
        <w:t>Заказчик имеет право:</w:t>
      </w:r>
    </w:p>
    <w:p w:rsidR="009A2687" w:rsidRPr="009A2687" w:rsidRDefault="009A2687" w:rsidP="009A2687">
      <w:pPr>
        <w:spacing w:after="0"/>
        <w:ind w:firstLine="539"/>
        <w:jc w:val="both"/>
        <w:rPr>
          <w:rFonts w:ascii="Times New Roman" w:hAnsi="Times New Roman"/>
          <w:spacing w:val="8"/>
        </w:rPr>
      </w:pPr>
      <w:r w:rsidRPr="009A2687">
        <w:rPr>
          <w:rFonts w:ascii="Times New Roman" w:hAnsi="Times New Roman"/>
          <w:spacing w:val="-5"/>
          <w:highlight w:val="white"/>
        </w:rPr>
        <w:t>3.2.1.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w:t>
      </w:r>
      <w:r w:rsidRPr="009A2687">
        <w:rPr>
          <w:rFonts w:ascii="Times New Roman" w:hAnsi="Times New Roman"/>
          <w:spacing w:val="-6"/>
          <w:highlight w:val="white"/>
        </w:rPr>
        <w:t>.</w:t>
      </w:r>
      <w:r w:rsidRPr="009A2687">
        <w:rPr>
          <w:rFonts w:ascii="Times New Roman" w:hAnsi="Times New Roman"/>
          <w:spacing w:val="8"/>
        </w:rPr>
        <w:t xml:space="preserve"> В случае отказа Заказчиком от приемки выполненных Работ он направляет Подрядчику мотивированный отказ.</w:t>
      </w:r>
    </w:p>
    <w:p w:rsidR="009A2687" w:rsidRPr="009A2687" w:rsidRDefault="009A2687" w:rsidP="009A2687">
      <w:pPr>
        <w:spacing w:after="0"/>
        <w:ind w:firstLine="539"/>
        <w:jc w:val="both"/>
        <w:rPr>
          <w:rFonts w:ascii="Times New Roman" w:hAnsi="Times New Roman"/>
          <w:spacing w:val="8"/>
        </w:rPr>
      </w:pPr>
      <w:r w:rsidRPr="009A2687">
        <w:rPr>
          <w:rFonts w:ascii="Times New Roman" w:hAnsi="Times New Roman"/>
          <w:highlight w:val="white"/>
        </w:rPr>
        <w:t xml:space="preserve">3.2.2. </w:t>
      </w:r>
      <w:r w:rsidRPr="009A2687">
        <w:rPr>
          <w:rFonts w:ascii="Times New Roman" w:hAnsi="Times New Roman"/>
        </w:rPr>
        <w:t>Получать в любое время информацию о ходе и качестве производства Работ.</w:t>
      </w:r>
    </w:p>
    <w:p w:rsidR="009A2687" w:rsidRPr="009A2687" w:rsidRDefault="009A2687" w:rsidP="009A2687">
      <w:pPr>
        <w:spacing w:after="0"/>
        <w:ind w:firstLine="539"/>
        <w:jc w:val="both"/>
        <w:rPr>
          <w:rFonts w:ascii="Times New Roman" w:hAnsi="Times New Roman"/>
          <w:spacing w:val="-3"/>
          <w:highlight w:val="white"/>
        </w:rPr>
      </w:pPr>
      <w:r w:rsidRPr="009A2687">
        <w:rPr>
          <w:rFonts w:ascii="Times New Roman" w:hAnsi="Times New Roman"/>
          <w:highlight w:val="white"/>
        </w:rPr>
        <w:t xml:space="preserve">3.2.3. Имеет другие права, вытекающие из существа настоящего Договора и </w:t>
      </w:r>
      <w:r w:rsidRPr="009A2687">
        <w:rPr>
          <w:rFonts w:ascii="Times New Roman" w:hAnsi="Times New Roman"/>
          <w:spacing w:val="-3"/>
          <w:highlight w:val="white"/>
        </w:rPr>
        <w:t>Гражданского кодекса РФ.</w:t>
      </w:r>
    </w:p>
    <w:p w:rsidR="009A2687" w:rsidRPr="009A2687" w:rsidRDefault="009A2687" w:rsidP="009A2687">
      <w:pPr>
        <w:spacing w:after="0"/>
        <w:ind w:firstLine="539"/>
        <w:rPr>
          <w:rFonts w:ascii="Times New Roman" w:hAnsi="Times New Roman"/>
          <w:b/>
          <w:spacing w:val="-6"/>
        </w:rPr>
      </w:pPr>
      <w:r w:rsidRPr="009A2687">
        <w:rPr>
          <w:rFonts w:ascii="Times New Roman" w:hAnsi="Times New Roman"/>
          <w:b/>
          <w:spacing w:val="-12"/>
          <w:highlight w:val="white"/>
        </w:rPr>
        <w:t>3.3.</w:t>
      </w:r>
      <w:r w:rsidRPr="009A2687">
        <w:rPr>
          <w:rFonts w:ascii="Times New Roman" w:hAnsi="Times New Roman"/>
          <w:b/>
          <w:highlight w:val="white"/>
        </w:rPr>
        <w:t xml:space="preserve">  </w:t>
      </w:r>
      <w:r w:rsidRPr="009A2687">
        <w:rPr>
          <w:rFonts w:ascii="Times New Roman" w:hAnsi="Times New Roman"/>
          <w:b/>
          <w:spacing w:val="-6"/>
          <w:highlight w:val="white"/>
        </w:rPr>
        <w:t>Подрядчик обязуется:</w:t>
      </w:r>
    </w:p>
    <w:p w:rsidR="009A2687" w:rsidRPr="009A2687" w:rsidRDefault="009A2687" w:rsidP="009A2687">
      <w:pPr>
        <w:spacing w:after="0"/>
        <w:ind w:firstLine="539"/>
        <w:jc w:val="both"/>
        <w:rPr>
          <w:rFonts w:ascii="Times New Roman" w:hAnsi="Times New Roman"/>
        </w:rPr>
      </w:pPr>
      <w:r w:rsidRPr="009A2687">
        <w:rPr>
          <w:rFonts w:ascii="Times New Roman" w:hAnsi="Times New Roman"/>
        </w:rPr>
        <w:t xml:space="preserve">3.3.1. Выполнить собственными силами все Работы, в объеме и сроки, предусмотренные Договором и сдать их Заказчику в состоянии, позволяющем нормальную эксплуатацию Объекта. </w:t>
      </w:r>
    </w:p>
    <w:p w:rsidR="009A2687" w:rsidRPr="009A2687" w:rsidRDefault="009A2687" w:rsidP="009A2687">
      <w:pPr>
        <w:spacing w:after="0"/>
        <w:ind w:firstLine="539"/>
        <w:jc w:val="both"/>
        <w:rPr>
          <w:rFonts w:ascii="Times New Roman" w:hAnsi="Times New Roman"/>
        </w:rPr>
      </w:pPr>
      <w:r w:rsidRPr="009A2687">
        <w:rPr>
          <w:rFonts w:ascii="Times New Roman" w:hAnsi="Times New Roman"/>
        </w:rPr>
        <w:t>3.3.2. Произвести Работы в полном соответствии с документацией указанной в п. 1.2. настоящего Договора.</w:t>
      </w:r>
    </w:p>
    <w:p w:rsidR="009A2687" w:rsidRPr="009A2687" w:rsidRDefault="009A2687" w:rsidP="009A2687">
      <w:pPr>
        <w:spacing w:after="0"/>
        <w:ind w:firstLine="539"/>
        <w:jc w:val="both"/>
        <w:rPr>
          <w:rFonts w:ascii="Times New Roman" w:hAnsi="Times New Roman"/>
        </w:rPr>
      </w:pPr>
      <w:r w:rsidRPr="009A2687">
        <w:rPr>
          <w:rFonts w:ascii="Times New Roman" w:hAnsi="Times New Roman"/>
        </w:rPr>
        <w:t xml:space="preserve">3.3.3. Обеспечить выполнение на Объекте необходимых мероприятий по технике безопасности, пожарной безопасности, санитарных норм и правил, охране окружающей среды, коммуникаций и </w:t>
      </w:r>
      <w:r w:rsidR="00C02CC0">
        <w:rPr>
          <w:rFonts w:ascii="Times New Roman" w:hAnsi="Times New Roman"/>
        </w:rPr>
        <w:t>земли во время проведения Работ</w:t>
      </w:r>
      <w:r w:rsidRPr="009A2687">
        <w:rPr>
          <w:rFonts w:ascii="Times New Roman" w:hAnsi="Times New Roman"/>
        </w:rPr>
        <w:t>.</w:t>
      </w:r>
    </w:p>
    <w:p w:rsidR="009A2687" w:rsidRPr="009A2687" w:rsidRDefault="009A2687" w:rsidP="009A2687">
      <w:pPr>
        <w:spacing w:after="0"/>
        <w:ind w:firstLine="539"/>
        <w:jc w:val="both"/>
        <w:rPr>
          <w:rFonts w:ascii="Times New Roman" w:hAnsi="Times New Roman"/>
        </w:rPr>
      </w:pPr>
      <w:r w:rsidRPr="009A2687">
        <w:rPr>
          <w:rFonts w:ascii="Times New Roman" w:hAnsi="Times New Roman"/>
        </w:rPr>
        <w:t>3.3.4. Вывезти в трехдневный срок со дня подписания окончательного акта о приемке выполненных Работ за пределы Объекта принадлежащие ему оборудование, инструменты, приборы, инвентарь, иное имущество.</w:t>
      </w:r>
    </w:p>
    <w:p w:rsidR="009A2687" w:rsidRPr="009A2687" w:rsidRDefault="009A2687" w:rsidP="009A2687">
      <w:pPr>
        <w:spacing w:after="0"/>
        <w:ind w:firstLine="539"/>
        <w:jc w:val="both"/>
        <w:rPr>
          <w:rFonts w:ascii="Times New Roman" w:hAnsi="Times New Roman"/>
        </w:rPr>
      </w:pPr>
      <w:r w:rsidRPr="009A2687">
        <w:rPr>
          <w:rFonts w:ascii="Times New Roman" w:hAnsi="Times New Roman"/>
        </w:rPr>
        <w:t>3.3.5. Гарантировать качество механизмов, оборудования и др., применяемых Подрядчиком для проведения работ: рабочей документации, сметой, государственным стандартам, техническим условиям и соответствующие сертификаты, технические паспорта или другие документы, удостоверяющие их качество.</w:t>
      </w:r>
    </w:p>
    <w:p w:rsidR="009A2687" w:rsidRPr="009A2687" w:rsidRDefault="009A2687" w:rsidP="009A2687">
      <w:pPr>
        <w:spacing w:after="0"/>
        <w:ind w:firstLine="539"/>
        <w:jc w:val="both"/>
        <w:rPr>
          <w:rFonts w:ascii="Times New Roman" w:hAnsi="Times New Roman"/>
          <w:spacing w:val="-10"/>
          <w:highlight w:val="white"/>
        </w:rPr>
      </w:pPr>
      <w:r w:rsidRPr="009A2687">
        <w:rPr>
          <w:rFonts w:ascii="Times New Roman" w:hAnsi="Times New Roman"/>
          <w:spacing w:val="4"/>
          <w:highlight w:val="white"/>
        </w:rPr>
        <w:t>3.3.6. Представить Заказчику акты скрытых работ, акты о приемке выполненных работ,</w:t>
      </w:r>
      <w:r w:rsidRPr="009A2687">
        <w:rPr>
          <w:rFonts w:ascii="Times New Roman" w:hAnsi="Times New Roman"/>
          <w:spacing w:val="-3"/>
          <w:highlight w:val="white"/>
        </w:rPr>
        <w:t xml:space="preserve"> подписанные уполномоченным лицом, в случае если такие работы выполнялись</w:t>
      </w:r>
      <w:r w:rsidRPr="009A2687">
        <w:rPr>
          <w:rFonts w:ascii="Times New Roman" w:hAnsi="Times New Roman"/>
          <w:spacing w:val="-1"/>
          <w:highlight w:val="white"/>
        </w:rPr>
        <w:t>.</w:t>
      </w:r>
    </w:p>
    <w:p w:rsidR="009A2687" w:rsidRPr="009A2687" w:rsidRDefault="009A2687" w:rsidP="009A2687">
      <w:pPr>
        <w:spacing w:after="0"/>
        <w:ind w:firstLine="539"/>
        <w:jc w:val="both"/>
        <w:rPr>
          <w:rFonts w:ascii="Times New Roman" w:hAnsi="Times New Roman"/>
          <w:spacing w:val="-11"/>
          <w:highlight w:val="white"/>
        </w:rPr>
      </w:pPr>
      <w:r w:rsidRPr="009A2687">
        <w:rPr>
          <w:rFonts w:ascii="Times New Roman" w:hAnsi="Times New Roman"/>
          <w:spacing w:val="-3"/>
          <w:highlight w:val="white"/>
        </w:rPr>
        <w:t xml:space="preserve">3.3.7. Предоставлять Заказчику, по  его требованию,  необходимую письменную </w:t>
      </w:r>
      <w:r w:rsidRPr="009A2687">
        <w:rPr>
          <w:rFonts w:ascii="Times New Roman" w:hAnsi="Times New Roman"/>
          <w:spacing w:val="1"/>
          <w:highlight w:val="white"/>
        </w:rPr>
        <w:t>информацию о ходе подготовки и выполнения работ по настоящему Договору.</w:t>
      </w:r>
    </w:p>
    <w:p w:rsidR="009A2687" w:rsidRPr="009A2687" w:rsidRDefault="009A2687" w:rsidP="009A2687">
      <w:pPr>
        <w:spacing w:after="0"/>
        <w:ind w:firstLine="539"/>
        <w:jc w:val="both"/>
        <w:rPr>
          <w:rFonts w:ascii="Times New Roman" w:hAnsi="Times New Roman"/>
          <w:spacing w:val="-1"/>
          <w:highlight w:val="white"/>
        </w:rPr>
      </w:pPr>
      <w:r w:rsidRPr="009A2687">
        <w:rPr>
          <w:rFonts w:ascii="Times New Roman" w:hAnsi="Times New Roman"/>
          <w:spacing w:val="-3"/>
          <w:highlight w:val="white"/>
        </w:rPr>
        <w:t xml:space="preserve">3.3.8. Своевременно   и   в   полном   объеме   вести   общий журнал  работ  (форма № КС-6) и   предъявлять его </w:t>
      </w:r>
      <w:r w:rsidRPr="009A2687">
        <w:rPr>
          <w:rFonts w:ascii="Times New Roman" w:hAnsi="Times New Roman"/>
          <w:spacing w:val="-1"/>
          <w:highlight w:val="white"/>
        </w:rPr>
        <w:t>Заказчику по его первому требованию.</w:t>
      </w:r>
    </w:p>
    <w:p w:rsidR="009A2687" w:rsidRPr="009A2687" w:rsidRDefault="009A2687" w:rsidP="009A2687">
      <w:pPr>
        <w:spacing w:after="0"/>
        <w:ind w:firstLine="539"/>
        <w:jc w:val="both"/>
        <w:rPr>
          <w:rFonts w:ascii="Times New Roman" w:hAnsi="Times New Roman"/>
        </w:rPr>
      </w:pPr>
      <w:r w:rsidRPr="009A2687">
        <w:rPr>
          <w:rFonts w:ascii="Times New Roman" w:hAnsi="Times New Roman"/>
          <w:spacing w:val="-5"/>
          <w:highlight w:val="white"/>
        </w:rPr>
        <w:t xml:space="preserve">3.3.9. </w:t>
      </w:r>
      <w:r w:rsidRPr="009A2687">
        <w:rPr>
          <w:rFonts w:ascii="Times New Roman" w:hAnsi="Times New Roman"/>
        </w:rPr>
        <w:t>В случае если Заказчиком в ходе работы, на дату приемки выполненных работ и в течение гарантийного срока, будут обнаружены некачественно выполненные Работы, то Подрядчик своими силами и за счет собственных средств обязан в согласованный сторонами  срок переделать эти Работы для обеспечения их надлежащего качества. В случае если Подрядчик не исправит некачественно выполненную часть Работ, то Заказчик имеет право, предварительно письменно уведомив Подрядчика, поручить третьим лицам, за соответствующую плату исправить некачественно выполненную Подрядчиком часть Работ.</w:t>
      </w:r>
      <w:r w:rsidRPr="009A2687">
        <w:rPr>
          <w:rFonts w:ascii="Times New Roman" w:hAnsi="Times New Roman"/>
          <w:i/>
          <w:iCs/>
        </w:rPr>
        <w:t xml:space="preserve"> </w:t>
      </w:r>
      <w:r w:rsidRPr="009A2687">
        <w:rPr>
          <w:rFonts w:ascii="Times New Roman" w:hAnsi="Times New Roman"/>
        </w:rPr>
        <w:t>Все расходы, понесенные Заказчиком в связи с исправлением некачественно выполненных Работ третьими лицами, включая стоимость соответствующих Работ, услуг и материалов в соответствии с фактически выполненными третьими лицами объёмами Работ должны быть возмещены Подрядчиком в течение 5 (пяти) дней с даты выставления Заказчиком соответствующего письменного требования, а в случае неоплаты Подрядчиком в установленный срок суммы расходов, расходы возмещаются путем удержания Заказчиком соответствующих сумм из сумм, причитающихся Подрядчику по настоящему Договору.</w:t>
      </w:r>
    </w:p>
    <w:p w:rsidR="009A2687" w:rsidRPr="009A2687" w:rsidRDefault="009A2687" w:rsidP="009A2687">
      <w:pPr>
        <w:spacing w:after="0"/>
        <w:ind w:firstLine="539"/>
        <w:jc w:val="both"/>
        <w:rPr>
          <w:rFonts w:ascii="Times New Roman" w:hAnsi="Times New Roman"/>
          <w:spacing w:val="-4"/>
          <w:highlight w:val="white"/>
        </w:rPr>
      </w:pPr>
      <w:r w:rsidRPr="009A2687">
        <w:rPr>
          <w:rFonts w:ascii="Times New Roman" w:hAnsi="Times New Roman"/>
        </w:rPr>
        <w:t xml:space="preserve">3.3.10. </w:t>
      </w:r>
      <w:r w:rsidRPr="009A2687">
        <w:rPr>
          <w:rFonts w:ascii="Times New Roman" w:hAnsi="Times New Roman"/>
          <w:spacing w:val="-3"/>
          <w:highlight w:val="white"/>
        </w:rPr>
        <w:t xml:space="preserve">Выполнять в полном объеме все свои обязанности, предусмотренные </w:t>
      </w:r>
      <w:r w:rsidRPr="009A2687">
        <w:rPr>
          <w:rFonts w:ascii="Times New Roman" w:hAnsi="Times New Roman"/>
          <w:spacing w:val="-4"/>
          <w:highlight w:val="white"/>
        </w:rPr>
        <w:t xml:space="preserve">другими статьями настоящего Договора. </w:t>
      </w:r>
    </w:p>
    <w:p w:rsidR="009A2687" w:rsidRPr="009A2687" w:rsidRDefault="009A2687" w:rsidP="009A2687">
      <w:pPr>
        <w:spacing w:after="0"/>
        <w:ind w:firstLine="539"/>
        <w:rPr>
          <w:rFonts w:ascii="Times New Roman" w:hAnsi="Times New Roman"/>
          <w:b/>
        </w:rPr>
      </w:pPr>
      <w:r w:rsidRPr="009A2687">
        <w:rPr>
          <w:rFonts w:ascii="Times New Roman" w:hAnsi="Times New Roman"/>
          <w:b/>
          <w:highlight w:val="white"/>
        </w:rPr>
        <w:t>3.4. Подрядчик имеет право:</w:t>
      </w:r>
    </w:p>
    <w:p w:rsidR="009A2687" w:rsidRPr="009A2687" w:rsidRDefault="009A2687" w:rsidP="009A2687">
      <w:pPr>
        <w:spacing w:after="0"/>
        <w:ind w:firstLine="539"/>
        <w:rPr>
          <w:rFonts w:ascii="Times New Roman" w:hAnsi="Times New Roman"/>
          <w:spacing w:val="-11"/>
          <w:highlight w:val="white"/>
        </w:rPr>
      </w:pPr>
      <w:r w:rsidRPr="009A2687">
        <w:rPr>
          <w:rFonts w:ascii="Times New Roman" w:hAnsi="Times New Roman"/>
          <w:spacing w:val="-4"/>
          <w:highlight w:val="white"/>
        </w:rPr>
        <w:t>3.4.1. Требовать от Заказчика своевременной оплаты качественно произведенных работ.</w:t>
      </w:r>
    </w:p>
    <w:p w:rsidR="009A2687" w:rsidRPr="009A2687" w:rsidRDefault="009A2687" w:rsidP="009A2687">
      <w:pPr>
        <w:spacing w:after="0"/>
        <w:ind w:firstLine="539"/>
        <w:jc w:val="both"/>
        <w:rPr>
          <w:rFonts w:ascii="Times New Roman" w:hAnsi="Times New Roman"/>
          <w:spacing w:val="-7"/>
          <w:highlight w:val="white"/>
        </w:rPr>
      </w:pPr>
      <w:r w:rsidRPr="009A2687">
        <w:rPr>
          <w:rFonts w:ascii="Times New Roman" w:hAnsi="Times New Roman"/>
          <w:spacing w:val="-4"/>
          <w:highlight w:val="white"/>
        </w:rPr>
        <w:t xml:space="preserve">3.4.2. Имеет другие права, вытекающие из существа настоящего Договора и Гражданского </w:t>
      </w:r>
      <w:r w:rsidRPr="009A2687">
        <w:rPr>
          <w:rFonts w:ascii="Times New Roman" w:hAnsi="Times New Roman"/>
          <w:spacing w:val="-7"/>
          <w:highlight w:val="white"/>
        </w:rPr>
        <w:t>кодекса РФ.</w:t>
      </w:r>
    </w:p>
    <w:p w:rsidR="009A2687" w:rsidRDefault="009A2687" w:rsidP="009A2687">
      <w:pPr>
        <w:spacing w:after="0"/>
        <w:ind w:firstLine="539"/>
        <w:jc w:val="center"/>
        <w:rPr>
          <w:rFonts w:ascii="Times New Roman" w:hAnsi="Times New Roman"/>
          <w:b/>
          <w:iCs/>
          <w:spacing w:val="-4"/>
          <w:highlight w:val="white"/>
        </w:rPr>
      </w:pPr>
    </w:p>
    <w:p w:rsidR="009A2687" w:rsidRPr="009A2687" w:rsidRDefault="009A2687" w:rsidP="009A2687">
      <w:pPr>
        <w:spacing w:after="0"/>
        <w:ind w:firstLine="539"/>
        <w:jc w:val="center"/>
        <w:rPr>
          <w:rFonts w:ascii="Times New Roman" w:hAnsi="Times New Roman"/>
          <w:b/>
          <w:iCs/>
          <w:spacing w:val="-4"/>
        </w:rPr>
      </w:pPr>
      <w:r w:rsidRPr="009A2687">
        <w:rPr>
          <w:rFonts w:ascii="Times New Roman" w:hAnsi="Times New Roman"/>
          <w:b/>
          <w:iCs/>
          <w:spacing w:val="-4"/>
          <w:highlight w:val="white"/>
        </w:rPr>
        <w:t>4.    Срок выполнения работ</w:t>
      </w:r>
    </w:p>
    <w:p w:rsidR="009A2687" w:rsidRPr="009A2687" w:rsidRDefault="009A2687" w:rsidP="009A2687">
      <w:pPr>
        <w:spacing w:after="0"/>
        <w:ind w:firstLine="539"/>
        <w:jc w:val="center"/>
        <w:rPr>
          <w:rFonts w:ascii="Times New Roman" w:hAnsi="Times New Roman"/>
          <w:b/>
        </w:rPr>
      </w:pPr>
    </w:p>
    <w:p w:rsidR="009A2687" w:rsidRPr="009A2687" w:rsidRDefault="009A2687" w:rsidP="009A2687">
      <w:pPr>
        <w:spacing w:after="0"/>
        <w:ind w:firstLine="539"/>
        <w:jc w:val="both"/>
        <w:rPr>
          <w:rFonts w:ascii="Times New Roman" w:hAnsi="Times New Roman"/>
          <w:highlight w:val="white"/>
        </w:rPr>
      </w:pPr>
      <w:r w:rsidRPr="009A2687">
        <w:rPr>
          <w:rFonts w:ascii="Times New Roman" w:hAnsi="Times New Roman"/>
          <w:spacing w:val="-11"/>
          <w:highlight w:val="white"/>
        </w:rPr>
        <w:t xml:space="preserve">4.1. Срок выполнения Подрядчиком </w:t>
      </w:r>
      <w:r w:rsidR="008F1D0B">
        <w:rPr>
          <w:rFonts w:ascii="Times New Roman" w:hAnsi="Times New Roman"/>
          <w:spacing w:val="-11"/>
          <w:highlight w:val="white"/>
        </w:rPr>
        <w:t xml:space="preserve">работ </w:t>
      </w:r>
      <w:r w:rsidRPr="009A2687">
        <w:rPr>
          <w:rFonts w:ascii="Times New Roman" w:hAnsi="Times New Roman"/>
          <w:highlight w:val="white"/>
        </w:rPr>
        <w:t xml:space="preserve">-  </w:t>
      </w:r>
      <w:r w:rsidR="008F1D0B">
        <w:rPr>
          <w:rFonts w:ascii="Times New Roman" w:hAnsi="Times New Roman"/>
          <w:highlight w:val="white"/>
        </w:rPr>
        <w:t xml:space="preserve">с момента подписания Договора </w:t>
      </w:r>
      <w:r w:rsidRPr="009A2687">
        <w:rPr>
          <w:rFonts w:ascii="Times New Roman" w:hAnsi="Times New Roman"/>
          <w:highlight w:val="white"/>
        </w:rPr>
        <w:t>до 31 мая 2016 года.</w:t>
      </w:r>
    </w:p>
    <w:p w:rsidR="009A2687" w:rsidRPr="008F1D0B" w:rsidRDefault="009A2687" w:rsidP="009A2687">
      <w:pPr>
        <w:spacing w:after="0"/>
        <w:ind w:firstLine="539"/>
        <w:jc w:val="both"/>
        <w:rPr>
          <w:rFonts w:ascii="Times New Roman" w:hAnsi="Times New Roman"/>
        </w:rPr>
      </w:pPr>
      <w:r w:rsidRPr="009A2687">
        <w:rPr>
          <w:rFonts w:ascii="Times New Roman" w:hAnsi="Times New Roman"/>
        </w:rPr>
        <w:t>4.2. Стороны договорились, что Подрядчик вправе досрочно выполнить обязательства при соблюдении требований настоящего Договора, а Заказчик обязан принять работы в установленном порядке, предусмотренном в настоящем Договоре.</w:t>
      </w:r>
      <w:r w:rsidRPr="009A2687">
        <w:rPr>
          <w:rFonts w:ascii="Times New Roman" w:hAnsi="Times New Roman"/>
          <w:spacing w:val="-8"/>
          <w:highlight w:val="white"/>
        </w:rPr>
        <w:t xml:space="preserve"> </w:t>
      </w:r>
    </w:p>
    <w:p w:rsidR="009A2687" w:rsidRPr="009A2687" w:rsidRDefault="009A2687" w:rsidP="009A2687">
      <w:pPr>
        <w:spacing w:after="0"/>
        <w:ind w:firstLine="539"/>
        <w:jc w:val="both"/>
        <w:rPr>
          <w:rFonts w:ascii="Times New Roman" w:hAnsi="Times New Roman"/>
          <w:spacing w:val="-8"/>
        </w:rPr>
      </w:pPr>
      <w:r w:rsidRPr="009A2687">
        <w:rPr>
          <w:rFonts w:ascii="Times New Roman" w:hAnsi="Times New Roman"/>
          <w:spacing w:val="-8"/>
          <w:highlight w:val="white"/>
        </w:rPr>
        <w:t>4.</w:t>
      </w:r>
      <w:r w:rsidR="008F1D0B">
        <w:rPr>
          <w:rFonts w:ascii="Times New Roman" w:hAnsi="Times New Roman"/>
          <w:spacing w:val="-8"/>
          <w:highlight w:val="white"/>
        </w:rPr>
        <w:t>3</w:t>
      </w:r>
      <w:r w:rsidRPr="009A2687">
        <w:rPr>
          <w:rFonts w:ascii="Times New Roman" w:hAnsi="Times New Roman"/>
          <w:spacing w:val="-8"/>
          <w:highlight w:val="white"/>
        </w:rPr>
        <w:t xml:space="preserve">.  </w:t>
      </w:r>
      <w:r w:rsidRPr="009A2687">
        <w:rPr>
          <w:rFonts w:ascii="Times New Roman" w:hAnsi="Times New Roman"/>
          <w:spacing w:val="-8"/>
        </w:rPr>
        <w:t xml:space="preserve">Срок исполнения обязательств Подрядчиком, указанный в п.4.1. настоящего Договора, продляется на общее количество дней простоя, когда в силу погодных условий осуществление работ было невозможным при условии надлежащего уведомления Заказчика. </w:t>
      </w:r>
    </w:p>
    <w:p w:rsidR="009A2687" w:rsidRPr="009A2687" w:rsidRDefault="009A2687" w:rsidP="009A2687">
      <w:pPr>
        <w:spacing w:after="0"/>
        <w:ind w:firstLine="539"/>
        <w:jc w:val="both"/>
        <w:rPr>
          <w:rFonts w:ascii="Times New Roman" w:hAnsi="Times New Roman"/>
        </w:rPr>
      </w:pPr>
      <w:r w:rsidRPr="009A2687">
        <w:rPr>
          <w:rFonts w:ascii="Times New Roman" w:hAnsi="Times New Roman"/>
          <w:spacing w:val="-5"/>
          <w:highlight w:val="white"/>
        </w:rPr>
        <w:t>4.</w:t>
      </w:r>
      <w:r w:rsidR="008F1D0B">
        <w:rPr>
          <w:rFonts w:ascii="Times New Roman" w:hAnsi="Times New Roman"/>
          <w:spacing w:val="-5"/>
          <w:highlight w:val="white"/>
        </w:rPr>
        <w:t>4</w:t>
      </w:r>
      <w:r w:rsidRPr="009A2687">
        <w:rPr>
          <w:rFonts w:ascii="Times New Roman" w:hAnsi="Times New Roman"/>
          <w:spacing w:val="-5"/>
          <w:highlight w:val="white"/>
        </w:rPr>
        <w:t xml:space="preserve">. По окончании выполнения работ </w:t>
      </w:r>
      <w:r w:rsidRPr="009A2687">
        <w:rPr>
          <w:rFonts w:ascii="Times New Roman" w:hAnsi="Times New Roman"/>
        </w:rPr>
        <w:t xml:space="preserve">Подрядчик </w:t>
      </w:r>
      <w:r w:rsidRPr="009A2687">
        <w:rPr>
          <w:rFonts w:ascii="Times New Roman" w:hAnsi="Times New Roman"/>
          <w:spacing w:val="-5"/>
          <w:highlight w:val="white"/>
        </w:rPr>
        <w:t xml:space="preserve">обязан письменно известить Заказчика о </w:t>
      </w:r>
      <w:r w:rsidRPr="009A2687">
        <w:rPr>
          <w:rFonts w:ascii="Times New Roman" w:hAnsi="Times New Roman"/>
          <w:highlight w:val="white"/>
        </w:rPr>
        <w:t>готовности Работ к сдаче за 3 (три) рабочих дн</w:t>
      </w:r>
      <w:r w:rsidRPr="009A2687">
        <w:rPr>
          <w:rFonts w:ascii="Times New Roman" w:hAnsi="Times New Roman"/>
        </w:rPr>
        <w:t>я.</w:t>
      </w:r>
    </w:p>
    <w:p w:rsidR="009A2687" w:rsidRPr="009A2687" w:rsidRDefault="008F1D0B" w:rsidP="009A2687">
      <w:pPr>
        <w:spacing w:after="0"/>
        <w:ind w:firstLine="539"/>
        <w:jc w:val="both"/>
        <w:rPr>
          <w:rFonts w:ascii="Times New Roman" w:hAnsi="Times New Roman"/>
        </w:rPr>
      </w:pPr>
      <w:r>
        <w:rPr>
          <w:rFonts w:ascii="Times New Roman" w:hAnsi="Times New Roman"/>
        </w:rPr>
        <w:t>4.5</w:t>
      </w:r>
      <w:r w:rsidR="009A2687" w:rsidRPr="009A2687">
        <w:rPr>
          <w:rFonts w:ascii="Times New Roman" w:hAnsi="Times New Roman"/>
        </w:rPr>
        <w:t xml:space="preserve">. Днем исполнения обязательств Подрядчика перед Заказчиком по настоящему Договору считается день подписания всеми сторонами Акта о приемке выполненных работ.  </w:t>
      </w:r>
    </w:p>
    <w:p w:rsidR="009A2687" w:rsidRPr="009A2687" w:rsidRDefault="009A2687" w:rsidP="009A2687">
      <w:pPr>
        <w:spacing w:after="0"/>
        <w:ind w:firstLine="539"/>
        <w:jc w:val="both"/>
        <w:rPr>
          <w:rFonts w:ascii="Times New Roman" w:hAnsi="Times New Roman"/>
        </w:rPr>
      </w:pPr>
    </w:p>
    <w:p w:rsidR="009A2687" w:rsidRPr="005E767D" w:rsidRDefault="005E767D" w:rsidP="005E767D">
      <w:pPr>
        <w:pStyle w:val="a4"/>
        <w:widowControl w:val="0"/>
        <w:autoSpaceDE w:val="0"/>
        <w:autoSpaceDN w:val="0"/>
        <w:adjustRightInd w:val="0"/>
        <w:spacing w:after="0" w:line="240" w:lineRule="auto"/>
        <w:jc w:val="center"/>
        <w:rPr>
          <w:rFonts w:ascii="Times New Roman" w:hAnsi="Times New Roman"/>
          <w:b/>
          <w:iCs/>
        </w:rPr>
      </w:pPr>
      <w:r w:rsidRPr="00DF0C93">
        <w:rPr>
          <w:rFonts w:ascii="Times New Roman" w:hAnsi="Times New Roman"/>
          <w:b/>
          <w:iCs/>
          <w:highlight w:val="white"/>
        </w:rPr>
        <w:t>5.</w:t>
      </w:r>
      <w:r>
        <w:rPr>
          <w:rFonts w:ascii="Times New Roman" w:hAnsi="Times New Roman"/>
          <w:b/>
          <w:iCs/>
          <w:highlight w:val="white"/>
          <w:lang w:val="en-US"/>
        </w:rPr>
        <w:t> </w:t>
      </w:r>
      <w:r w:rsidR="009A2687" w:rsidRPr="005E767D">
        <w:rPr>
          <w:rFonts w:ascii="Times New Roman" w:hAnsi="Times New Roman"/>
          <w:b/>
          <w:iCs/>
          <w:highlight w:val="white"/>
        </w:rPr>
        <w:t>Производство работ</w:t>
      </w:r>
    </w:p>
    <w:p w:rsidR="009A2687" w:rsidRPr="009A2687" w:rsidRDefault="009A2687" w:rsidP="009A2687">
      <w:pPr>
        <w:spacing w:after="0"/>
        <w:ind w:left="360" w:firstLine="539"/>
        <w:rPr>
          <w:rFonts w:ascii="Times New Roman" w:hAnsi="Times New Roman"/>
          <w:b/>
        </w:rPr>
      </w:pPr>
    </w:p>
    <w:p w:rsidR="009A2687" w:rsidRPr="009A2687" w:rsidRDefault="009A2687" w:rsidP="009A2687">
      <w:pPr>
        <w:spacing w:after="0"/>
        <w:ind w:firstLine="539"/>
        <w:jc w:val="both"/>
        <w:rPr>
          <w:rFonts w:ascii="Times New Roman" w:hAnsi="Times New Roman"/>
        </w:rPr>
      </w:pPr>
      <w:r w:rsidRPr="009A2687">
        <w:rPr>
          <w:rFonts w:ascii="Times New Roman" w:hAnsi="Times New Roman"/>
          <w:spacing w:val="1"/>
          <w:highlight w:val="white"/>
        </w:rPr>
        <w:t xml:space="preserve">5.1. </w:t>
      </w:r>
      <w:r w:rsidRPr="009A2687">
        <w:rPr>
          <w:rFonts w:ascii="Times New Roman" w:hAnsi="Times New Roman"/>
        </w:rPr>
        <w:t>Заказчик назначает на Объекте своего представителя, который от его имени совместно с Подрядчиком осуществляет приемку выполненных Работ, надзор и контроль за их выполнением, а также производит проверку соответствия используемого Подрядчиком оборудования условиям настоящего Договора.</w:t>
      </w:r>
    </w:p>
    <w:p w:rsidR="009A2687" w:rsidRPr="009A2687" w:rsidRDefault="009A2687" w:rsidP="009A2687">
      <w:pPr>
        <w:spacing w:after="0"/>
        <w:ind w:firstLine="539"/>
        <w:jc w:val="both"/>
        <w:rPr>
          <w:rFonts w:ascii="Times New Roman" w:hAnsi="Times New Roman"/>
        </w:rPr>
      </w:pPr>
      <w:r w:rsidRPr="009A2687">
        <w:rPr>
          <w:rFonts w:ascii="Times New Roman" w:hAnsi="Times New Roman"/>
        </w:rPr>
        <w:t>Уполномоченный представитель Заказчика имеет право беспрепятственного доступа ко всем видам Работ в течение всего периода их выполнения и в любое время производства.</w:t>
      </w:r>
    </w:p>
    <w:p w:rsidR="009A2687" w:rsidRPr="009A2687" w:rsidRDefault="009A2687" w:rsidP="009A2687">
      <w:pPr>
        <w:spacing w:after="0"/>
        <w:ind w:firstLine="539"/>
        <w:jc w:val="both"/>
        <w:rPr>
          <w:rFonts w:ascii="Times New Roman" w:hAnsi="Times New Roman"/>
        </w:rPr>
      </w:pPr>
      <w:r w:rsidRPr="009A2687">
        <w:rPr>
          <w:rFonts w:ascii="Times New Roman" w:hAnsi="Times New Roman"/>
        </w:rPr>
        <w:t>5.2. Подрядчик самостоятельно организуют Работу на Объекте по своим планам, согласованным с Заказчиком  в соответствии со сроками, указанными в п.4.1. настоящего Договора.</w:t>
      </w:r>
    </w:p>
    <w:p w:rsidR="009A2687" w:rsidRPr="009A2687" w:rsidRDefault="009A2687" w:rsidP="009A2687">
      <w:pPr>
        <w:spacing w:after="0"/>
        <w:ind w:firstLine="539"/>
        <w:jc w:val="both"/>
        <w:rPr>
          <w:rFonts w:ascii="Times New Roman" w:hAnsi="Times New Roman"/>
        </w:rPr>
      </w:pPr>
      <w:r w:rsidRPr="009A2687">
        <w:rPr>
          <w:rFonts w:ascii="Times New Roman" w:hAnsi="Times New Roman"/>
        </w:rPr>
        <w:t>5.3. Подрядчик обязан исполнять полученные в ходе Работ указания Заказчика.</w:t>
      </w:r>
      <w:r w:rsidRPr="009A2687">
        <w:rPr>
          <w:rFonts w:ascii="Times New Roman" w:hAnsi="Times New Roman"/>
          <w:iCs/>
        </w:rPr>
        <w:t xml:space="preserve"> </w:t>
      </w:r>
      <w:r w:rsidRPr="009A2687">
        <w:rPr>
          <w:rFonts w:ascii="Times New Roman" w:hAnsi="Times New Roman"/>
        </w:rPr>
        <w:t>Если Подрядчик своевременно не реагирует на обоснованные указания и замечания Заказчика, то Заказчик имеет право специальным распоряжением приостановить Работы до момента исправления дефектов, после чего Работы продолжаются, при этом срок производства Работ не продлевается.</w:t>
      </w:r>
    </w:p>
    <w:p w:rsidR="005E767D" w:rsidRPr="009A2687" w:rsidRDefault="005E767D" w:rsidP="009A2687">
      <w:pPr>
        <w:spacing w:after="0"/>
        <w:ind w:firstLine="539"/>
        <w:jc w:val="center"/>
        <w:rPr>
          <w:rFonts w:ascii="Times New Roman" w:hAnsi="Times New Roman"/>
          <w:b/>
          <w:bCs/>
        </w:rPr>
      </w:pPr>
    </w:p>
    <w:p w:rsidR="009A2687" w:rsidRDefault="005E767D" w:rsidP="005E767D">
      <w:pPr>
        <w:widowControl w:val="0"/>
        <w:autoSpaceDE w:val="0"/>
        <w:autoSpaceDN w:val="0"/>
        <w:adjustRightInd w:val="0"/>
        <w:spacing w:after="0" w:line="240" w:lineRule="auto"/>
        <w:ind w:left="899"/>
        <w:jc w:val="center"/>
        <w:rPr>
          <w:rFonts w:ascii="Times New Roman" w:hAnsi="Times New Roman"/>
          <w:b/>
          <w:bCs/>
        </w:rPr>
      </w:pPr>
      <w:r w:rsidRPr="00DF0C93">
        <w:rPr>
          <w:rFonts w:ascii="Times New Roman" w:hAnsi="Times New Roman"/>
          <w:b/>
          <w:bCs/>
        </w:rPr>
        <w:t>6.</w:t>
      </w:r>
      <w:r>
        <w:rPr>
          <w:rFonts w:ascii="Times New Roman" w:hAnsi="Times New Roman"/>
          <w:b/>
          <w:bCs/>
          <w:lang w:val="en-US"/>
        </w:rPr>
        <w:t> </w:t>
      </w:r>
      <w:r w:rsidR="009A2687" w:rsidRPr="009A2687">
        <w:rPr>
          <w:rFonts w:ascii="Times New Roman" w:hAnsi="Times New Roman"/>
          <w:b/>
          <w:bCs/>
        </w:rPr>
        <w:t>Порядок приемки выполненных Работ</w:t>
      </w:r>
    </w:p>
    <w:p w:rsidR="005E767D" w:rsidRPr="009A2687" w:rsidRDefault="005E767D" w:rsidP="005E767D">
      <w:pPr>
        <w:widowControl w:val="0"/>
        <w:autoSpaceDE w:val="0"/>
        <w:autoSpaceDN w:val="0"/>
        <w:adjustRightInd w:val="0"/>
        <w:spacing w:after="0" w:line="240" w:lineRule="auto"/>
        <w:ind w:left="899"/>
        <w:jc w:val="center"/>
        <w:rPr>
          <w:rFonts w:ascii="Times New Roman" w:hAnsi="Times New Roman"/>
          <w:b/>
          <w:bCs/>
        </w:rPr>
      </w:pPr>
    </w:p>
    <w:p w:rsidR="009A2687" w:rsidRPr="009A2687" w:rsidRDefault="009A2687" w:rsidP="009A2687">
      <w:pPr>
        <w:spacing w:after="0"/>
        <w:ind w:firstLine="539"/>
        <w:jc w:val="both"/>
        <w:rPr>
          <w:rFonts w:ascii="Times New Roman" w:hAnsi="Times New Roman"/>
        </w:rPr>
      </w:pPr>
      <w:r w:rsidRPr="009A2687">
        <w:rPr>
          <w:rFonts w:ascii="Times New Roman" w:hAnsi="Times New Roman"/>
        </w:rPr>
        <w:t>6.1. Приемка Работ производится с оформлением и подписанием Подрядчиком и Заказчиком акта приемки выполненных Работ (по унифицированной форме КС-2), либо распоряжения о выявлении дефектов с указанием даты повторной приемки. Подрядчик за</w:t>
      </w:r>
      <w:r w:rsidRPr="009A2687">
        <w:rPr>
          <w:rFonts w:ascii="Times New Roman" w:hAnsi="Times New Roman"/>
          <w:color w:val="FF6600"/>
        </w:rPr>
        <w:t xml:space="preserve"> </w:t>
      </w:r>
      <w:r w:rsidRPr="009A2687">
        <w:rPr>
          <w:rFonts w:ascii="Times New Roman" w:hAnsi="Times New Roman"/>
        </w:rPr>
        <w:t>24 часа обязан известить Заказчика о готовности к сдаче выполненных Работ.</w:t>
      </w:r>
    </w:p>
    <w:p w:rsidR="009A2687" w:rsidRPr="009A2687" w:rsidRDefault="009A2687" w:rsidP="009A2687">
      <w:pPr>
        <w:spacing w:after="0"/>
        <w:ind w:firstLine="539"/>
        <w:jc w:val="both"/>
        <w:rPr>
          <w:rFonts w:ascii="Times New Roman" w:hAnsi="Times New Roman"/>
        </w:rPr>
      </w:pPr>
      <w:r w:rsidRPr="009A2687">
        <w:rPr>
          <w:rFonts w:ascii="Times New Roman" w:hAnsi="Times New Roman"/>
        </w:rPr>
        <w:t>6.2. Подрядчик обязуется получить согласование актов приемки выполненных Работ (по форме КС-2) уполномоченных лиц Заказчика.</w:t>
      </w:r>
    </w:p>
    <w:p w:rsidR="009A2687" w:rsidRPr="009A2687" w:rsidRDefault="009A2687" w:rsidP="009A2687">
      <w:pPr>
        <w:spacing w:after="0"/>
        <w:ind w:firstLine="539"/>
        <w:jc w:val="both"/>
        <w:rPr>
          <w:rFonts w:ascii="Times New Roman" w:hAnsi="Times New Roman"/>
        </w:rPr>
      </w:pPr>
      <w:r w:rsidRPr="009A2687">
        <w:rPr>
          <w:rFonts w:ascii="Times New Roman" w:hAnsi="Times New Roman"/>
        </w:rPr>
        <w:t xml:space="preserve">После проведения процедуры приемки и согласования уполномоченными лицами, акты приемки выполненных работ (по форме КС-2) и справки стоимости выполненных Работ и затрат (по форме КС-3) предоставляются представителю Заказчика на оформление документов должным образом. </w:t>
      </w:r>
    </w:p>
    <w:p w:rsidR="009A2687" w:rsidRPr="009A2687" w:rsidRDefault="009A2687" w:rsidP="009A2687">
      <w:pPr>
        <w:spacing w:after="0"/>
        <w:ind w:firstLine="539"/>
        <w:jc w:val="both"/>
        <w:rPr>
          <w:rFonts w:ascii="Times New Roman" w:hAnsi="Times New Roman"/>
        </w:rPr>
      </w:pPr>
      <w:r w:rsidRPr="009A2687">
        <w:rPr>
          <w:rFonts w:ascii="Times New Roman" w:hAnsi="Times New Roman"/>
          <w:color w:val="000000"/>
        </w:rPr>
        <w:t xml:space="preserve">         6.3.</w:t>
      </w:r>
      <w:r w:rsidRPr="009A2687">
        <w:rPr>
          <w:rFonts w:ascii="Times New Roman" w:hAnsi="Times New Roman"/>
        </w:rPr>
        <w:t xml:space="preserve"> Заказчик в течение 10 (десяти) рабочих дней проверяет выполненные Работы, оформляет и подписывает представленные документы.</w:t>
      </w:r>
    </w:p>
    <w:p w:rsidR="009A2687" w:rsidRPr="009A2687" w:rsidRDefault="009A2687" w:rsidP="009A2687">
      <w:pPr>
        <w:spacing w:after="0"/>
        <w:ind w:firstLine="539"/>
        <w:jc w:val="both"/>
        <w:rPr>
          <w:rFonts w:ascii="Times New Roman" w:hAnsi="Times New Roman"/>
        </w:rPr>
      </w:pPr>
      <w:r w:rsidRPr="009A2687">
        <w:rPr>
          <w:rFonts w:ascii="Times New Roman" w:hAnsi="Times New Roman"/>
        </w:rPr>
        <w:t xml:space="preserve">6.4. Подрядчик обязан представить Заказчику акты приемки выполненных работ (по форме КС-2) и справки стоимости выполненных Работ и затрат (по форме КС-3), а также все документы, подтверждающие фактическое выполнение Работ и необходимые для оплаты счета-фактуры (акты на скрытые Работы, расчеты и другие документы). </w:t>
      </w:r>
    </w:p>
    <w:p w:rsidR="009A2687" w:rsidRPr="009A2687" w:rsidRDefault="009A2687" w:rsidP="009A2687">
      <w:pPr>
        <w:spacing w:after="0"/>
        <w:ind w:firstLine="539"/>
        <w:jc w:val="both"/>
        <w:rPr>
          <w:rFonts w:ascii="Times New Roman" w:hAnsi="Times New Roman"/>
        </w:rPr>
      </w:pPr>
      <w:r w:rsidRPr="009A2687">
        <w:rPr>
          <w:rFonts w:ascii="Times New Roman" w:hAnsi="Times New Roman"/>
        </w:rPr>
        <w:t>6.5. Работы, выполненные в срок и представленные к приемке, но не соответствующие по качеству условиям договора, не принимаются, о чем Заказчик делает запись в журнале производства работ и выдается письменное предписание об устранении недостатков.</w:t>
      </w:r>
    </w:p>
    <w:p w:rsidR="009A2687" w:rsidRPr="009A2687" w:rsidRDefault="009A2687" w:rsidP="009A2687">
      <w:pPr>
        <w:spacing w:after="0"/>
        <w:ind w:firstLine="539"/>
        <w:jc w:val="both"/>
        <w:rPr>
          <w:rFonts w:ascii="Times New Roman" w:hAnsi="Times New Roman"/>
        </w:rPr>
      </w:pPr>
      <w:r w:rsidRPr="009A2687">
        <w:rPr>
          <w:rFonts w:ascii="Times New Roman" w:hAnsi="Times New Roman"/>
        </w:rPr>
        <w:t xml:space="preserve">6.6. Заказчик вправе отказаться от приемки выполненных Работ в случае  обнаружения  недостатков,  которые  исключают эксплуатацию результата Работ и не могут быть устранены  Подрядчиком. </w:t>
      </w:r>
    </w:p>
    <w:p w:rsidR="009A2687" w:rsidRPr="009A2687" w:rsidRDefault="009A2687" w:rsidP="009A2687">
      <w:pPr>
        <w:spacing w:after="0"/>
        <w:ind w:firstLine="539"/>
        <w:jc w:val="both"/>
        <w:rPr>
          <w:rFonts w:ascii="Times New Roman" w:hAnsi="Times New Roman"/>
        </w:rPr>
      </w:pPr>
      <w:r w:rsidRPr="009A2687">
        <w:rPr>
          <w:rFonts w:ascii="Times New Roman" w:hAnsi="Times New Roman"/>
        </w:rPr>
        <w:t>6.7. Подрядчик обязан известить Заказчика о готовности отдельных ответственных конструкций и скрытых работ за 24 часа до начала приемки соответствующих Работ. Готовность конструкций и скрытых работ подтверждается двухсторонним актом промежуточной приемки ответственных конструкций и актом освидетельствования скрытых Работ.</w:t>
      </w:r>
    </w:p>
    <w:p w:rsidR="009A2687" w:rsidRPr="009A2687" w:rsidRDefault="009A2687" w:rsidP="009A2687">
      <w:pPr>
        <w:spacing w:after="0"/>
        <w:ind w:firstLine="539"/>
        <w:jc w:val="both"/>
        <w:rPr>
          <w:rFonts w:ascii="Times New Roman" w:hAnsi="Times New Roman"/>
        </w:rPr>
      </w:pPr>
      <w:r w:rsidRPr="009A2687">
        <w:rPr>
          <w:rFonts w:ascii="Times New Roman" w:hAnsi="Times New Roman"/>
        </w:rPr>
        <w:t>Подрядчик вправе приступать к выполнению последующих Работ только после приемки Заказчиком скрытых Работ и составления актов их освидетельствования. Если закрытие Работ выполнено без подтверждения Заказчиком в случае, когда он не был информирован об этом или информирован с опозданием, Подрядчик обязан по требованию Заказчика за свой счет вскрыть любую часть скрытых Работ согласно указанию Заказчика, а затем восстановить за свой счет.</w:t>
      </w:r>
    </w:p>
    <w:p w:rsidR="009A2687" w:rsidRPr="009A2687" w:rsidRDefault="009A2687" w:rsidP="009A2687">
      <w:pPr>
        <w:spacing w:after="0"/>
        <w:ind w:firstLine="539"/>
        <w:jc w:val="both"/>
        <w:rPr>
          <w:rFonts w:ascii="Times New Roman" w:hAnsi="Times New Roman"/>
        </w:rPr>
      </w:pPr>
      <w:r w:rsidRPr="009A2687">
        <w:rPr>
          <w:rFonts w:ascii="Times New Roman" w:hAnsi="Times New Roman"/>
        </w:rPr>
        <w:t>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w:t>
      </w:r>
    </w:p>
    <w:p w:rsidR="009A2687" w:rsidRPr="009A2687" w:rsidRDefault="009A2687" w:rsidP="009A2687">
      <w:pPr>
        <w:spacing w:after="0"/>
        <w:ind w:firstLine="539"/>
        <w:jc w:val="both"/>
        <w:rPr>
          <w:rFonts w:ascii="Times New Roman" w:hAnsi="Times New Roman"/>
        </w:rPr>
      </w:pPr>
      <w:r w:rsidRPr="009A2687">
        <w:rPr>
          <w:rFonts w:ascii="Times New Roman" w:hAnsi="Times New Roman"/>
        </w:rPr>
        <w:t>6.8. Устранение  Подрядчиком в установленные сроки выявленных Заказчиком недостатков не освобождает его от уплаты пени, предусмотренных настоящим договором. Заказчик, принявший Работы без проверки, лишается права ссылаться на недостатки Работ, которые могли быть установлены при приемке.</w:t>
      </w:r>
    </w:p>
    <w:p w:rsidR="009A2687" w:rsidRDefault="005E767D" w:rsidP="005E767D">
      <w:pPr>
        <w:pStyle w:val="a4"/>
        <w:widowControl w:val="0"/>
        <w:autoSpaceDE w:val="0"/>
        <w:autoSpaceDN w:val="0"/>
        <w:adjustRightInd w:val="0"/>
        <w:spacing w:after="0" w:line="240" w:lineRule="auto"/>
        <w:ind w:left="1259"/>
        <w:jc w:val="center"/>
        <w:rPr>
          <w:rFonts w:ascii="Times New Roman" w:hAnsi="Times New Roman"/>
          <w:b/>
          <w:bCs/>
        </w:rPr>
      </w:pPr>
      <w:r w:rsidRPr="00DF0C93">
        <w:rPr>
          <w:rFonts w:ascii="Times New Roman" w:hAnsi="Times New Roman"/>
          <w:b/>
          <w:bCs/>
        </w:rPr>
        <w:t>7.</w:t>
      </w:r>
      <w:r>
        <w:rPr>
          <w:rFonts w:ascii="Times New Roman" w:hAnsi="Times New Roman"/>
          <w:b/>
          <w:bCs/>
          <w:lang w:val="en-US"/>
        </w:rPr>
        <w:t> </w:t>
      </w:r>
      <w:r w:rsidR="009A2687" w:rsidRPr="005E767D">
        <w:rPr>
          <w:rFonts w:ascii="Times New Roman" w:hAnsi="Times New Roman"/>
          <w:b/>
          <w:bCs/>
        </w:rPr>
        <w:t>Гарантии качества</w:t>
      </w:r>
    </w:p>
    <w:p w:rsidR="005E767D" w:rsidRPr="009A2687" w:rsidRDefault="005E767D" w:rsidP="005E767D">
      <w:pPr>
        <w:pStyle w:val="a4"/>
        <w:widowControl w:val="0"/>
        <w:autoSpaceDE w:val="0"/>
        <w:autoSpaceDN w:val="0"/>
        <w:adjustRightInd w:val="0"/>
        <w:spacing w:after="0" w:line="240" w:lineRule="auto"/>
        <w:ind w:left="1259"/>
        <w:jc w:val="center"/>
        <w:rPr>
          <w:rFonts w:ascii="Times New Roman" w:hAnsi="Times New Roman"/>
          <w:b/>
          <w:bCs/>
        </w:rPr>
      </w:pPr>
    </w:p>
    <w:p w:rsidR="009A2687" w:rsidRPr="009A2687" w:rsidRDefault="009A2687" w:rsidP="009A2687">
      <w:pPr>
        <w:pStyle w:val="afa"/>
        <w:spacing w:after="0"/>
        <w:ind w:left="0" w:firstLine="539"/>
        <w:rPr>
          <w:rFonts w:ascii="Times New Roman" w:hAnsi="Times New Roman"/>
        </w:rPr>
      </w:pPr>
      <w:r w:rsidRPr="009A2687">
        <w:rPr>
          <w:rFonts w:ascii="Times New Roman" w:hAnsi="Times New Roman"/>
        </w:rPr>
        <w:t xml:space="preserve">     7.1.  Подрядчик гарантирует:</w:t>
      </w:r>
    </w:p>
    <w:p w:rsidR="009A2687" w:rsidRPr="009A2687" w:rsidRDefault="009A2687" w:rsidP="009A2687">
      <w:pPr>
        <w:pStyle w:val="afa"/>
        <w:spacing w:after="0"/>
        <w:ind w:left="0" w:firstLine="539"/>
        <w:rPr>
          <w:rFonts w:ascii="Times New Roman" w:hAnsi="Times New Roman"/>
        </w:rPr>
      </w:pPr>
      <w:r w:rsidRPr="009A2687">
        <w:rPr>
          <w:rFonts w:ascii="Times New Roman" w:hAnsi="Times New Roman"/>
        </w:rPr>
        <w:t xml:space="preserve">     7.1.1. Выполнение Работ в полном объеме и в сроки, определенные условиями договора.</w:t>
      </w:r>
    </w:p>
    <w:p w:rsidR="009A2687" w:rsidRPr="009A2687" w:rsidRDefault="009A2687" w:rsidP="009A2687">
      <w:pPr>
        <w:pStyle w:val="afa"/>
        <w:spacing w:after="0"/>
        <w:ind w:left="0" w:firstLine="539"/>
        <w:rPr>
          <w:rFonts w:ascii="Times New Roman" w:hAnsi="Times New Roman"/>
        </w:rPr>
      </w:pPr>
      <w:r w:rsidRPr="009A2687">
        <w:rPr>
          <w:rFonts w:ascii="Times New Roman" w:hAnsi="Times New Roman"/>
        </w:rPr>
        <w:t xml:space="preserve">     7.1.2. Качество выполнения Работ в соответствии с проектной документацией и действующими строительными нормами и правилами, своевременное устранение недостатков и дефектов, выявленных при приемке Работ и в период гарантийного срока эксплуатации Объекта;</w:t>
      </w:r>
    </w:p>
    <w:p w:rsidR="009A2687" w:rsidRPr="009A2687" w:rsidRDefault="009A2687" w:rsidP="009A2687">
      <w:pPr>
        <w:pStyle w:val="afa"/>
        <w:spacing w:after="0"/>
        <w:ind w:left="0" w:firstLine="539"/>
        <w:rPr>
          <w:rFonts w:ascii="Times New Roman" w:hAnsi="Times New Roman"/>
        </w:rPr>
      </w:pPr>
      <w:r w:rsidRPr="009A2687">
        <w:rPr>
          <w:rFonts w:ascii="Times New Roman" w:hAnsi="Times New Roman"/>
        </w:rPr>
        <w:t xml:space="preserve">     7.1.3. Своевременное устранение недостатков и дефектов, выявленных при приемке работ. </w:t>
      </w:r>
      <w:r w:rsidRPr="009A2687">
        <w:rPr>
          <w:rFonts w:ascii="Times New Roman" w:hAnsi="Times New Roman"/>
          <w:color w:val="000000"/>
        </w:rPr>
        <w:t xml:space="preserve">В случае если Заказчиком будут обнаружены некачественно выполненные Работы, то </w:t>
      </w:r>
      <w:r w:rsidRPr="009A2687">
        <w:rPr>
          <w:rFonts w:ascii="Times New Roman" w:hAnsi="Times New Roman"/>
        </w:rPr>
        <w:t xml:space="preserve">Подрядчик </w:t>
      </w:r>
      <w:r w:rsidRPr="009A2687">
        <w:rPr>
          <w:rFonts w:ascii="Times New Roman" w:hAnsi="Times New Roman"/>
          <w:color w:val="000000"/>
        </w:rPr>
        <w:t>обязаны своими силами и без увеличения стоимости в согласованный Сторонами срок переделать эти Работы для обеспечения их надлежащего качества.</w:t>
      </w:r>
    </w:p>
    <w:p w:rsidR="009A2687" w:rsidRPr="009A2687" w:rsidRDefault="009A2687" w:rsidP="009A2687">
      <w:pPr>
        <w:spacing w:after="0"/>
        <w:ind w:firstLine="539"/>
        <w:jc w:val="both"/>
        <w:rPr>
          <w:rFonts w:ascii="Times New Roman" w:hAnsi="Times New Roman"/>
        </w:rPr>
      </w:pPr>
      <w:r w:rsidRPr="009A2687">
        <w:rPr>
          <w:rFonts w:ascii="Times New Roman" w:hAnsi="Times New Roman"/>
        </w:rPr>
        <w:t xml:space="preserve">          7.1.4. Срок гарантии качества выполненных </w:t>
      </w:r>
      <w:r w:rsidR="00C02CC0">
        <w:rPr>
          <w:rFonts w:ascii="Times New Roman" w:hAnsi="Times New Roman"/>
        </w:rPr>
        <w:t>электромонтажных и пусконаладочных</w:t>
      </w:r>
      <w:r w:rsidRPr="009A2687">
        <w:rPr>
          <w:rFonts w:ascii="Times New Roman" w:hAnsi="Times New Roman"/>
        </w:rPr>
        <w:t xml:space="preserve"> Работ устанавливается продолжительностью </w:t>
      </w:r>
      <w:r w:rsidRPr="009A2687">
        <w:rPr>
          <w:rFonts w:ascii="Times New Roman" w:hAnsi="Times New Roman"/>
          <w:b/>
        </w:rPr>
        <w:t>не менее 48 (сорок восемь) месяцев</w:t>
      </w:r>
      <w:r w:rsidRPr="009A2687">
        <w:rPr>
          <w:rFonts w:ascii="Times New Roman" w:hAnsi="Times New Roman"/>
        </w:rPr>
        <w:t xml:space="preserve"> с момента ввода Объекта в эксплуатацию, за исключением случаев преднамеренного повреждения его со стороны третьих лиц.</w:t>
      </w:r>
    </w:p>
    <w:p w:rsidR="009A2687" w:rsidRPr="009A2687" w:rsidRDefault="009A2687" w:rsidP="009A2687">
      <w:pPr>
        <w:spacing w:after="0"/>
        <w:ind w:firstLine="539"/>
        <w:jc w:val="both"/>
        <w:rPr>
          <w:rFonts w:ascii="Times New Roman" w:hAnsi="Times New Roman"/>
        </w:rPr>
      </w:pPr>
      <w:r w:rsidRPr="009A2687">
        <w:rPr>
          <w:rFonts w:ascii="Times New Roman" w:hAnsi="Times New Roman"/>
        </w:rPr>
        <w:t xml:space="preserve">          7.1.5. При обнаружении в течение гарантийного срока недостатков Работ Заказчик должен заявить о них Подрядчику в разумный срок после их обнаружения.</w:t>
      </w:r>
    </w:p>
    <w:p w:rsidR="009A2687" w:rsidRPr="009A2687" w:rsidRDefault="009A2687" w:rsidP="009A2687">
      <w:pPr>
        <w:spacing w:after="0"/>
        <w:ind w:firstLine="539"/>
        <w:jc w:val="both"/>
        <w:rPr>
          <w:rFonts w:ascii="Times New Roman" w:hAnsi="Times New Roman"/>
        </w:rPr>
      </w:pPr>
      <w:r w:rsidRPr="009A2687">
        <w:rPr>
          <w:rFonts w:ascii="Times New Roman" w:hAnsi="Times New Roman"/>
        </w:rPr>
        <w:t>В течение 5 (пяти) дней после получения уведомления об обнаруженных недостатках Объекта Подрядчик и Заказчик при участии эксплуатирующей организации составляют акт, в котором фиксируются обнаруженные недостатки, по которому Подрядчик принимает необходимые меры к устранению дефектов за свой счет без возмещения затрат Заказчиком и в сроки, указанные в акте. Гарантийный срок продлевается на период устранения дефектов.</w:t>
      </w:r>
    </w:p>
    <w:p w:rsidR="009A2687" w:rsidRPr="009A2687" w:rsidRDefault="009A2687" w:rsidP="009A2687">
      <w:pPr>
        <w:spacing w:after="0"/>
        <w:ind w:firstLine="539"/>
        <w:jc w:val="both"/>
        <w:rPr>
          <w:rFonts w:ascii="Times New Roman" w:hAnsi="Times New Roman"/>
        </w:rPr>
      </w:pPr>
      <w:r w:rsidRPr="009A2687">
        <w:rPr>
          <w:rFonts w:ascii="Times New Roman" w:hAnsi="Times New Roman"/>
        </w:rPr>
        <w:t>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9A2687" w:rsidRPr="009A2687" w:rsidRDefault="009A2687" w:rsidP="009A2687">
      <w:pPr>
        <w:spacing w:after="0"/>
        <w:ind w:firstLine="539"/>
        <w:jc w:val="both"/>
        <w:rPr>
          <w:rFonts w:ascii="Times New Roman" w:hAnsi="Times New Roman"/>
        </w:rPr>
      </w:pPr>
      <w:r w:rsidRPr="009A2687">
        <w:rPr>
          <w:rFonts w:ascii="Times New Roman" w:hAnsi="Times New Roman"/>
        </w:rPr>
        <w:t>В случае уклонения Подрядчиком в течение 10 (десяти) дней от составления указанного в настоящем пункте акта Заказчик вправе составить соответствующий акт самостоятельно с привлечением экспертной организации – независимого эксперта в данной области.</w:t>
      </w:r>
    </w:p>
    <w:p w:rsidR="009A2687" w:rsidRPr="009A2687" w:rsidRDefault="009A2687" w:rsidP="009A2687">
      <w:pPr>
        <w:spacing w:after="0"/>
        <w:ind w:firstLine="539"/>
        <w:jc w:val="both"/>
        <w:rPr>
          <w:rFonts w:ascii="Times New Roman" w:hAnsi="Times New Roman"/>
        </w:rPr>
      </w:pPr>
      <w:r w:rsidRPr="009A2687">
        <w:rPr>
          <w:rFonts w:ascii="Times New Roman" w:hAnsi="Times New Roman"/>
        </w:rPr>
        <w:t>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договора или причинно-следственной связи между действиями Подрядчиком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9A2687" w:rsidRPr="009A2687" w:rsidRDefault="009A2687" w:rsidP="009A2687">
      <w:pPr>
        <w:spacing w:after="0"/>
        <w:ind w:firstLine="539"/>
        <w:jc w:val="both"/>
        <w:rPr>
          <w:rFonts w:ascii="Times New Roman" w:hAnsi="Times New Roman"/>
        </w:rPr>
      </w:pPr>
      <w:r w:rsidRPr="009A2687">
        <w:rPr>
          <w:rFonts w:ascii="Times New Roman" w:hAnsi="Times New Roman"/>
        </w:rPr>
        <w:t xml:space="preserve">7.1.6. Подрядчик и после гарантийного срока отвечает за грубые нарушения, ошибки и недостатки в выполненных </w:t>
      </w:r>
      <w:r w:rsidR="00C02CC0">
        <w:rPr>
          <w:rFonts w:ascii="Times New Roman" w:hAnsi="Times New Roman"/>
        </w:rPr>
        <w:t>электромонтажных и пусконаладочных</w:t>
      </w:r>
      <w:r w:rsidRPr="009A2687">
        <w:rPr>
          <w:rFonts w:ascii="Times New Roman" w:hAnsi="Times New Roman"/>
        </w:rPr>
        <w:t xml:space="preserve"> Работах, которые не могли быть выявлены  Заказчиком во время приемной проверки и гарантийного срока. </w:t>
      </w:r>
    </w:p>
    <w:p w:rsidR="009A2687" w:rsidRPr="009A2687" w:rsidRDefault="009A2687" w:rsidP="009A2687">
      <w:pPr>
        <w:spacing w:after="0"/>
        <w:ind w:firstLine="539"/>
        <w:jc w:val="both"/>
        <w:rPr>
          <w:rFonts w:ascii="Times New Roman" w:hAnsi="Times New Roman"/>
        </w:rPr>
      </w:pPr>
      <w:r w:rsidRPr="009A2687">
        <w:rPr>
          <w:rFonts w:ascii="Times New Roman" w:hAnsi="Times New Roman"/>
        </w:rPr>
        <w:t xml:space="preserve">7.1.7. Контроль качества Работ выполняется Сторонами в соответствии с требованиями действующих нормативных документов. Любое отклонение от проектной документации при производстве Работ, требует согласования с Заказчиком  до начала Работ. </w:t>
      </w:r>
    </w:p>
    <w:p w:rsidR="009A2687" w:rsidRPr="009A2687" w:rsidRDefault="009A2687" w:rsidP="009A2687">
      <w:pPr>
        <w:spacing w:after="0"/>
        <w:ind w:firstLine="539"/>
        <w:jc w:val="both"/>
        <w:rPr>
          <w:rFonts w:ascii="Times New Roman" w:hAnsi="Times New Roman"/>
        </w:rPr>
      </w:pPr>
      <w:r w:rsidRPr="009A2687">
        <w:rPr>
          <w:rFonts w:ascii="Times New Roman" w:hAnsi="Times New Roman"/>
        </w:rPr>
        <w:t>Любое отклонение от требования нормативных документов является дефектом.</w:t>
      </w:r>
    </w:p>
    <w:p w:rsidR="009A2687" w:rsidRPr="009A2687" w:rsidRDefault="009A2687" w:rsidP="009A2687">
      <w:pPr>
        <w:spacing w:after="0"/>
        <w:ind w:firstLine="539"/>
        <w:jc w:val="both"/>
        <w:rPr>
          <w:rFonts w:ascii="Times New Roman" w:hAnsi="Times New Roman"/>
        </w:rPr>
      </w:pPr>
      <w:r w:rsidRPr="009A2687">
        <w:rPr>
          <w:rFonts w:ascii="Times New Roman" w:hAnsi="Times New Roman"/>
        </w:rPr>
        <w:t>7.1.8. Классификация основных дефектов при контроле качества определяется в соответствии с действующей инструкцией проведения проверок качества.</w:t>
      </w:r>
    </w:p>
    <w:p w:rsidR="009A2687" w:rsidRPr="009A2687" w:rsidRDefault="009A2687" w:rsidP="009A2687">
      <w:pPr>
        <w:spacing w:after="0"/>
        <w:ind w:firstLine="539"/>
        <w:jc w:val="both"/>
        <w:rPr>
          <w:rFonts w:ascii="Times New Roman" w:hAnsi="Times New Roman"/>
        </w:rPr>
      </w:pPr>
      <w:r w:rsidRPr="009A2687">
        <w:rPr>
          <w:rFonts w:ascii="Times New Roman" w:hAnsi="Times New Roman"/>
        </w:rPr>
        <w:t>7.1.9. Заказчик в течение всего срока действия  договора  контролирует выполнение Работ с проведением соответствующих обследований, при необходимости с привлечением лабораторий. Контроль качества, осуществляемый Заказчиком, не освобождает Подрядчика от выполнения работ по входному и операционному контролю качества.</w:t>
      </w:r>
    </w:p>
    <w:p w:rsidR="009A2687" w:rsidRPr="009A2687" w:rsidRDefault="009A2687" w:rsidP="009A2687">
      <w:pPr>
        <w:spacing w:after="0"/>
        <w:ind w:firstLine="539"/>
        <w:jc w:val="center"/>
        <w:rPr>
          <w:rFonts w:ascii="Times New Roman" w:hAnsi="Times New Roman"/>
          <w:b/>
          <w:iCs/>
          <w:spacing w:val="-25"/>
          <w:highlight w:val="white"/>
        </w:rPr>
      </w:pPr>
    </w:p>
    <w:p w:rsidR="009A2687" w:rsidRDefault="005E767D" w:rsidP="00244B10">
      <w:pPr>
        <w:widowControl w:val="0"/>
        <w:autoSpaceDE w:val="0"/>
        <w:autoSpaceDN w:val="0"/>
        <w:adjustRightInd w:val="0"/>
        <w:spacing w:after="0" w:line="240" w:lineRule="auto"/>
        <w:ind w:left="899"/>
        <w:jc w:val="center"/>
        <w:rPr>
          <w:rFonts w:ascii="Times New Roman" w:hAnsi="Times New Roman"/>
          <w:b/>
          <w:iCs/>
          <w:spacing w:val="-7"/>
        </w:rPr>
      </w:pPr>
      <w:r w:rsidRPr="00DF0C93">
        <w:rPr>
          <w:rFonts w:ascii="Times New Roman" w:hAnsi="Times New Roman"/>
          <w:b/>
          <w:iCs/>
          <w:spacing w:val="-7"/>
          <w:highlight w:val="white"/>
        </w:rPr>
        <w:t>8.</w:t>
      </w:r>
      <w:r>
        <w:rPr>
          <w:rFonts w:ascii="Times New Roman" w:hAnsi="Times New Roman"/>
          <w:b/>
          <w:iCs/>
          <w:spacing w:val="-7"/>
          <w:highlight w:val="white"/>
          <w:lang w:val="en-US"/>
        </w:rPr>
        <w:t> </w:t>
      </w:r>
      <w:r w:rsidR="009A2687" w:rsidRPr="009A2687">
        <w:rPr>
          <w:rFonts w:ascii="Times New Roman" w:hAnsi="Times New Roman"/>
          <w:b/>
          <w:iCs/>
          <w:spacing w:val="-7"/>
          <w:highlight w:val="white"/>
        </w:rPr>
        <w:t>Ответственность сторон</w:t>
      </w:r>
    </w:p>
    <w:p w:rsidR="00244B10" w:rsidRPr="00244B10" w:rsidRDefault="00244B10" w:rsidP="00244B10">
      <w:pPr>
        <w:widowControl w:val="0"/>
        <w:autoSpaceDE w:val="0"/>
        <w:autoSpaceDN w:val="0"/>
        <w:adjustRightInd w:val="0"/>
        <w:spacing w:after="0" w:line="240" w:lineRule="auto"/>
        <w:ind w:left="899"/>
        <w:jc w:val="center"/>
        <w:rPr>
          <w:rFonts w:ascii="Times New Roman" w:hAnsi="Times New Roman"/>
          <w:b/>
          <w:iCs/>
          <w:spacing w:val="-7"/>
        </w:rPr>
      </w:pPr>
    </w:p>
    <w:p w:rsidR="009A2687" w:rsidRPr="009A2687" w:rsidRDefault="009A2687" w:rsidP="009A2687">
      <w:pPr>
        <w:spacing w:after="0"/>
        <w:ind w:firstLine="539"/>
        <w:jc w:val="both"/>
        <w:rPr>
          <w:rFonts w:ascii="Times New Roman" w:hAnsi="Times New Roman"/>
          <w:spacing w:val="-13"/>
          <w:highlight w:val="white"/>
        </w:rPr>
      </w:pPr>
      <w:r w:rsidRPr="009A2687">
        <w:rPr>
          <w:rFonts w:ascii="Times New Roman" w:hAnsi="Times New Roman"/>
          <w:highlight w:val="white"/>
        </w:rPr>
        <w:t xml:space="preserve">8.1. За нарушение условий настоящего Договора виновная сторона возмещает причиненные  этим   убытки,  в   том  числе упущенную выгоду, в порядке, </w:t>
      </w:r>
      <w:r w:rsidRPr="009A2687">
        <w:rPr>
          <w:rFonts w:ascii="Times New Roman" w:hAnsi="Times New Roman"/>
          <w:spacing w:val="-4"/>
          <w:highlight w:val="white"/>
        </w:rPr>
        <w:t xml:space="preserve"> предусмотренном действующим законодательством.</w:t>
      </w:r>
    </w:p>
    <w:p w:rsidR="009A2687" w:rsidRPr="009A2687" w:rsidRDefault="009A2687" w:rsidP="009A2687">
      <w:pPr>
        <w:spacing w:after="0"/>
        <w:ind w:firstLine="539"/>
        <w:jc w:val="both"/>
        <w:rPr>
          <w:rFonts w:ascii="Times New Roman" w:hAnsi="Times New Roman"/>
          <w:spacing w:val="-5"/>
          <w:highlight w:val="white"/>
        </w:rPr>
      </w:pPr>
      <w:r w:rsidRPr="009A2687">
        <w:rPr>
          <w:rFonts w:ascii="Times New Roman" w:hAnsi="Times New Roman"/>
          <w:spacing w:val="2"/>
          <w:highlight w:val="white"/>
        </w:rPr>
        <w:t xml:space="preserve">8.2. </w:t>
      </w:r>
      <w:r w:rsidRPr="009A2687">
        <w:rPr>
          <w:rFonts w:ascii="Times New Roman" w:hAnsi="Times New Roman"/>
          <w:spacing w:val="-5"/>
        </w:rPr>
        <w:t xml:space="preserve">В случае нарушения </w:t>
      </w:r>
      <w:r w:rsidRPr="009A2687">
        <w:rPr>
          <w:rFonts w:ascii="Times New Roman" w:hAnsi="Times New Roman"/>
        </w:rPr>
        <w:t>Подрядчиком</w:t>
      </w:r>
      <w:r w:rsidRPr="009A2687">
        <w:rPr>
          <w:rFonts w:ascii="Times New Roman" w:hAnsi="Times New Roman"/>
          <w:spacing w:val="-5"/>
        </w:rPr>
        <w:t xml:space="preserve"> условий договора предусмотренных </w:t>
      </w:r>
      <w:r w:rsidRPr="009A2687">
        <w:rPr>
          <w:rFonts w:ascii="Times New Roman" w:hAnsi="Times New Roman"/>
          <w:spacing w:val="1"/>
          <w:highlight w:val="white"/>
        </w:rPr>
        <w:t xml:space="preserve">разделом 4 настоящего договора, то </w:t>
      </w:r>
      <w:r w:rsidRPr="009A2687">
        <w:rPr>
          <w:rFonts w:ascii="Times New Roman" w:hAnsi="Times New Roman"/>
        </w:rPr>
        <w:t>Подрядчик</w:t>
      </w:r>
      <w:r w:rsidRPr="009A2687">
        <w:rPr>
          <w:rFonts w:ascii="Times New Roman" w:hAnsi="Times New Roman"/>
          <w:spacing w:val="1"/>
          <w:highlight w:val="white"/>
        </w:rPr>
        <w:t xml:space="preserve"> обязуется выплатить Заказчику неустойку в размере 0,1% от стоимости настоящего договора</w:t>
      </w:r>
      <w:r w:rsidRPr="009A2687">
        <w:rPr>
          <w:rFonts w:ascii="Times New Roman" w:hAnsi="Times New Roman"/>
          <w:spacing w:val="3"/>
          <w:highlight w:val="white"/>
        </w:rPr>
        <w:t xml:space="preserve"> за каждый календарный день просрочки  по день фактического </w:t>
      </w:r>
      <w:r w:rsidRPr="009A2687">
        <w:rPr>
          <w:rFonts w:ascii="Times New Roman" w:hAnsi="Times New Roman"/>
          <w:spacing w:val="-5"/>
          <w:highlight w:val="white"/>
        </w:rPr>
        <w:t xml:space="preserve">исполнения обязательств. </w:t>
      </w:r>
    </w:p>
    <w:p w:rsidR="009A2687" w:rsidRPr="009A2687" w:rsidRDefault="009A2687" w:rsidP="009A2687">
      <w:pPr>
        <w:spacing w:after="0"/>
        <w:ind w:firstLine="539"/>
        <w:jc w:val="both"/>
        <w:rPr>
          <w:rFonts w:ascii="Times New Roman" w:hAnsi="Times New Roman"/>
        </w:rPr>
      </w:pPr>
      <w:r w:rsidRPr="009A2687">
        <w:rPr>
          <w:rFonts w:ascii="Times New Roman" w:hAnsi="Times New Roman"/>
          <w:spacing w:val="-5"/>
          <w:highlight w:val="white"/>
        </w:rPr>
        <w:t xml:space="preserve">8.3. </w:t>
      </w:r>
      <w:r w:rsidRPr="009A2687">
        <w:rPr>
          <w:rFonts w:ascii="Times New Roman" w:hAnsi="Times New Roman"/>
          <w:spacing w:val="-5"/>
        </w:rPr>
        <w:t xml:space="preserve">В случае нарушения Заказчиком условий договора предусмотренных п.п. 2.2.1., 2.2.2. то Заказчик обязуется выплатить </w:t>
      </w:r>
      <w:r w:rsidRPr="009A2687">
        <w:rPr>
          <w:rFonts w:ascii="Times New Roman" w:hAnsi="Times New Roman"/>
        </w:rPr>
        <w:t>Подрядчику</w:t>
      </w:r>
      <w:r w:rsidRPr="009A2687">
        <w:rPr>
          <w:rFonts w:ascii="Times New Roman" w:hAnsi="Times New Roman"/>
          <w:spacing w:val="-5"/>
        </w:rPr>
        <w:t xml:space="preserve"> неустойку </w:t>
      </w:r>
      <w:r w:rsidRPr="009A2687">
        <w:rPr>
          <w:rFonts w:ascii="Times New Roman" w:hAnsi="Times New Roman"/>
          <w:spacing w:val="1"/>
          <w:highlight w:val="white"/>
        </w:rPr>
        <w:t>в размере 0,1% от суммы неисполненных обязательств</w:t>
      </w:r>
      <w:r w:rsidRPr="009A2687">
        <w:rPr>
          <w:rFonts w:ascii="Times New Roman" w:hAnsi="Times New Roman"/>
          <w:spacing w:val="3"/>
          <w:highlight w:val="white"/>
        </w:rPr>
        <w:t xml:space="preserve"> за каждый день просрочки по день фактического </w:t>
      </w:r>
      <w:r w:rsidRPr="009A2687">
        <w:rPr>
          <w:rFonts w:ascii="Times New Roman" w:hAnsi="Times New Roman"/>
          <w:spacing w:val="-5"/>
          <w:highlight w:val="white"/>
        </w:rPr>
        <w:t>исполнения  обязательств</w:t>
      </w:r>
      <w:r w:rsidRPr="009A2687">
        <w:rPr>
          <w:rFonts w:ascii="Times New Roman" w:hAnsi="Times New Roman"/>
          <w:spacing w:val="-5"/>
        </w:rPr>
        <w:t>;</w:t>
      </w:r>
    </w:p>
    <w:p w:rsidR="009A2687" w:rsidRPr="009A2687" w:rsidRDefault="009A2687" w:rsidP="009A2687">
      <w:pPr>
        <w:spacing w:after="0"/>
        <w:ind w:firstLine="539"/>
        <w:jc w:val="both"/>
        <w:rPr>
          <w:rFonts w:ascii="Times New Roman" w:hAnsi="Times New Roman"/>
          <w:spacing w:val="-5"/>
        </w:rPr>
      </w:pPr>
      <w:r w:rsidRPr="009A2687">
        <w:rPr>
          <w:rFonts w:ascii="Times New Roman" w:hAnsi="Times New Roman"/>
          <w:spacing w:val="-13"/>
          <w:highlight w:val="white"/>
        </w:rPr>
        <w:t>8.</w:t>
      </w:r>
      <w:r w:rsidR="00C02CC0">
        <w:rPr>
          <w:rFonts w:ascii="Times New Roman" w:hAnsi="Times New Roman"/>
          <w:spacing w:val="-13"/>
          <w:highlight w:val="white"/>
        </w:rPr>
        <w:t>4</w:t>
      </w:r>
      <w:r w:rsidRPr="009A2687">
        <w:rPr>
          <w:rFonts w:ascii="Times New Roman" w:hAnsi="Times New Roman"/>
          <w:spacing w:val="-13"/>
          <w:highlight w:val="white"/>
        </w:rPr>
        <w:t>. Е</w:t>
      </w:r>
      <w:r w:rsidRPr="009A2687">
        <w:rPr>
          <w:rFonts w:ascii="Times New Roman" w:hAnsi="Times New Roman"/>
          <w:spacing w:val="-5"/>
          <w:highlight w:val="white"/>
        </w:rPr>
        <w:t>сли неустойка не предъявлена, то ее размер равен нулю.</w:t>
      </w:r>
    </w:p>
    <w:p w:rsidR="009A2687" w:rsidRPr="009A2687" w:rsidRDefault="009A2687" w:rsidP="009A2687">
      <w:pPr>
        <w:spacing w:after="0"/>
        <w:ind w:firstLine="539"/>
        <w:jc w:val="both"/>
        <w:rPr>
          <w:rFonts w:ascii="Times New Roman" w:hAnsi="Times New Roman"/>
        </w:rPr>
      </w:pPr>
      <w:r w:rsidRPr="009A2687">
        <w:rPr>
          <w:rFonts w:ascii="Times New Roman" w:hAnsi="Times New Roman"/>
          <w:spacing w:val="-5"/>
        </w:rPr>
        <w:t>8.</w:t>
      </w:r>
      <w:r w:rsidR="00C02CC0">
        <w:rPr>
          <w:rFonts w:ascii="Times New Roman" w:hAnsi="Times New Roman"/>
          <w:spacing w:val="-5"/>
        </w:rPr>
        <w:t>5</w:t>
      </w:r>
      <w:r w:rsidRPr="009A2687">
        <w:rPr>
          <w:rFonts w:ascii="Times New Roman" w:hAnsi="Times New Roman"/>
          <w:spacing w:val="-5"/>
        </w:rPr>
        <w:t xml:space="preserve">. </w:t>
      </w:r>
      <w:r w:rsidRPr="009A2687">
        <w:rPr>
          <w:rFonts w:ascii="Times New Roman" w:hAnsi="Times New Roman"/>
        </w:rPr>
        <w:t>Ущерб, нанесенный третьему лицу в результате проведения Работ на Объекте по вине Подрядчика, компенсируется Подрядчиком.</w:t>
      </w:r>
    </w:p>
    <w:p w:rsidR="009A2687" w:rsidRPr="009A2687" w:rsidRDefault="009A2687" w:rsidP="009A2687">
      <w:pPr>
        <w:spacing w:after="0"/>
        <w:ind w:firstLine="539"/>
        <w:jc w:val="both"/>
        <w:rPr>
          <w:rFonts w:ascii="Times New Roman" w:hAnsi="Times New Roman"/>
        </w:rPr>
      </w:pPr>
      <w:r w:rsidRPr="009A2687">
        <w:rPr>
          <w:rFonts w:ascii="Times New Roman" w:hAnsi="Times New Roman"/>
        </w:rPr>
        <w:t>8.</w:t>
      </w:r>
      <w:r w:rsidR="00C02CC0">
        <w:rPr>
          <w:rFonts w:ascii="Times New Roman" w:hAnsi="Times New Roman"/>
        </w:rPr>
        <w:t>6</w:t>
      </w:r>
      <w:r w:rsidRPr="009A2687">
        <w:rPr>
          <w:rFonts w:ascii="Times New Roman" w:hAnsi="Times New Roman"/>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w:t>
      </w:r>
    </w:p>
    <w:p w:rsidR="009A2687" w:rsidRDefault="009A2687" w:rsidP="009A2687">
      <w:pPr>
        <w:spacing w:after="0"/>
        <w:ind w:firstLine="539"/>
        <w:jc w:val="both"/>
        <w:rPr>
          <w:rFonts w:ascii="Times New Roman" w:hAnsi="Times New Roman"/>
        </w:rPr>
      </w:pPr>
      <w:r w:rsidRPr="009A2687">
        <w:rPr>
          <w:rFonts w:ascii="Times New Roman" w:hAnsi="Times New Roman"/>
        </w:rPr>
        <w:t>8.</w:t>
      </w:r>
      <w:r w:rsidR="00C02CC0">
        <w:rPr>
          <w:rFonts w:ascii="Times New Roman" w:hAnsi="Times New Roman"/>
        </w:rPr>
        <w:t>7</w:t>
      </w:r>
      <w:r w:rsidRPr="009A2687">
        <w:rPr>
          <w:rFonts w:ascii="Times New Roman" w:hAnsi="Times New Roman"/>
        </w:rPr>
        <w:t>. Стороны не вправе начислять на сумму долга по оплате оказанных услуг проценты на основании п. 1 ст. 317.1. ГК РФ.</w:t>
      </w:r>
    </w:p>
    <w:p w:rsidR="00244B10" w:rsidRPr="009A2687" w:rsidRDefault="00244B10" w:rsidP="009A2687">
      <w:pPr>
        <w:spacing w:after="0"/>
        <w:ind w:firstLine="539"/>
        <w:jc w:val="both"/>
        <w:rPr>
          <w:rFonts w:ascii="Times New Roman" w:hAnsi="Times New Roman"/>
        </w:rPr>
      </w:pPr>
    </w:p>
    <w:p w:rsidR="009A2687" w:rsidRPr="009A2687" w:rsidRDefault="005E767D" w:rsidP="00244B10">
      <w:pPr>
        <w:pStyle w:val="a4"/>
        <w:widowControl w:val="0"/>
        <w:autoSpaceDE w:val="0"/>
        <w:autoSpaceDN w:val="0"/>
        <w:adjustRightInd w:val="0"/>
        <w:spacing w:after="0" w:line="240" w:lineRule="auto"/>
        <w:ind w:left="1259"/>
        <w:jc w:val="center"/>
        <w:rPr>
          <w:rFonts w:ascii="Times New Roman" w:hAnsi="Times New Roman"/>
          <w:b/>
        </w:rPr>
      </w:pPr>
      <w:r w:rsidRPr="00DF0C93">
        <w:rPr>
          <w:rFonts w:ascii="Times New Roman" w:hAnsi="Times New Roman"/>
          <w:b/>
        </w:rPr>
        <w:t>9</w:t>
      </w:r>
      <w:r>
        <w:rPr>
          <w:rFonts w:ascii="Times New Roman" w:hAnsi="Times New Roman"/>
          <w:b/>
        </w:rPr>
        <w:t>. </w:t>
      </w:r>
      <w:r w:rsidR="009A2687" w:rsidRPr="005E767D">
        <w:rPr>
          <w:rFonts w:ascii="Times New Roman" w:hAnsi="Times New Roman"/>
          <w:b/>
        </w:rPr>
        <w:t>Обстоятельства непреодолимой силы</w:t>
      </w:r>
    </w:p>
    <w:p w:rsidR="009A2687" w:rsidRPr="009A2687" w:rsidRDefault="009A2687" w:rsidP="009A2687">
      <w:pPr>
        <w:spacing w:after="0"/>
        <w:ind w:firstLine="539"/>
        <w:jc w:val="both"/>
        <w:rPr>
          <w:rFonts w:ascii="Times New Roman" w:hAnsi="Times New Roman"/>
        </w:rPr>
      </w:pPr>
      <w:r w:rsidRPr="009A2687">
        <w:rPr>
          <w:rFonts w:ascii="Times New Roman" w:hAnsi="Times New Roman"/>
        </w:rPr>
        <w:t>9.1.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эпидемия, блокада, эмбарго, землетрясения, наводнения и другие природные стихийные бедствия, издание актов государственных органов, а также действие или бездействие органов государственной власти, если эти обстоятельства непосредственно повлияли на исполнение настоящего договора.</w:t>
      </w:r>
    </w:p>
    <w:p w:rsidR="009A2687" w:rsidRPr="009A2687" w:rsidRDefault="009A2687" w:rsidP="009A2687">
      <w:pPr>
        <w:spacing w:after="0"/>
        <w:ind w:firstLine="539"/>
        <w:jc w:val="both"/>
        <w:rPr>
          <w:rFonts w:ascii="Times New Roman" w:hAnsi="Times New Roman"/>
        </w:rPr>
      </w:pPr>
      <w:r w:rsidRPr="009A2687">
        <w:rPr>
          <w:rFonts w:ascii="Times New Roman" w:hAnsi="Times New Roman"/>
        </w:rPr>
        <w:t>9.2.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 в срок до 5 (пяти) календарных дней представить доказательства возникновения данных обстоятельств в письменном виде.</w:t>
      </w:r>
    </w:p>
    <w:p w:rsidR="009A2687" w:rsidRPr="009A2687" w:rsidRDefault="009A2687" w:rsidP="009A2687">
      <w:pPr>
        <w:spacing w:after="0"/>
        <w:ind w:firstLine="539"/>
        <w:jc w:val="both"/>
        <w:rPr>
          <w:rFonts w:ascii="Times New Roman" w:hAnsi="Times New Roman"/>
          <w:b/>
        </w:rPr>
      </w:pPr>
      <w:r w:rsidRPr="009A2687">
        <w:rPr>
          <w:rFonts w:ascii="Times New Roman" w:hAnsi="Times New Roman"/>
        </w:rPr>
        <w:t>9.3.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p>
    <w:p w:rsidR="009A2687" w:rsidRPr="009A2687" w:rsidRDefault="005E767D" w:rsidP="005E767D">
      <w:pPr>
        <w:widowControl w:val="0"/>
        <w:autoSpaceDE w:val="0"/>
        <w:autoSpaceDN w:val="0"/>
        <w:adjustRightInd w:val="0"/>
        <w:spacing w:after="0" w:line="240" w:lineRule="auto"/>
        <w:ind w:left="899"/>
        <w:jc w:val="center"/>
        <w:rPr>
          <w:rFonts w:ascii="Times New Roman" w:hAnsi="Times New Roman"/>
          <w:b/>
        </w:rPr>
      </w:pPr>
      <w:r>
        <w:rPr>
          <w:rFonts w:ascii="Times New Roman" w:hAnsi="Times New Roman"/>
          <w:b/>
        </w:rPr>
        <w:t>10. </w:t>
      </w:r>
      <w:r w:rsidR="009A2687" w:rsidRPr="009A2687">
        <w:rPr>
          <w:rFonts w:ascii="Times New Roman" w:hAnsi="Times New Roman"/>
          <w:b/>
        </w:rPr>
        <w:t>Порядок расторжения Договора и разрешения споров</w:t>
      </w:r>
    </w:p>
    <w:p w:rsidR="009A2687" w:rsidRPr="009A2687" w:rsidRDefault="009A2687" w:rsidP="009A2687">
      <w:pPr>
        <w:spacing w:after="0"/>
        <w:ind w:left="360" w:firstLine="539"/>
        <w:rPr>
          <w:rFonts w:ascii="Times New Roman" w:hAnsi="Times New Roman"/>
          <w:b/>
        </w:rPr>
      </w:pPr>
    </w:p>
    <w:p w:rsidR="009A2687" w:rsidRPr="009A2687" w:rsidRDefault="009A2687" w:rsidP="009A2687">
      <w:pPr>
        <w:spacing w:after="0"/>
        <w:ind w:firstLine="539"/>
        <w:jc w:val="both"/>
        <w:rPr>
          <w:rFonts w:ascii="Times New Roman" w:hAnsi="Times New Roman"/>
        </w:rPr>
      </w:pPr>
      <w:r w:rsidRPr="009A2687">
        <w:rPr>
          <w:rFonts w:ascii="Times New Roman" w:hAnsi="Times New Roman"/>
        </w:rPr>
        <w:t>10.1. Договор вступает в силу с момента его подписания и действует до полного исполнения сторонами своих обязательств.</w:t>
      </w:r>
    </w:p>
    <w:p w:rsidR="009A2687" w:rsidRPr="009A2687" w:rsidRDefault="009A2687" w:rsidP="009A2687">
      <w:pPr>
        <w:spacing w:after="0"/>
        <w:ind w:firstLine="539"/>
        <w:jc w:val="both"/>
        <w:rPr>
          <w:rFonts w:ascii="Times New Roman" w:hAnsi="Times New Roman"/>
        </w:rPr>
      </w:pPr>
      <w:r w:rsidRPr="009A2687">
        <w:rPr>
          <w:rFonts w:ascii="Times New Roman" w:hAnsi="Times New Roman"/>
        </w:rPr>
        <w:t>10.2. Договор считается расторгнутым только после проведения полных взаиморасчетов между Сторонами.</w:t>
      </w:r>
    </w:p>
    <w:p w:rsidR="009A2687" w:rsidRPr="009A2687" w:rsidRDefault="009A2687" w:rsidP="009A2687">
      <w:pPr>
        <w:spacing w:after="0"/>
        <w:ind w:firstLine="539"/>
        <w:jc w:val="both"/>
        <w:rPr>
          <w:rFonts w:ascii="Times New Roman" w:hAnsi="Times New Roman"/>
        </w:rPr>
      </w:pPr>
      <w:r w:rsidRPr="009A2687">
        <w:rPr>
          <w:rFonts w:ascii="Times New Roman" w:hAnsi="Times New Roman"/>
          <w:highlight w:val="white"/>
        </w:rPr>
        <w:t>10.3. Во всем ином, что не оговорено в настоящем Договоре, стороны руководствуются действующим законодательством РФ.</w:t>
      </w:r>
    </w:p>
    <w:p w:rsidR="009A2687" w:rsidRDefault="009A2687" w:rsidP="009A2687">
      <w:pPr>
        <w:spacing w:after="0"/>
        <w:ind w:firstLine="539"/>
        <w:jc w:val="both"/>
        <w:rPr>
          <w:rFonts w:ascii="Times New Roman" w:hAnsi="Times New Roman"/>
        </w:rPr>
      </w:pPr>
      <w:r w:rsidRPr="009A2687">
        <w:rPr>
          <w:rFonts w:ascii="Times New Roman" w:hAnsi="Times New Roman"/>
        </w:rPr>
        <w:t>10.4. Переуступка права требования по настоящему договору без письменного согласования сторонами не допускается.</w:t>
      </w:r>
    </w:p>
    <w:p w:rsidR="008112E5" w:rsidRPr="009A2687" w:rsidRDefault="008112E5" w:rsidP="009A2687">
      <w:pPr>
        <w:spacing w:after="0"/>
        <w:ind w:firstLine="539"/>
        <w:jc w:val="both"/>
        <w:rPr>
          <w:rFonts w:ascii="Times New Roman" w:hAnsi="Times New Roman"/>
          <w:highlight w:val="white"/>
        </w:rPr>
      </w:pPr>
    </w:p>
    <w:p w:rsidR="009A2687" w:rsidRPr="009A2687" w:rsidRDefault="005E767D" w:rsidP="005E767D">
      <w:pPr>
        <w:widowControl w:val="0"/>
        <w:autoSpaceDE w:val="0"/>
        <w:autoSpaceDN w:val="0"/>
        <w:adjustRightInd w:val="0"/>
        <w:spacing w:after="0" w:line="240" w:lineRule="auto"/>
        <w:ind w:left="899"/>
        <w:jc w:val="center"/>
        <w:rPr>
          <w:rFonts w:ascii="Times New Roman" w:hAnsi="Times New Roman"/>
          <w:b/>
          <w:iCs/>
          <w:spacing w:val="-4"/>
        </w:rPr>
      </w:pPr>
      <w:r>
        <w:rPr>
          <w:rFonts w:ascii="Times New Roman" w:hAnsi="Times New Roman"/>
          <w:b/>
          <w:iCs/>
          <w:spacing w:val="-4"/>
          <w:highlight w:val="white"/>
        </w:rPr>
        <w:t>11. </w:t>
      </w:r>
      <w:r w:rsidR="009A2687" w:rsidRPr="009A2687">
        <w:rPr>
          <w:rFonts w:ascii="Times New Roman" w:hAnsi="Times New Roman"/>
          <w:b/>
          <w:iCs/>
          <w:spacing w:val="-4"/>
          <w:highlight w:val="white"/>
        </w:rPr>
        <w:t>Заключительные  положения</w:t>
      </w:r>
    </w:p>
    <w:p w:rsidR="009A2687" w:rsidRPr="009A2687" w:rsidRDefault="009A2687" w:rsidP="009A2687">
      <w:pPr>
        <w:spacing w:after="0"/>
        <w:ind w:left="360" w:firstLine="539"/>
        <w:rPr>
          <w:rFonts w:ascii="Times New Roman" w:hAnsi="Times New Roman"/>
          <w:b/>
        </w:rPr>
      </w:pPr>
    </w:p>
    <w:p w:rsidR="009A2687" w:rsidRPr="009A2687" w:rsidRDefault="009A2687" w:rsidP="009A2687">
      <w:pPr>
        <w:spacing w:after="0"/>
        <w:ind w:firstLine="539"/>
        <w:jc w:val="both"/>
        <w:rPr>
          <w:rFonts w:ascii="Times New Roman" w:hAnsi="Times New Roman"/>
          <w:spacing w:val="-7"/>
        </w:rPr>
      </w:pPr>
      <w:r w:rsidRPr="009A2687">
        <w:rPr>
          <w:rFonts w:ascii="Times New Roman" w:hAnsi="Times New Roman"/>
          <w:spacing w:val="-4"/>
          <w:highlight w:val="white"/>
        </w:rPr>
        <w:t xml:space="preserve"> 11.1. Настоящий Договор вступает в силу с момента его подписания обеими Сторонами и</w:t>
      </w:r>
      <w:r w:rsidRPr="009A2687">
        <w:rPr>
          <w:rFonts w:ascii="Times New Roman" w:hAnsi="Times New Roman"/>
          <w:spacing w:val="-4"/>
          <w:highlight w:val="white"/>
        </w:rPr>
        <w:br/>
      </w:r>
      <w:r w:rsidRPr="009A2687">
        <w:rPr>
          <w:rFonts w:ascii="Times New Roman" w:hAnsi="Times New Roman"/>
          <w:spacing w:val="-3"/>
          <w:highlight w:val="white"/>
        </w:rPr>
        <w:t>действует до полного исполнения сторонами своих обязательств по настоящему</w:t>
      </w:r>
      <w:r w:rsidRPr="009A2687">
        <w:rPr>
          <w:rFonts w:ascii="Times New Roman" w:hAnsi="Times New Roman"/>
          <w:spacing w:val="-3"/>
          <w:highlight w:val="white"/>
        </w:rPr>
        <w:br/>
      </w:r>
      <w:r w:rsidRPr="009A2687">
        <w:rPr>
          <w:rFonts w:ascii="Times New Roman" w:hAnsi="Times New Roman"/>
          <w:spacing w:val="-7"/>
          <w:highlight w:val="white"/>
        </w:rPr>
        <w:t>Договору.</w:t>
      </w:r>
    </w:p>
    <w:p w:rsidR="009A2687" w:rsidRPr="009A2687" w:rsidRDefault="009A2687" w:rsidP="009A2687">
      <w:pPr>
        <w:spacing w:after="0"/>
        <w:ind w:firstLine="539"/>
        <w:jc w:val="both"/>
        <w:rPr>
          <w:rFonts w:ascii="Times New Roman" w:hAnsi="Times New Roman"/>
          <w:spacing w:val="-15"/>
          <w:highlight w:val="white"/>
        </w:rPr>
      </w:pPr>
      <w:r w:rsidRPr="009A2687">
        <w:rPr>
          <w:rFonts w:ascii="Times New Roman" w:hAnsi="Times New Roman"/>
          <w:spacing w:val="1"/>
          <w:highlight w:val="white"/>
        </w:rPr>
        <w:t xml:space="preserve"> 11.2. Все изменения и дополнения к Договору должны быть составлены в письменной </w:t>
      </w:r>
      <w:r w:rsidRPr="009A2687">
        <w:rPr>
          <w:rFonts w:ascii="Times New Roman" w:hAnsi="Times New Roman"/>
          <w:spacing w:val="-5"/>
          <w:highlight w:val="white"/>
        </w:rPr>
        <w:t xml:space="preserve">форме, подписаны  полномочными  представителями  Сторон  и являются </w:t>
      </w:r>
      <w:r w:rsidRPr="009A2687">
        <w:rPr>
          <w:rFonts w:ascii="Times New Roman" w:hAnsi="Times New Roman"/>
          <w:spacing w:val="-6"/>
          <w:highlight w:val="white"/>
        </w:rPr>
        <w:t>неотъемлемой частью настоящего Договора.</w:t>
      </w:r>
    </w:p>
    <w:p w:rsidR="009A2687" w:rsidRPr="00AD7347" w:rsidRDefault="009A2687" w:rsidP="009A2687">
      <w:pPr>
        <w:spacing w:after="0"/>
        <w:ind w:firstLine="539"/>
        <w:jc w:val="both"/>
        <w:rPr>
          <w:rFonts w:ascii="Times New Roman" w:hAnsi="Times New Roman"/>
          <w:spacing w:val="-15"/>
          <w:highlight w:val="white"/>
        </w:rPr>
      </w:pPr>
      <w:r w:rsidRPr="009A2687">
        <w:rPr>
          <w:rFonts w:ascii="Times New Roman" w:hAnsi="Times New Roman"/>
          <w:spacing w:val="-1"/>
          <w:highlight w:val="white"/>
        </w:rPr>
        <w:t xml:space="preserve"> 11.3. Настоящий Договор составлен на русском языке в двух идентичных экземплярах, </w:t>
      </w:r>
      <w:r w:rsidRPr="009A2687">
        <w:rPr>
          <w:rFonts w:ascii="Times New Roman" w:hAnsi="Times New Roman"/>
          <w:spacing w:val="2"/>
          <w:highlight w:val="white"/>
        </w:rPr>
        <w:t xml:space="preserve"> имеющих одинаковую юридическую силу, по одному экземпляру для каждой из </w:t>
      </w:r>
      <w:r w:rsidRPr="009A2687">
        <w:rPr>
          <w:rFonts w:ascii="Times New Roman" w:hAnsi="Times New Roman"/>
          <w:spacing w:val="-7"/>
          <w:highlight w:val="white"/>
        </w:rPr>
        <w:t>сторон.</w:t>
      </w:r>
    </w:p>
    <w:p w:rsidR="00CF743A" w:rsidRPr="009A2687" w:rsidRDefault="00CF743A" w:rsidP="009A2687">
      <w:pPr>
        <w:shd w:val="clear" w:color="auto" w:fill="FFFFFF"/>
        <w:spacing w:after="0" w:line="240" w:lineRule="auto"/>
        <w:ind w:firstLine="539"/>
        <w:jc w:val="both"/>
        <w:rPr>
          <w:rFonts w:ascii="Times New Roman" w:hAnsi="Times New Roman"/>
        </w:rPr>
      </w:pPr>
    </w:p>
    <w:p w:rsidR="009A2687" w:rsidRPr="009A2687" w:rsidRDefault="005E767D" w:rsidP="009A2687">
      <w:pPr>
        <w:shd w:val="clear" w:color="auto" w:fill="FFFFFF"/>
        <w:spacing w:after="0"/>
        <w:ind w:firstLine="539"/>
        <w:jc w:val="center"/>
        <w:rPr>
          <w:rFonts w:ascii="Times New Roman" w:hAnsi="Times New Roman"/>
          <w:b/>
          <w:bCs/>
        </w:rPr>
      </w:pPr>
      <w:r>
        <w:rPr>
          <w:rFonts w:ascii="Times New Roman" w:hAnsi="Times New Roman"/>
          <w:b/>
          <w:bCs/>
        </w:rPr>
        <w:t>12</w:t>
      </w:r>
      <w:r w:rsidR="009A2687" w:rsidRPr="009A2687">
        <w:rPr>
          <w:rFonts w:ascii="Times New Roman" w:hAnsi="Times New Roman"/>
          <w:b/>
          <w:bCs/>
        </w:rPr>
        <w:t>. Перечень документов, прилагаемых к Договору</w:t>
      </w:r>
    </w:p>
    <w:p w:rsidR="009A2687" w:rsidRPr="009A2687" w:rsidRDefault="009A2687" w:rsidP="009A2687">
      <w:pPr>
        <w:shd w:val="clear" w:color="auto" w:fill="FFFFFF"/>
        <w:spacing w:after="0" w:line="240" w:lineRule="auto"/>
        <w:ind w:firstLine="539"/>
        <w:rPr>
          <w:rFonts w:ascii="Times New Roman" w:hAnsi="Times New Roman"/>
          <w:bCs/>
        </w:rPr>
      </w:pPr>
      <w:r w:rsidRPr="009A2687">
        <w:rPr>
          <w:rFonts w:ascii="Times New Roman" w:hAnsi="Times New Roman"/>
          <w:bCs/>
        </w:rPr>
        <w:t>1</w:t>
      </w:r>
      <w:r w:rsidR="00F87308">
        <w:rPr>
          <w:rFonts w:ascii="Times New Roman" w:hAnsi="Times New Roman"/>
          <w:bCs/>
        </w:rPr>
        <w:t>2</w:t>
      </w:r>
      <w:r w:rsidRPr="009A2687">
        <w:rPr>
          <w:rFonts w:ascii="Times New Roman" w:hAnsi="Times New Roman"/>
          <w:bCs/>
        </w:rPr>
        <w:t>.1. К Договору прилагается и является его неотъемлемой частью:</w:t>
      </w:r>
    </w:p>
    <w:p w:rsidR="009A2687" w:rsidRPr="009A2687" w:rsidRDefault="009A2687" w:rsidP="009A2687">
      <w:pPr>
        <w:shd w:val="clear" w:color="auto" w:fill="FFFFFF"/>
        <w:spacing w:after="0" w:line="240" w:lineRule="auto"/>
        <w:ind w:firstLine="539"/>
        <w:rPr>
          <w:rFonts w:ascii="Times New Roman" w:hAnsi="Times New Roman"/>
          <w:color w:val="000000"/>
        </w:rPr>
      </w:pPr>
      <w:r w:rsidRPr="009A2687">
        <w:rPr>
          <w:rFonts w:ascii="Times New Roman" w:hAnsi="Times New Roman"/>
          <w:bCs/>
        </w:rPr>
        <w:t>1</w:t>
      </w:r>
      <w:r w:rsidR="00F87308">
        <w:rPr>
          <w:rFonts w:ascii="Times New Roman" w:hAnsi="Times New Roman"/>
          <w:bCs/>
        </w:rPr>
        <w:t>2</w:t>
      </w:r>
      <w:r w:rsidRPr="009A2687">
        <w:rPr>
          <w:rFonts w:ascii="Times New Roman" w:hAnsi="Times New Roman"/>
          <w:bCs/>
        </w:rPr>
        <w:t>.1.</w:t>
      </w:r>
      <w:r w:rsidRPr="009A2687">
        <w:rPr>
          <w:rFonts w:ascii="Times New Roman" w:hAnsi="Times New Roman"/>
          <w:color w:val="000000"/>
        </w:rPr>
        <w:t>1. Приложение № 1: Расчет стоимости работ.</w:t>
      </w:r>
    </w:p>
    <w:p w:rsidR="009A2687" w:rsidRPr="009A2687" w:rsidRDefault="009A2687" w:rsidP="009A2687">
      <w:pPr>
        <w:shd w:val="clear" w:color="auto" w:fill="FFFFFF"/>
        <w:spacing w:after="0" w:line="240" w:lineRule="auto"/>
        <w:ind w:firstLine="539"/>
        <w:rPr>
          <w:rFonts w:ascii="Times New Roman" w:hAnsi="Times New Roman"/>
          <w:color w:val="000000"/>
        </w:rPr>
      </w:pPr>
      <w:r w:rsidRPr="009A2687">
        <w:rPr>
          <w:rFonts w:ascii="Times New Roman" w:hAnsi="Times New Roman"/>
          <w:color w:val="000000"/>
        </w:rPr>
        <w:t>1</w:t>
      </w:r>
      <w:r w:rsidR="00F87308">
        <w:rPr>
          <w:rFonts w:ascii="Times New Roman" w:hAnsi="Times New Roman"/>
          <w:color w:val="000000"/>
        </w:rPr>
        <w:t>2</w:t>
      </w:r>
      <w:r w:rsidRPr="009A2687">
        <w:rPr>
          <w:rFonts w:ascii="Times New Roman" w:hAnsi="Times New Roman"/>
          <w:color w:val="000000"/>
        </w:rPr>
        <w:t xml:space="preserve">.1.2. Приложение № 2: </w:t>
      </w:r>
      <w:r w:rsidRPr="009A2687">
        <w:rPr>
          <w:rFonts w:ascii="Times New Roman" w:hAnsi="Times New Roman"/>
        </w:rPr>
        <w:t>Локальная смета на выполнение работ</w:t>
      </w:r>
      <w:r w:rsidRPr="009A2687">
        <w:rPr>
          <w:rFonts w:ascii="Times New Roman" w:hAnsi="Times New Roman"/>
          <w:b/>
          <w:color w:val="000000"/>
        </w:rPr>
        <w:t>.</w:t>
      </w:r>
    </w:p>
    <w:p w:rsidR="009A2687" w:rsidRPr="009A2687" w:rsidRDefault="009A2687" w:rsidP="009A2687">
      <w:pPr>
        <w:shd w:val="clear" w:color="auto" w:fill="FFFFFF"/>
        <w:spacing w:after="0" w:line="240" w:lineRule="auto"/>
        <w:ind w:firstLine="539"/>
        <w:rPr>
          <w:rFonts w:ascii="Times New Roman" w:hAnsi="Times New Roman"/>
          <w:color w:val="000000"/>
        </w:rPr>
      </w:pPr>
      <w:r w:rsidRPr="009A2687">
        <w:rPr>
          <w:rFonts w:ascii="Times New Roman" w:hAnsi="Times New Roman"/>
          <w:color w:val="000000"/>
        </w:rPr>
        <w:t>1</w:t>
      </w:r>
      <w:r w:rsidR="00F87308">
        <w:rPr>
          <w:rFonts w:ascii="Times New Roman" w:hAnsi="Times New Roman"/>
          <w:color w:val="000000"/>
        </w:rPr>
        <w:t>2</w:t>
      </w:r>
      <w:r w:rsidRPr="009A2687">
        <w:rPr>
          <w:rFonts w:ascii="Times New Roman" w:hAnsi="Times New Roman"/>
          <w:color w:val="000000"/>
        </w:rPr>
        <w:t>.1.3. Приложение № 3: График выполнения работ.</w:t>
      </w:r>
    </w:p>
    <w:p w:rsidR="008D6190" w:rsidRDefault="00F87308" w:rsidP="00CF743A">
      <w:pPr>
        <w:shd w:val="clear" w:color="auto" w:fill="FFFFFF"/>
        <w:spacing w:after="0" w:line="240" w:lineRule="auto"/>
        <w:ind w:firstLine="539"/>
        <w:rPr>
          <w:rFonts w:ascii="Times New Roman" w:hAnsi="Times New Roman"/>
          <w:color w:val="000000"/>
        </w:rPr>
      </w:pPr>
      <w:r>
        <w:rPr>
          <w:rFonts w:ascii="Times New Roman" w:hAnsi="Times New Roman"/>
          <w:color w:val="000000"/>
        </w:rPr>
        <w:t>12</w:t>
      </w:r>
      <w:r w:rsidR="009A2687" w:rsidRPr="00FC3244">
        <w:rPr>
          <w:rFonts w:ascii="Times New Roman" w:hAnsi="Times New Roman"/>
          <w:color w:val="000000"/>
        </w:rPr>
        <w:t xml:space="preserve">.1.4. Приложение № 4: </w:t>
      </w:r>
      <w:r w:rsidR="00FC3244" w:rsidRPr="00FC3244">
        <w:rPr>
          <w:rFonts w:ascii="Times New Roman" w:hAnsi="Times New Roman"/>
        </w:rPr>
        <w:t>Заверенная Подрядчиком копия СРО Подрядчика на выполнение работ.</w:t>
      </w:r>
    </w:p>
    <w:p w:rsidR="008112E5" w:rsidRPr="00CF743A" w:rsidRDefault="008112E5" w:rsidP="00CF743A">
      <w:pPr>
        <w:shd w:val="clear" w:color="auto" w:fill="FFFFFF"/>
        <w:spacing w:after="0" w:line="240" w:lineRule="auto"/>
        <w:ind w:firstLine="539"/>
        <w:rPr>
          <w:rFonts w:ascii="Times New Roman" w:hAnsi="Times New Roman"/>
          <w:color w:val="000000"/>
        </w:rPr>
      </w:pPr>
    </w:p>
    <w:p w:rsidR="00CF743A" w:rsidRPr="00CF743A" w:rsidRDefault="009A2687" w:rsidP="00CF743A">
      <w:pPr>
        <w:pStyle w:val="a4"/>
        <w:numPr>
          <w:ilvl w:val="0"/>
          <w:numId w:val="29"/>
        </w:numPr>
        <w:shd w:val="clear" w:color="auto" w:fill="FFFFFF"/>
        <w:spacing w:after="0" w:line="240" w:lineRule="auto"/>
        <w:jc w:val="center"/>
        <w:rPr>
          <w:rFonts w:ascii="Times New Roman" w:hAnsi="Times New Roman"/>
          <w:b/>
          <w:bCs/>
        </w:rPr>
      </w:pPr>
      <w:r w:rsidRPr="00CF743A">
        <w:rPr>
          <w:rFonts w:ascii="Times New Roman" w:hAnsi="Times New Roman"/>
          <w:b/>
          <w:bCs/>
        </w:rPr>
        <w:t>Реквизиты и подписи Сторон:</w:t>
      </w:r>
    </w:p>
    <w:tbl>
      <w:tblPr>
        <w:tblW w:w="9900" w:type="dxa"/>
        <w:tblInd w:w="-252" w:type="dxa"/>
        <w:tblLook w:val="0000"/>
      </w:tblPr>
      <w:tblGrid>
        <w:gridCol w:w="10311"/>
        <w:gridCol w:w="220"/>
      </w:tblGrid>
      <w:tr w:rsidR="009A2687" w:rsidRPr="009A2687" w:rsidTr="00DF30D8">
        <w:tc>
          <w:tcPr>
            <w:tcW w:w="5400" w:type="dxa"/>
          </w:tcPr>
          <w:tbl>
            <w:tblPr>
              <w:tblW w:w="14216" w:type="dxa"/>
              <w:tblLook w:val="0000"/>
            </w:tblPr>
            <w:tblGrid>
              <w:gridCol w:w="10095"/>
            </w:tblGrid>
            <w:tr w:rsidR="009A2687" w:rsidRPr="009A2687" w:rsidTr="00DF30D8">
              <w:tc>
                <w:tcPr>
                  <w:tcW w:w="9716" w:type="dxa"/>
                </w:tcPr>
                <w:p w:rsidR="009A2687" w:rsidRPr="009A2687" w:rsidRDefault="005E767D" w:rsidP="009A2687">
                  <w:pPr>
                    <w:tabs>
                      <w:tab w:val="left" w:pos="9639"/>
                    </w:tabs>
                    <w:spacing w:after="0" w:line="240" w:lineRule="auto"/>
                    <w:ind w:firstLine="539"/>
                    <w:contextualSpacing/>
                    <w:rPr>
                      <w:rFonts w:ascii="Times New Roman" w:hAnsi="Times New Roman"/>
                    </w:rPr>
                  </w:pPr>
                  <w:r>
                    <w:rPr>
                      <w:rFonts w:ascii="Times New Roman" w:hAnsi="Times New Roman"/>
                      <w:b/>
                    </w:rPr>
                    <w:t>13</w:t>
                  </w:r>
                  <w:r w:rsidR="009A2687" w:rsidRPr="009A2687">
                    <w:rPr>
                      <w:rFonts w:ascii="Times New Roman" w:hAnsi="Times New Roman"/>
                      <w:b/>
                    </w:rPr>
                    <w:t>.1. ЗАКАЗЧИК: АО «Западная энергетическая компания»</w:t>
                  </w:r>
                  <w:r w:rsidR="009A2687" w:rsidRPr="009A2687">
                    <w:rPr>
                      <w:rFonts w:ascii="Times New Roman" w:hAnsi="Times New Roman"/>
                    </w:rPr>
                    <w:t xml:space="preserve"> </w:t>
                  </w:r>
                </w:p>
                <w:p w:rsidR="009A2687" w:rsidRPr="009A2687" w:rsidRDefault="009A2687" w:rsidP="009A2687">
                  <w:pPr>
                    <w:widowControl w:val="0"/>
                    <w:autoSpaceDE w:val="0"/>
                    <w:autoSpaceDN w:val="0"/>
                    <w:adjustRightInd w:val="0"/>
                    <w:spacing w:after="0" w:line="240" w:lineRule="auto"/>
                    <w:ind w:firstLine="539"/>
                    <w:contextualSpacing/>
                    <w:jc w:val="both"/>
                    <w:rPr>
                      <w:rFonts w:ascii="Times New Roman" w:hAnsi="Times New Roman"/>
                    </w:rPr>
                  </w:pPr>
                  <w:r w:rsidRPr="009A2687">
                    <w:rPr>
                      <w:rFonts w:ascii="Times New Roman" w:hAnsi="Times New Roman"/>
                      <w:b/>
                    </w:rPr>
                    <w:t xml:space="preserve">ИНН </w:t>
                  </w:r>
                  <w:r w:rsidRPr="009A2687">
                    <w:rPr>
                      <w:rFonts w:ascii="Times New Roman" w:hAnsi="Times New Roman"/>
                      <w:bCs/>
                      <w:color w:val="000000"/>
                      <w:spacing w:val="-4"/>
                    </w:rPr>
                    <w:t>3906970638</w:t>
                  </w:r>
                  <w:r w:rsidRPr="009A2687">
                    <w:rPr>
                      <w:rFonts w:ascii="Times New Roman" w:hAnsi="Times New Roman"/>
                      <w:b/>
                    </w:rPr>
                    <w:t xml:space="preserve">,  КПП </w:t>
                  </w:r>
                  <w:r w:rsidRPr="009A2687">
                    <w:rPr>
                      <w:rFonts w:ascii="Times New Roman" w:hAnsi="Times New Roman"/>
                    </w:rPr>
                    <w:t>390601001</w:t>
                  </w:r>
                  <w:r w:rsidRPr="009A2687">
                    <w:rPr>
                      <w:rFonts w:ascii="Times New Roman" w:hAnsi="Times New Roman"/>
                      <w:b/>
                    </w:rPr>
                    <w:t>,</w:t>
                  </w:r>
                  <w:r w:rsidRPr="009A2687">
                    <w:rPr>
                      <w:rFonts w:ascii="Times New Roman" w:hAnsi="Times New Roman"/>
                    </w:rPr>
                    <w:t xml:space="preserve"> </w:t>
                  </w:r>
                  <w:r w:rsidRPr="009A2687">
                    <w:rPr>
                      <w:rFonts w:ascii="Times New Roman" w:hAnsi="Times New Roman"/>
                      <w:b/>
                    </w:rPr>
                    <w:t>ОГРН</w:t>
                  </w:r>
                  <w:r w:rsidRPr="009A2687">
                    <w:rPr>
                      <w:rFonts w:ascii="Times New Roman" w:hAnsi="Times New Roman"/>
                    </w:rPr>
                    <w:t xml:space="preserve"> 1153926028850</w:t>
                  </w:r>
                  <w:r w:rsidRPr="009A2687">
                    <w:rPr>
                      <w:rFonts w:ascii="Times New Roman" w:hAnsi="Times New Roman"/>
                      <w:b/>
                    </w:rPr>
                    <w:t xml:space="preserve">, ОКПО </w:t>
                  </w:r>
                  <w:r w:rsidRPr="009A2687">
                    <w:rPr>
                      <w:rFonts w:ascii="Times New Roman" w:hAnsi="Times New Roman"/>
                    </w:rPr>
                    <w:t xml:space="preserve">59170861 </w:t>
                  </w:r>
                </w:p>
                <w:p w:rsidR="009A2687" w:rsidRPr="009A2687" w:rsidRDefault="009A2687" w:rsidP="009A2687">
                  <w:pPr>
                    <w:tabs>
                      <w:tab w:val="left" w:pos="9639"/>
                    </w:tabs>
                    <w:spacing w:after="0" w:line="240" w:lineRule="auto"/>
                    <w:ind w:firstLine="539"/>
                    <w:contextualSpacing/>
                    <w:rPr>
                      <w:rFonts w:ascii="Times New Roman" w:hAnsi="Times New Roman"/>
                    </w:rPr>
                  </w:pPr>
                  <w:r w:rsidRPr="009A2687">
                    <w:rPr>
                      <w:rFonts w:ascii="Times New Roman" w:hAnsi="Times New Roman"/>
                    </w:rPr>
                    <w:t>Юридический адрес: 236020, г. Калининград, пгт. Прибрежный, ул. Заводская, 11</w:t>
                  </w:r>
                </w:p>
                <w:p w:rsidR="009A2687" w:rsidRPr="009A2687" w:rsidRDefault="009A2687" w:rsidP="009A2687">
                  <w:pPr>
                    <w:tabs>
                      <w:tab w:val="left" w:pos="9639"/>
                    </w:tabs>
                    <w:spacing w:after="0" w:line="240" w:lineRule="auto"/>
                    <w:ind w:firstLine="539"/>
                    <w:contextualSpacing/>
                    <w:rPr>
                      <w:rFonts w:ascii="Times New Roman" w:hAnsi="Times New Roman"/>
                    </w:rPr>
                  </w:pPr>
                  <w:r w:rsidRPr="009A2687">
                    <w:rPr>
                      <w:rFonts w:ascii="Times New Roman" w:hAnsi="Times New Roman"/>
                    </w:rPr>
                    <w:t>Почтовый адрес: 236022, г. Калининград, ул. Репина, 15, тел./факс 567-008</w:t>
                  </w:r>
                </w:p>
                <w:p w:rsidR="009A2687" w:rsidRPr="009A2687" w:rsidRDefault="009A2687" w:rsidP="009A2687">
                  <w:pPr>
                    <w:shd w:val="clear" w:color="auto" w:fill="FFFFFF"/>
                    <w:spacing w:after="0" w:line="240" w:lineRule="auto"/>
                    <w:ind w:firstLine="539"/>
                    <w:contextualSpacing/>
                    <w:outlineLvl w:val="0"/>
                    <w:rPr>
                      <w:rFonts w:ascii="Times New Roman" w:hAnsi="Times New Roman"/>
                      <w:bCs/>
                      <w:color w:val="000000"/>
                      <w:spacing w:val="-4"/>
                    </w:rPr>
                  </w:pPr>
                  <w:r w:rsidRPr="009A2687">
                    <w:rPr>
                      <w:rFonts w:ascii="Times New Roman" w:hAnsi="Times New Roman"/>
                      <w:bCs/>
                      <w:color w:val="000000"/>
                      <w:spacing w:val="-4"/>
                    </w:rPr>
                    <w:t xml:space="preserve">Р/с №40702810400000001593 </w:t>
                  </w:r>
                </w:p>
                <w:p w:rsidR="009A2687" w:rsidRPr="009A2687" w:rsidRDefault="009A2687" w:rsidP="009A2687">
                  <w:pPr>
                    <w:shd w:val="clear" w:color="auto" w:fill="FFFFFF"/>
                    <w:spacing w:after="0" w:line="240" w:lineRule="auto"/>
                    <w:ind w:firstLine="539"/>
                    <w:contextualSpacing/>
                    <w:outlineLvl w:val="0"/>
                    <w:rPr>
                      <w:rFonts w:ascii="Times New Roman" w:hAnsi="Times New Roman"/>
                      <w:bCs/>
                      <w:color w:val="000000"/>
                      <w:spacing w:val="-4"/>
                    </w:rPr>
                  </w:pPr>
                  <w:r w:rsidRPr="009A2687">
                    <w:rPr>
                      <w:rFonts w:ascii="Times New Roman" w:hAnsi="Times New Roman"/>
                      <w:bCs/>
                      <w:color w:val="000000"/>
                      <w:spacing w:val="-4"/>
                    </w:rPr>
                    <w:t>ф-ле «Европейский» ПАО «Банк «Санкт-Петербург»</w:t>
                  </w:r>
                </w:p>
                <w:p w:rsidR="009A2687" w:rsidRDefault="009A2687" w:rsidP="00CF743A">
                  <w:pPr>
                    <w:shd w:val="clear" w:color="auto" w:fill="FFFFFF"/>
                    <w:spacing w:after="0" w:line="240" w:lineRule="auto"/>
                    <w:ind w:firstLine="539"/>
                    <w:contextualSpacing/>
                    <w:outlineLvl w:val="0"/>
                    <w:rPr>
                      <w:rFonts w:ascii="Times New Roman" w:hAnsi="Times New Roman"/>
                      <w:bCs/>
                      <w:color w:val="000000"/>
                      <w:spacing w:val="-4"/>
                    </w:rPr>
                  </w:pPr>
                  <w:r w:rsidRPr="009A2687">
                    <w:rPr>
                      <w:rFonts w:ascii="Times New Roman" w:hAnsi="Times New Roman"/>
                      <w:bCs/>
                      <w:color w:val="000000"/>
                      <w:spacing w:val="-4"/>
                    </w:rPr>
                    <w:t xml:space="preserve">К/с 30101810927480000877,  БИК 042748877  </w:t>
                  </w:r>
                </w:p>
                <w:p w:rsidR="008112E5" w:rsidRPr="00CF743A" w:rsidRDefault="008112E5" w:rsidP="00CF743A">
                  <w:pPr>
                    <w:shd w:val="clear" w:color="auto" w:fill="FFFFFF"/>
                    <w:spacing w:after="0" w:line="240" w:lineRule="auto"/>
                    <w:ind w:firstLine="539"/>
                    <w:contextualSpacing/>
                    <w:outlineLvl w:val="0"/>
                    <w:rPr>
                      <w:rFonts w:ascii="Times New Roman" w:hAnsi="Times New Roman"/>
                      <w:bCs/>
                      <w:color w:val="000000"/>
                      <w:spacing w:val="-4"/>
                    </w:rPr>
                  </w:pPr>
                </w:p>
                <w:p w:rsidR="009A2687" w:rsidRPr="009A2687" w:rsidRDefault="009A2687" w:rsidP="009A2687">
                  <w:pPr>
                    <w:shd w:val="clear" w:color="auto" w:fill="FFFFFF"/>
                    <w:spacing w:after="0" w:line="240" w:lineRule="auto"/>
                    <w:ind w:firstLine="539"/>
                    <w:contextualSpacing/>
                    <w:rPr>
                      <w:rFonts w:ascii="Times New Roman" w:hAnsi="Times New Roman"/>
                      <w:b/>
                    </w:rPr>
                  </w:pPr>
                  <w:r w:rsidRPr="009A2687">
                    <w:rPr>
                      <w:rFonts w:ascii="Times New Roman" w:hAnsi="Times New Roman"/>
                      <w:b/>
                    </w:rPr>
                    <w:t>1</w:t>
                  </w:r>
                  <w:r w:rsidR="005E767D">
                    <w:rPr>
                      <w:rFonts w:ascii="Times New Roman" w:hAnsi="Times New Roman"/>
                      <w:b/>
                    </w:rPr>
                    <w:t>3</w:t>
                  </w:r>
                  <w:r w:rsidRPr="009A2687">
                    <w:rPr>
                      <w:rFonts w:ascii="Times New Roman" w:hAnsi="Times New Roman"/>
                      <w:b/>
                    </w:rPr>
                    <w:t>.2. ПОДРЯДЧИК</w:t>
                  </w:r>
                  <w:r w:rsidRPr="009A2687">
                    <w:rPr>
                      <w:rFonts w:ascii="Times New Roman" w:hAnsi="Times New Roman"/>
                    </w:rPr>
                    <w:t xml:space="preserve"> </w:t>
                  </w:r>
                  <w:r w:rsidRPr="009A2687">
                    <w:rPr>
                      <w:rFonts w:ascii="Times New Roman" w:hAnsi="Times New Roman"/>
                      <w:b/>
                    </w:rPr>
                    <w:t xml:space="preserve">_______________________________ </w:t>
                  </w:r>
                </w:p>
                <w:p w:rsidR="009A2687" w:rsidRPr="009A2687" w:rsidRDefault="009A2687" w:rsidP="009A2687">
                  <w:pPr>
                    <w:shd w:val="clear" w:color="auto" w:fill="FFFFFF"/>
                    <w:spacing w:after="0" w:line="240" w:lineRule="auto"/>
                    <w:ind w:firstLine="539"/>
                    <w:contextualSpacing/>
                    <w:rPr>
                      <w:rFonts w:ascii="Times New Roman" w:hAnsi="Times New Roman"/>
                      <w:b/>
                    </w:rPr>
                  </w:pPr>
                  <w:r w:rsidRPr="009A2687">
                    <w:rPr>
                      <w:rFonts w:ascii="Times New Roman" w:hAnsi="Times New Roman"/>
                      <w:b/>
                    </w:rPr>
                    <w:t>ИНН ________________, КПП ______________________</w:t>
                  </w:r>
                </w:p>
                <w:p w:rsidR="009A2687" w:rsidRPr="009A2687" w:rsidRDefault="009A2687" w:rsidP="009A2687">
                  <w:pPr>
                    <w:shd w:val="clear" w:color="auto" w:fill="FFFFFF"/>
                    <w:spacing w:after="0" w:line="240" w:lineRule="auto"/>
                    <w:ind w:firstLine="539"/>
                    <w:contextualSpacing/>
                    <w:rPr>
                      <w:rFonts w:ascii="Times New Roman" w:hAnsi="Times New Roman"/>
                      <w:b/>
                    </w:rPr>
                  </w:pPr>
                  <w:r w:rsidRPr="009A2687">
                    <w:rPr>
                      <w:rFonts w:ascii="Times New Roman" w:hAnsi="Times New Roman"/>
                      <w:b/>
                    </w:rPr>
                    <w:t>ОГРН ______________________ ОКПО ______________</w:t>
                  </w:r>
                </w:p>
                <w:p w:rsidR="009A2687" w:rsidRPr="009A2687" w:rsidRDefault="009A2687" w:rsidP="009A2687">
                  <w:pPr>
                    <w:spacing w:after="0" w:line="240" w:lineRule="auto"/>
                    <w:ind w:firstLine="539"/>
                    <w:contextualSpacing/>
                    <w:rPr>
                      <w:rFonts w:ascii="Times New Roman" w:hAnsi="Times New Roman"/>
                    </w:rPr>
                  </w:pPr>
                  <w:r w:rsidRPr="009A2687">
                    <w:rPr>
                      <w:rFonts w:ascii="Times New Roman" w:hAnsi="Times New Roman"/>
                    </w:rPr>
                    <w:t>Юр. адрес: ________________________________________</w:t>
                  </w:r>
                </w:p>
                <w:p w:rsidR="009A2687" w:rsidRPr="009A2687" w:rsidRDefault="009A2687" w:rsidP="009A2687">
                  <w:pPr>
                    <w:spacing w:after="0" w:line="240" w:lineRule="auto"/>
                    <w:ind w:firstLine="539"/>
                    <w:contextualSpacing/>
                    <w:rPr>
                      <w:rFonts w:ascii="Times New Roman" w:hAnsi="Times New Roman"/>
                    </w:rPr>
                  </w:pPr>
                  <w:r w:rsidRPr="009A2687">
                    <w:rPr>
                      <w:rFonts w:ascii="Times New Roman" w:hAnsi="Times New Roman"/>
                    </w:rPr>
                    <w:t>Почт. адрес: _______________________________________</w:t>
                  </w:r>
                </w:p>
                <w:p w:rsidR="009A2687" w:rsidRPr="009A2687" w:rsidRDefault="009A2687" w:rsidP="009A2687">
                  <w:pPr>
                    <w:spacing w:after="0" w:line="240" w:lineRule="auto"/>
                    <w:ind w:firstLine="539"/>
                    <w:contextualSpacing/>
                    <w:rPr>
                      <w:rFonts w:ascii="Times New Roman" w:hAnsi="Times New Roman"/>
                    </w:rPr>
                  </w:pPr>
                  <w:r w:rsidRPr="009A2687">
                    <w:rPr>
                      <w:rFonts w:ascii="Times New Roman" w:hAnsi="Times New Roman"/>
                    </w:rPr>
                    <w:t>Расч./сч. _________________________ в _______________</w:t>
                  </w:r>
                </w:p>
                <w:p w:rsidR="009A2687" w:rsidRPr="009A2687" w:rsidRDefault="009A2687" w:rsidP="009A2687">
                  <w:pPr>
                    <w:spacing w:after="0" w:line="240" w:lineRule="auto"/>
                    <w:ind w:firstLine="539"/>
                    <w:contextualSpacing/>
                    <w:rPr>
                      <w:rFonts w:ascii="Times New Roman" w:hAnsi="Times New Roman"/>
                    </w:rPr>
                  </w:pPr>
                  <w:r w:rsidRPr="009A2687">
                    <w:rPr>
                      <w:rFonts w:ascii="Times New Roman" w:hAnsi="Times New Roman"/>
                    </w:rPr>
                    <w:t xml:space="preserve">К/с __________________________________БИК _______ </w:t>
                  </w:r>
                </w:p>
                <w:p w:rsidR="009A2687" w:rsidRPr="009A2687" w:rsidRDefault="009A2687" w:rsidP="009A2687">
                  <w:pPr>
                    <w:widowControl w:val="0"/>
                    <w:autoSpaceDE w:val="0"/>
                    <w:autoSpaceDN w:val="0"/>
                    <w:adjustRightInd w:val="0"/>
                    <w:spacing w:after="0" w:line="240" w:lineRule="auto"/>
                    <w:ind w:firstLine="539"/>
                    <w:jc w:val="center"/>
                    <w:rPr>
                      <w:rFonts w:ascii="Times New Roman" w:hAnsi="Times New Roman"/>
                      <w:b/>
                      <w:bCs/>
                      <w:i/>
                    </w:rPr>
                  </w:pPr>
                </w:p>
              </w:tc>
            </w:tr>
            <w:tr w:rsidR="009A2687" w:rsidRPr="009A2687" w:rsidTr="00DF30D8">
              <w:tc>
                <w:tcPr>
                  <w:tcW w:w="9716" w:type="dxa"/>
                </w:tcPr>
                <w:p w:rsidR="009A2687" w:rsidRPr="009A2687" w:rsidRDefault="009A2687" w:rsidP="009A2687">
                  <w:pPr>
                    <w:widowControl w:val="0"/>
                    <w:autoSpaceDE w:val="0"/>
                    <w:autoSpaceDN w:val="0"/>
                    <w:adjustRightInd w:val="0"/>
                    <w:spacing w:after="0" w:line="240" w:lineRule="auto"/>
                    <w:ind w:firstLine="539"/>
                    <w:contextualSpacing/>
                    <w:jc w:val="both"/>
                    <w:rPr>
                      <w:rFonts w:ascii="Times New Roman" w:hAnsi="Times New Roman"/>
                      <w:bCs/>
                      <w:color w:val="000000"/>
                      <w:spacing w:val="-4"/>
                    </w:rPr>
                  </w:pPr>
                </w:p>
              </w:tc>
            </w:tr>
            <w:tr w:rsidR="009A2687" w:rsidRPr="009A2687" w:rsidTr="00DF30D8">
              <w:trPr>
                <w:trHeight w:val="770"/>
              </w:trPr>
              <w:tc>
                <w:tcPr>
                  <w:tcW w:w="9716" w:type="dxa"/>
                </w:tcPr>
                <w:tbl>
                  <w:tblPr>
                    <w:tblW w:w="15129" w:type="dxa"/>
                    <w:tblInd w:w="250" w:type="dxa"/>
                    <w:tblLook w:val="01E0"/>
                  </w:tblPr>
                  <w:tblGrid>
                    <w:gridCol w:w="5423"/>
                    <w:gridCol w:w="9706"/>
                  </w:tblGrid>
                  <w:tr w:rsidR="009A2687" w:rsidRPr="009A2687" w:rsidTr="00DF30D8">
                    <w:tc>
                      <w:tcPr>
                        <w:tcW w:w="5423" w:type="dxa"/>
                      </w:tcPr>
                      <w:p w:rsidR="009A2687" w:rsidRPr="009A2687" w:rsidRDefault="009A2687" w:rsidP="009A2687">
                        <w:pPr>
                          <w:widowControl w:val="0"/>
                          <w:autoSpaceDE w:val="0"/>
                          <w:autoSpaceDN w:val="0"/>
                          <w:adjustRightInd w:val="0"/>
                          <w:spacing w:after="0" w:line="240" w:lineRule="auto"/>
                          <w:ind w:firstLine="539"/>
                          <w:rPr>
                            <w:rFonts w:ascii="Times New Roman" w:hAnsi="Times New Roman"/>
                            <w:b/>
                            <w:i/>
                          </w:rPr>
                        </w:pPr>
                      </w:p>
                      <w:p w:rsidR="009A2687" w:rsidRPr="009A2687" w:rsidRDefault="009A2687" w:rsidP="009A2687">
                        <w:pPr>
                          <w:widowControl w:val="0"/>
                          <w:autoSpaceDE w:val="0"/>
                          <w:autoSpaceDN w:val="0"/>
                          <w:adjustRightInd w:val="0"/>
                          <w:spacing w:after="0" w:line="240" w:lineRule="auto"/>
                          <w:ind w:firstLine="539"/>
                          <w:rPr>
                            <w:rFonts w:ascii="Times New Roman" w:hAnsi="Times New Roman"/>
                            <w:b/>
                            <w:i/>
                          </w:rPr>
                        </w:pPr>
                        <w:r w:rsidRPr="009A2687">
                          <w:rPr>
                            <w:rFonts w:ascii="Times New Roman" w:hAnsi="Times New Roman"/>
                            <w:b/>
                            <w:i/>
                          </w:rPr>
                          <w:t xml:space="preserve">            Заказчик:</w:t>
                        </w:r>
                      </w:p>
                      <w:p w:rsidR="009A2687" w:rsidRPr="009A2687" w:rsidRDefault="009A2687" w:rsidP="009A2687">
                        <w:pPr>
                          <w:widowControl w:val="0"/>
                          <w:autoSpaceDE w:val="0"/>
                          <w:autoSpaceDN w:val="0"/>
                          <w:adjustRightInd w:val="0"/>
                          <w:spacing w:after="0" w:line="240" w:lineRule="auto"/>
                          <w:ind w:firstLine="539"/>
                          <w:rPr>
                            <w:rFonts w:ascii="Times New Roman" w:hAnsi="Times New Roman"/>
                            <w:i/>
                          </w:rPr>
                        </w:pPr>
                        <w:r w:rsidRPr="009A2687">
                          <w:rPr>
                            <w:rFonts w:ascii="Times New Roman" w:hAnsi="Times New Roman"/>
                            <w:i/>
                          </w:rPr>
                          <w:t>Генеральный директор</w:t>
                        </w:r>
                      </w:p>
                      <w:p w:rsidR="009A2687" w:rsidRPr="009A2687" w:rsidRDefault="009A2687" w:rsidP="009A2687">
                        <w:pPr>
                          <w:widowControl w:val="0"/>
                          <w:autoSpaceDE w:val="0"/>
                          <w:autoSpaceDN w:val="0"/>
                          <w:adjustRightInd w:val="0"/>
                          <w:spacing w:after="0" w:line="240" w:lineRule="auto"/>
                          <w:ind w:firstLine="539"/>
                          <w:rPr>
                            <w:rFonts w:ascii="Times New Roman" w:hAnsi="Times New Roman"/>
                            <w:i/>
                          </w:rPr>
                        </w:pPr>
                      </w:p>
                      <w:p w:rsidR="009A2687" w:rsidRPr="009A2687" w:rsidRDefault="009A2687" w:rsidP="009A2687">
                        <w:pPr>
                          <w:widowControl w:val="0"/>
                          <w:autoSpaceDE w:val="0"/>
                          <w:autoSpaceDN w:val="0"/>
                          <w:adjustRightInd w:val="0"/>
                          <w:spacing w:after="0" w:line="240" w:lineRule="auto"/>
                          <w:ind w:firstLine="539"/>
                          <w:rPr>
                            <w:rFonts w:ascii="Times New Roman" w:hAnsi="Times New Roman"/>
                            <w:b/>
                            <w:i/>
                          </w:rPr>
                        </w:pPr>
                        <w:r w:rsidRPr="009A2687">
                          <w:rPr>
                            <w:rFonts w:ascii="Times New Roman" w:hAnsi="Times New Roman"/>
                            <w:b/>
                            <w:i/>
                          </w:rPr>
                          <w:t>_________________ /Д.И. Мартынко/</w:t>
                        </w:r>
                      </w:p>
                      <w:p w:rsidR="009A2687" w:rsidRPr="009A2687" w:rsidRDefault="009A2687" w:rsidP="009A2687">
                        <w:pPr>
                          <w:widowControl w:val="0"/>
                          <w:autoSpaceDE w:val="0"/>
                          <w:autoSpaceDN w:val="0"/>
                          <w:adjustRightInd w:val="0"/>
                          <w:spacing w:after="0" w:line="240" w:lineRule="auto"/>
                          <w:ind w:firstLine="539"/>
                          <w:rPr>
                            <w:rFonts w:ascii="Times New Roman" w:hAnsi="Times New Roman"/>
                            <w:b/>
                            <w:i/>
                          </w:rPr>
                        </w:pPr>
                      </w:p>
                      <w:p w:rsidR="009A2687" w:rsidRPr="009A2687" w:rsidRDefault="009A2687" w:rsidP="009A2687">
                        <w:pPr>
                          <w:widowControl w:val="0"/>
                          <w:autoSpaceDE w:val="0"/>
                          <w:autoSpaceDN w:val="0"/>
                          <w:adjustRightInd w:val="0"/>
                          <w:spacing w:after="0" w:line="240" w:lineRule="auto"/>
                          <w:ind w:firstLine="539"/>
                          <w:rPr>
                            <w:rFonts w:ascii="Times New Roman" w:hAnsi="Times New Roman"/>
                            <w:b/>
                          </w:rPr>
                        </w:pPr>
                        <w:r w:rsidRPr="009A2687">
                          <w:rPr>
                            <w:rFonts w:ascii="Times New Roman" w:hAnsi="Times New Roman"/>
                            <w:b/>
                          </w:rPr>
                          <w:t xml:space="preserve">              м.п.</w:t>
                        </w:r>
                      </w:p>
                    </w:tc>
                    <w:tc>
                      <w:tcPr>
                        <w:tcW w:w="9706" w:type="dxa"/>
                      </w:tcPr>
                      <w:p w:rsidR="009A2687" w:rsidRPr="009A2687" w:rsidRDefault="009A2687" w:rsidP="009A2687">
                        <w:pPr>
                          <w:widowControl w:val="0"/>
                          <w:autoSpaceDE w:val="0"/>
                          <w:autoSpaceDN w:val="0"/>
                          <w:adjustRightInd w:val="0"/>
                          <w:spacing w:after="0" w:line="240" w:lineRule="auto"/>
                          <w:ind w:firstLine="539"/>
                          <w:rPr>
                            <w:rFonts w:ascii="Times New Roman" w:hAnsi="Times New Roman"/>
                            <w:b/>
                            <w:i/>
                          </w:rPr>
                        </w:pPr>
                      </w:p>
                      <w:p w:rsidR="009A2687" w:rsidRPr="009A2687" w:rsidRDefault="009A2687" w:rsidP="009A2687">
                        <w:pPr>
                          <w:widowControl w:val="0"/>
                          <w:autoSpaceDE w:val="0"/>
                          <w:autoSpaceDN w:val="0"/>
                          <w:adjustRightInd w:val="0"/>
                          <w:spacing w:after="0" w:line="240" w:lineRule="auto"/>
                          <w:ind w:firstLine="539"/>
                          <w:rPr>
                            <w:rFonts w:ascii="Times New Roman" w:hAnsi="Times New Roman"/>
                            <w:b/>
                            <w:i/>
                          </w:rPr>
                        </w:pPr>
                        <w:r w:rsidRPr="009A2687">
                          <w:rPr>
                            <w:rFonts w:ascii="Times New Roman" w:hAnsi="Times New Roman"/>
                            <w:b/>
                            <w:i/>
                          </w:rPr>
                          <w:t xml:space="preserve">            Подрядчик:</w:t>
                        </w:r>
                      </w:p>
                      <w:p w:rsidR="009A2687" w:rsidRPr="009A2687" w:rsidRDefault="009A2687" w:rsidP="009A2687">
                        <w:pPr>
                          <w:widowControl w:val="0"/>
                          <w:autoSpaceDE w:val="0"/>
                          <w:autoSpaceDN w:val="0"/>
                          <w:adjustRightInd w:val="0"/>
                          <w:spacing w:after="0" w:line="240" w:lineRule="auto"/>
                          <w:ind w:firstLine="539"/>
                          <w:rPr>
                            <w:rFonts w:ascii="Times New Roman" w:hAnsi="Times New Roman"/>
                            <w:b/>
                            <w:i/>
                          </w:rPr>
                        </w:pPr>
                      </w:p>
                      <w:p w:rsidR="009A2687" w:rsidRPr="009A2687" w:rsidRDefault="009A2687" w:rsidP="009A2687">
                        <w:pPr>
                          <w:widowControl w:val="0"/>
                          <w:autoSpaceDE w:val="0"/>
                          <w:autoSpaceDN w:val="0"/>
                          <w:adjustRightInd w:val="0"/>
                          <w:spacing w:after="0" w:line="240" w:lineRule="auto"/>
                          <w:ind w:firstLine="539"/>
                          <w:rPr>
                            <w:rFonts w:ascii="Times New Roman" w:hAnsi="Times New Roman"/>
                            <w:b/>
                            <w:i/>
                          </w:rPr>
                        </w:pPr>
                      </w:p>
                      <w:p w:rsidR="009A2687" w:rsidRPr="009A2687" w:rsidRDefault="009A2687" w:rsidP="009A2687">
                        <w:pPr>
                          <w:widowControl w:val="0"/>
                          <w:autoSpaceDE w:val="0"/>
                          <w:autoSpaceDN w:val="0"/>
                          <w:adjustRightInd w:val="0"/>
                          <w:spacing w:after="0" w:line="240" w:lineRule="auto"/>
                          <w:ind w:firstLine="539"/>
                          <w:rPr>
                            <w:rFonts w:ascii="Times New Roman" w:hAnsi="Times New Roman"/>
                            <w:b/>
                            <w:i/>
                          </w:rPr>
                        </w:pPr>
                        <w:r w:rsidRPr="009A2687">
                          <w:rPr>
                            <w:rFonts w:ascii="Times New Roman" w:hAnsi="Times New Roman"/>
                            <w:b/>
                            <w:i/>
                          </w:rPr>
                          <w:t>______________________</w:t>
                        </w:r>
                        <w:r w:rsidRPr="009A2687">
                          <w:rPr>
                            <w:rFonts w:ascii="Times New Roman" w:hAnsi="Times New Roman"/>
                            <w:b/>
                            <w:i/>
                            <w:lang w:val="en-US"/>
                          </w:rPr>
                          <w:t>/______/</w:t>
                        </w:r>
                      </w:p>
                      <w:p w:rsidR="009A2687" w:rsidRPr="009A2687" w:rsidRDefault="009A2687" w:rsidP="009A2687">
                        <w:pPr>
                          <w:widowControl w:val="0"/>
                          <w:autoSpaceDE w:val="0"/>
                          <w:autoSpaceDN w:val="0"/>
                          <w:adjustRightInd w:val="0"/>
                          <w:spacing w:after="0" w:line="240" w:lineRule="auto"/>
                          <w:ind w:firstLine="539"/>
                          <w:rPr>
                            <w:rFonts w:ascii="Times New Roman" w:hAnsi="Times New Roman"/>
                            <w:b/>
                            <w:i/>
                          </w:rPr>
                        </w:pPr>
                      </w:p>
                      <w:p w:rsidR="009A2687" w:rsidRPr="009A2687" w:rsidRDefault="009A2687" w:rsidP="009A2687">
                        <w:pPr>
                          <w:widowControl w:val="0"/>
                          <w:autoSpaceDE w:val="0"/>
                          <w:autoSpaceDN w:val="0"/>
                          <w:adjustRightInd w:val="0"/>
                          <w:spacing w:after="0" w:line="240" w:lineRule="auto"/>
                          <w:ind w:firstLine="539"/>
                          <w:rPr>
                            <w:rFonts w:ascii="Times New Roman" w:hAnsi="Times New Roman"/>
                            <w:b/>
                          </w:rPr>
                        </w:pPr>
                        <w:r w:rsidRPr="009A2687">
                          <w:rPr>
                            <w:rFonts w:ascii="Times New Roman" w:hAnsi="Times New Roman"/>
                            <w:b/>
                          </w:rPr>
                          <w:t xml:space="preserve">                  м.п.</w:t>
                        </w:r>
                      </w:p>
                    </w:tc>
                  </w:tr>
                </w:tbl>
                <w:p w:rsidR="009A2687" w:rsidRPr="009A2687" w:rsidRDefault="009A2687" w:rsidP="009A2687">
                  <w:pPr>
                    <w:widowControl w:val="0"/>
                    <w:autoSpaceDE w:val="0"/>
                    <w:autoSpaceDN w:val="0"/>
                    <w:adjustRightInd w:val="0"/>
                    <w:spacing w:after="0" w:line="240" w:lineRule="auto"/>
                    <w:ind w:firstLine="539"/>
                    <w:contextualSpacing/>
                    <w:jc w:val="both"/>
                    <w:rPr>
                      <w:rFonts w:ascii="Times New Roman" w:hAnsi="Times New Roman"/>
                      <w:b/>
                    </w:rPr>
                  </w:pPr>
                </w:p>
              </w:tc>
            </w:tr>
          </w:tbl>
          <w:p w:rsidR="009A2687" w:rsidRPr="009A2687" w:rsidRDefault="009A2687" w:rsidP="009A2687">
            <w:pPr>
              <w:widowControl w:val="0"/>
              <w:autoSpaceDE w:val="0"/>
              <w:autoSpaceDN w:val="0"/>
              <w:adjustRightInd w:val="0"/>
              <w:spacing w:after="0" w:line="240" w:lineRule="auto"/>
              <w:ind w:firstLine="539"/>
              <w:jc w:val="center"/>
              <w:rPr>
                <w:rFonts w:ascii="Times New Roman" w:hAnsi="Times New Roman"/>
                <w:b/>
                <w:bCs/>
                <w:i/>
              </w:rPr>
            </w:pPr>
          </w:p>
        </w:tc>
        <w:tc>
          <w:tcPr>
            <w:tcW w:w="4500" w:type="dxa"/>
          </w:tcPr>
          <w:p w:rsidR="009A2687" w:rsidRPr="009A2687" w:rsidRDefault="009A2687" w:rsidP="009A2687">
            <w:pPr>
              <w:widowControl w:val="0"/>
              <w:autoSpaceDE w:val="0"/>
              <w:autoSpaceDN w:val="0"/>
              <w:adjustRightInd w:val="0"/>
              <w:spacing w:after="0" w:line="240" w:lineRule="auto"/>
              <w:ind w:firstLine="539"/>
              <w:jc w:val="center"/>
              <w:rPr>
                <w:rFonts w:ascii="Times New Roman" w:hAnsi="Times New Roman"/>
                <w:b/>
                <w:bCs/>
                <w:i/>
              </w:rPr>
            </w:pPr>
          </w:p>
        </w:tc>
      </w:tr>
    </w:tbl>
    <w:p w:rsidR="009A2687" w:rsidRPr="00FB7DC8" w:rsidRDefault="009A2687" w:rsidP="009A2687">
      <w:pPr>
        <w:ind w:firstLine="539"/>
      </w:pPr>
    </w:p>
    <w:p w:rsidR="009A2687" w:rsidRPr="00FB7DC8" w:rsidRDefault="009A2687" w:rsidP="009A2687">
      <w:pPr>
        <w:ind w:firstLine="539"/>
      </w:pPr>
    </w:p>
    <w:p w:rsidR="009A2687" w:rsidRPr="00FB7DC8" w:rsidRDefault="009A2687" w:rsidP="009A2687">
      <w:pPr>
        <w:ind w:firstLine="539"/>
      </w:pPr>
    </w:p>
    <w:p w:rsidR="009A2687" w:rsidRPr="00FB7DC8" w:rsidRDefault="009A2687" w:rsidP="009A2687">
      <w:pPr>
        <w:ind w:firstLine="539"/>
      </w:pPr>
    </w:p>
    <w:p w:rsidR="009A2687" w:rsidRPr="00FB7DC8" w:rsidRDefault="009A2687" w:rsidP="009A2687">
      <w:pPr>
        <w:ind w:firstLine="539"/>
      </w:pPr>
    </w:p>
    <w:p w:rsidR="009A2687" w:rsidRPr="00FB7DC8" w:rsidRDefault="009A2687" w:rsidP="009A2687">
      <w:pPr>
        <w:ind w:firstLine="539"/>
      </w:pPr>
    </w:p>
    <w:p w:rsidR="009A2687" w:rsidRDefault="009A2687" w:rsidP="009A2687">
      <w:pPr>
        <w:ind w:firstLine="539"/>
      </w:pPr>
    </w:p>
    <w:p w:rsidR="009A2687" w:rsidRDefault="009A2687" w:rsidP="009A2687">
      <w:pPr>
        <w:ind w:firstLine="539"/>
      </w:pPr>
    </w:p>
    <w:p w:rsidR="009A2687" w:rsidRDefault="009A2687" w:rsidP="009A2687">
      <w:pPr>
        <w:ind w:firstLine="539"/>
      </w:pPr>
    </w:p>
    <w:p w:rsidR="009A2687" w:rsidRDefault="009A2687" w:rsidP="009A2687">
      <w:pPr>
        <w:ind w:firstLine="539"/>
      </w:pPr>
    </w:p>
    <w:p w:rsidR="009A2687" w:rsidRDefault="009A2687" w:rsidP="009A2687">
      <w:pPr>
        <w:ind w:firstLine="539"/>
      </w:pPr>
    </w:p>
    <w:p w:rsidR="009A2687" w:rsidRDefault="009A2687" w:rsidP="009A2687">
      <w:pPr>
        <w:ind w:firstLine="539"/>
      </w:pPr>
    </w:p>
    <w:p w:rsidR="00223322" w:rsidRDefault="00223322" w:rsidP="009A2687">
      <w:pPr>
        <w:ind w:firstLine="539"/>
      </w:pPr>
    </w:p>
    <w:p w:rsidR="00223322" w:rsidRDefault="00223322" w:rsidP="009A2687">
      <w:pPr>
        <w:ind w:firstLine="539"/>
      </w:pPr>
    </w:p>
    <w:p w:rsidR="00E436C0" w:rsidRDefault="00E436C0" w:rsidP="006D0AC2">
      <w:pPr>
        <w:tabs>
          <w:tab w:val="left" w:pos="5670"/>
        </w:tabs>
        <w:spacing w:line="240" w:lineRule="auto"/>
        <w:contextualSpacing/>
      </w:pPr>
    </w:p>
    <w:p w:rsidR="00C02CC0" w:rsidRDefault="00C02CC0" w:rsidP="006D0AC2">
      <w:pPr>
        <w:tabs>
          <w:tab w:val="left" w:pos="5670"/>
        </w:tabs>
        <w:spacing w:line="240" w:lineRule="auto"/>
        <w:contextualSpacing/>
      </w:pPr>
    </w:p>
    <w:p w:rsidR="00C02CC0" w:rsidRDefault="00C02CC0" w:rsidP="006D0AC2">
      <w:pPr>
        <w:tabs>
          <w:tab w:val="left" w:pos="5670"/>
        </w:tabs>
        <w:spacing w:line="240" w:lineRule="auto"/>
        <w:contextualSpacing/>
      </w:pPr>
    </w:p>
    <w:p w:rsidR="00C02CC0" w:rsidRDefault="00C02CC0" w:rsidP="006D0AC2">
      <w:pPr>
        <w:tabs>
          <w:tab w:val="left" w:pos="5670"/>
        </w:tabs>
        <w:spacing w:line="240" w:lineRule="auto"/>
        <w:contextualSpacing/>
      </w:pPr>
    </w:p>
    <w:p w:rsidR="00C02CC0" w:rsidRDefault="00C02CC0" w:rsidP="006D0AC2">
      <w:pPr>
        <w:tabs>
          <w:tab w:val="left" w:pos="5670"/>
        </w:tabs>
        <w:spacing w:line="240" w:lineRule="auto"/>
        <w:contextualSpacing/>
      </w:pPr>
    </w:p>
    <w:p w:rsidR="00C02CC0" w:rsidRDefault="00C02CC0" w:rsidP="006D0AC2">
      <w:pPr>
        <w:tabs>
          <w:tab w:val="left" w:pos="5670"/>
        </w:tabs>
        <w:spacing w:line="240" w:lineRule="auto"/>
        <w:contextualSpacing/>
      </w:pPr>
    </w:p>
    <w:p w:rsidR="00C02CC0" w:rsidRDefault="00C02CC0" w:rsidP="006D0AC2">
      <w:pPr>
        <w:tabs>
          <w:tab w:val="left" w:pos="5670"/>
        </w:tabs>
        <w:spacing w:line="240" w:lineRule="auto"/>
        <w:contextualSpacing/>
      </w:pPr>
    </w:p>
    <w:p w:rsidR="00C02CC0" w:rsidRDefault="00C02CC0" w:rsidP="006D0AC2">
      <w:pPr>
        <w:tabs>
          <w:tab w:val="left" w:pos="5670"/>
        </w:tabs>
        <w:spacing w:line="240" w:lineRule="auto"/>
        <w:contextualSpacing/>
      </w:pPr>
    </w:p>
    <w:p w:rsidR="00C02CC0" w:rsidRDefault="00C02CC0" w:rsidP="006D0AC2">
      <w:pPr>
        <w:tabs>
          <w:tab w:val="left" w:pos="5670"/>
        </w:tabs>
        <w:spacing w:line="240" w:lineRule="auto"/>
        <w:contextualSpacing/>
      </w:pPr>
    </w:p>
    <w:p w:rsidR="00C02CC0" w:rsidRDefault="00C02CC0" w:rsidP="006D0AC2">
      <w:pPr>
        <w:tabs>
          <w:tab w:val="left" w:pos="5670"/>
        </w:tabs>
        <w:spacing w:line="240" w:lineRule="auto"/>
        <w:contextualSpacing/>
      </w:pPr>
    </w:p>
    <w:p w:rsidR="00C02CC0" w:rsidRDefault="00C02CC0" w:rsidP="006D0AC2">
      <w:pPr>
        <w:tabs>
          <w:tab w:val="left" w:pos="5670"/>
        </w:tabs>
        <w:spacing w:line="240" w:lineRule="auto"/>
        <w:contextualSpacing/>
      </w:pPr>
    </w:p>
    <w:p w:rsidR="006D0AC2" w:rsidRDefault="006D0AC2" w:rsidP="006D0AC2">
      <w:pPr>
        <w:tabs>
          <w:tab w:val="left" w:pos="5670"/>
        </w:tabs>
        <w:spacing w:line="240" w:lineRule="auto"/>
        <w:contextualSpacing/>
        <w:rPr>
          <w:rFonts w:ascii="Times New Roman" w:hAnsi="Times New Roman"/>
        </w:rPr>
      </w:pPr>
    </w:p>
    <w:p w:rsidR="009A2687" w:rsidRPr="009A2687" w:rsidRDefault="009A2687" w:rsidP="009A2687">
      <w:pPr>
        <w:tabs>
          <w:tab w:val="left" w:pos="5670"/>
        </w:tabs>
        <w:spacing w:line="240" w:lineRule="auto"/>
        <w:contextualSpacing/>
        <w:jc w:val="right"/>
        <w:rPr>
          <w:rFonts w:ascii="Times New Roman" w:hAnsi="Times New Roman"/>
          <w:b/>
        </w:rPr>
      </w:pPr>
      <w:r w:rsidRPr="009A2687">
        <w:rPr>
          <w:rFonts w:ascii="Times New Roman" w:hAnsi="Times New Roman"/>
        </w:rPr>
        <w:t>Приложение № 1</w:t>
      </w:r>
    </w:p>
    <w:p w:rsidR="009A2687" w:rsidRPr="009A2687" w:rsidRDefault="009A2687" w:rsidP="009A2687">
      <w:pPr>
        <w:tabs>
          <w:tab w:val="left" w:pos="5670"/>
        </w:tabs>
        <w:spacing w:line="240" w:lineRule="auto"/>
        <w:ind w:firstLine="540"/>
        <w:contextualSpacing/>
        <w:jc w:val="right"/>
        <w:rPr>
          <w:rFonts w:ascii="Times New Roman" w:hAnsi="Times New Roman"/>
        </w:rPr>
      </w:pPr>
      <w:r w:rsidRPr="009A2687">
        <w:rPr>
          <w:rFonts w:ascii="Times New Roman" w:hAnsi="Times New Roman"/>
        </w:rPr>
        <w:t>к договору №___</w:t>
      </w:r>
    </w:p>
    <w:p w:rsidR="009A2687" w:rsidRPr="009A2687" w:rsidRDefault="009A2687" w:rsidP="009A2687">
      <w:pPr>
        <w:tabs>
          <w:tab w:val="left" w:pos="5670"/>
        </w:tabs>
        <w:spacing w:line="240" w:lineRule="auto"/>
        <w:ind w:firstLine="540"/>
        <w:contextualSpacing/>
        <w:jc w:val="right"/>
        <w:rPr>
          <w:rFonts w:ascii="Times New Roman" w:hAnsi="Times New Roman"/>
        </w:rPr>
      </w:pPr>
      <w:r w:rsidRPr="009A2687">
        <w:rPr>
          <w:rFonts w:ascii="Times New Roman" w:hAnsi="Times New Roman"/>
        </w:rPr>
        <w:t>от «___» _____________2016 года</w:t>
      </w:r>
    </w:p>
    <w:p w:rsidR="009A2687" w:rsidRPr="009A2687" w:rsidRDefault="009A2687" w:rsidP="009A2687">
      <w:pPr>
        <w:keepNext/>
        <w:tabs>
          <w:tab w:val="left" w:pos="5670"/>
        </w:tabs>
        <w:spacing w:after="0" w:line="240" w:lineRule="auto"/>
        <w:contextualSpacing/>
        <w:jc w:val="center"/>
        <w:outlineLvl w:val="3"/>
        <w:rPr>
          <w:rFonts w:ascii="Times New Roman" w:hAnsi="Times New Roman"/>
          <w:b/>
          <w:bCs/>
        </w:rPr>
      </w:pPr>
    </w:p>
    <w:p w:rsidR="009A2687" w:rsidRPr="009A2687" w:rsidRDefault="009A2687" w:rsidP="009A2687">
      <w:pPr>
        <w:keepNext/>
        <w:spacing w:after="0" w:line="240" w:lineRule="auto"/>
        <w:contextualSpacing/>
        <w:jc w:val="center"/>
        <w:outlineLvl w:val="3"/>
        <w:rPr>
          <w:rFonts w:ascii="Times New Roman" w:hAnsi="Times New Roman"/>
          <w:b/>
          <w:bCs/>
        </w:rPr>
      </w:pPr>
    </w:p>
    <w:p w:rsidR="009A2687" w:rsidRPr="009A2687" w:rsidRDefault="009A2687" w:rsidP="009A2687">
      <w:pPr>
        <w:keepNext/>
        <w:spacing w:after="0" w:line="240" w:lineRule="auto"/>
        <w:contextualSpacing/>
        <w:jc w:val="center"/>
        <w:outlineLvl w:val="3"/>
        <w:rPr>
          <w:rFonts w:ascii="Times New Roman" w:hAnsi="Times New Roman"/>
          <w:b/>
          <w:bCs/>
        </w:rPr>
      </w:pPr>
      <w:r w:rsidRPr="009A2687">
        <w:rPr>
          <w:rFonts w:ascii="Times New Roman" w:hAnsi="Times New Roman"/>
          <w:b/>
          <w:bCs/>
        </w:rPr>
        <w:t xml:space="preserve">Расчет стоимости работ  </w:t>
      </w:r>
    </w:p>
    <w:p w:rsidR="009A2687" w:rsidRPr="009A2687" w:rsidRDefault="009A2687" w:rsidP="009A2687">
      <w:pPr>
        <w:spacing w:after="0" w:line="240" w:lineRule="auto"/>
        <w:contextualSpacing/>
        <w:jc w:val="center"/>
        <w:rPr>
          <w:rFonts w:ascii="Times New Roman" w:hAnsi="Times New Roman"/>
          <w:b/>
        </w:rPr>
      </w:pPr>
    </w:p>
    <w:p w:rsidR="009A2687" w:rsidRPr="009A2687" w:rsidRDefault="009A2687" w:rsidP="009A2687">
      <w:pPr>
        <w:spacing w:after="0" w:line="240" w:lineRule="auto"/>
        <w:contextualSpacing/>
        <w:jc w:val="center"/>
        <w:rPr>
          <w:rFonts w:ascii="Times New Roman" w:hAnsi="Times New Roman"/>
          <w:i/>
          <w:iCs/>
          <w:color w:val="000000"/>
          <w:spacing w:val="1"/>
        </w:rPr>
      </w:pPr>
      <w:r w:rsidRPr="009A2687">
        <w:rPr>
          <w:rFonts w:ascii="Times New Roman" w:hAnsi="Times New Roman"/>
          <w:b/>
        </w:rPr>
        <w:t>по объекту:</w:t>
      </w:r>
      <w:r w:rsidRPr="009A2687">
        <w:rPr>
          <w:rFonts w:ascii="Times New Roman" w:hAnsi="Times New Roman"/>
          <w:i/>
        </w:rPr>
        <w:t xml:space="preserve"> «</w:t>
      </w:r>
      <w:r w:rsidRPr="009A2687">
        <w:rPr>
          <w:rFonts w:ascii="Times New Roman" w:hAnsi="Times New Roman"/>
          <w:i/>
          <w:color w:val="000000"/>
        </w:rPr>
        <w:t>________________________________________________</w:t>
      </w:r>
      <w:r w:rsidRPr="009A2687">
        <w:rPr>
          <w:rFonts w:ascii="Times New Roman" w:hAnsi="Times New Roman"/>
          <w:i/>
        </w:rPr>
        <w:t>»</w:t>
      </w:r>
    </w:p>
    <w:p w:rsidR="009A2687" w:rsidRPr="009A2687" w:rsidRDefault="009A2687" w:rsidP="009A2687">
      <w:pPr>
        <w:spacing w:after="0"/>
        <w:jc w:val="center"/>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5292"/>
        <w:gridCol w:w="1800"/>
        <w:gridCol w:w="2340"/>
      </w:tblGrid>
      <w:tr w:rsidR="009A2687" w:rsidRPr="009A2687" w:rsidTr="00DF30D8">
        <w:trPr>
          <w:trHeight w:val="642"/>
        </w:trPr>
        <w:tc>
          <w:tcPr>
            <w:tcW w:w="720" w:type="dxa"/>
            <w:vAlign w:val="center"/>
          </w:tcPr>
          <w:p w:rsidR="009A2687" w:rsidRPr="009A2687" w:rsidRDefault="009A2687" w:rsidP="00DF30D8">
            <w:pPr>
              <w:pStyle w:val="afe"/>
              <w:tabs>
                <w:tab w:val="clear" w:pos="2880"/>
                <w:tab w:val="num" w:pos="900"/>
              </w:tabs>
              <w:suppressAutoHyphens/>
              <w:spacing w:line="240" w:lineRule="auto"/>
              <w:ind w:left="0" w:firstLine="0"/>
              <w:jc w:val="center"/>
              <w:rPr>
                <w:b/>
                <w:sz w:val="22"/>
                <w:szCs w:val="22"/>
              </w:rPr>
            </w:pPr>
            <w:r w:rsidRPr="009A2687">
              <w:rPr>
                <w:b/>
                <w:sz w:val="22"/>
                <w:szCs w:val="22"/>
              </w:rPr>
              <w:t>№</w:t>
            </w:r>
          </w:p>
          <w:p w:rsidR="009A2687" w:rsidRPr="009A2687" w:rsidRDefault="009A2687" w:rsidP="00DF30D8">
            <w:pPr>
              <w:spacing w:after="0"/>
              <w:jc w:val="center"/>
              <w:rPr>
                <w:rFonts w:ascii="Times New Roman" w:hAnsi="Times New Roman"/>
                <w:b/>
              </w:rPr>
            </w:pPr>
            <w:r w:rsidRPr="009A2687">
              <w:rPr>
                <w:rFonts w:ascii="Times New Roman" w:hAnsi="Times New Roman"/>
                <w:b/>
              </w:rPr>
              <w:t>п/п</w:t>
            </w:r>
          </w:p>
        </w:tc>
        <w:tc>
          <w:tcPr>
            <w:tcW w:w="5292" w:type="dxa"/>
            <w:vAlign w:val="center"/>
          </w:tcPr>
          <w:p w:rsidR="009A2687" w:rsidRPr="009A2687" w:rsidRDefault="009A2687" w:rsidP="00DF30D8">
            <w:pPr>
              <w:spacing w:after="0"/>
              <w:jc w:val="center"/>
              <w:rPr>
                <w:rFonts w:ascii="Times New Roman" w:hAnsi="Times New Roman"/>
                <w:b/>
              </w:rPr>
            </w:pPr>
            <w:r w:rsidRPr="009A2687">
              <w:rPr>
                <w:rFonts w:ascii="Times New Roman" w:hAnsi="Times New Roman"/>
                <w:b/>
              </w:rPr>
              <w:t>Наименование статьи расходов</w:t>
            </w:r>
          </w:p>
        </w:tc>
        <w:tc>
          <w:tcPr>
            <w:tcW w:w="1800" w:type="dxa"/>
            <w:vAlign w:val="center"/>
          </w:tcPr>
          <w:p w:rsidR="009A2687" w:rsidRPr="009A2687" w:rsidRDefault="009A2687" w:rsidP="00DF30D8">
            <w:pPr>
              <w:spacing w:after="0"/>
              <w:jc w:val="center"/>
              <w:rPr>
                <w:rFonts w:ascii="Times New Roman" w:hAnsi="Times New Roman"/>
                <w:b/>
              </w:rPr>
            </w:pPr>
            <w:r w:rsidRPr="009A2687">
              <w:rPr>
                <w:rFonts w:ascii="Times New Roman" w:hAnsi="Times New Roman"/>
                <w:b/>
              </w:rPr>
              <w:t>Стоимость</w:t>
            </w:r>
          </w:p>
          <w:p w:rsidR="009A2687" w:rsidRPr="009A2687" w:rsidRDefault="009A2687" w:rsidP="00DF30D8">
            <w:pPr>
              <w:spacing w:after="0"/>
              <w:jc w:val="center"/>
              <w:rPr>
                <w:rFonts w:ascii="Times New Roman" w:hAnsi="Times New Roman"/>
                <w:b/>
              </w:rPr>
            </w:pPr>
            <w:r w:rsidRPr="009A2687">
              <w:rPr>
                <w:rFonts w:ascii="Times New Roman" w:hAnsi="Times New Roman"/>
                <w:b/>
              </w:rPr>
              <w:t>в текущих ценах</w:t>
            </w:r>
          </w:p>
          <w:p w:rsidR="009A2687" w:rsidRPr="009A2687" w:rsidRDefault="009A2687" w:rsidP="00DF30D8">
            <w:pPr>
              <w:spacing w:after="0"/>
              <w:jc w:val="center"/>
              <w:rPr>
                <w:rFonts w:ascii="Times New Roman" w:hAnsi="Times New Roman"/>
                <w:b/>
              </w:rPr>
            </w:pPr>
            <w:r w:rsidRPr="009A2687">
              <w:rPr>
                <w:rFonts w:ascii="Times New Roman" w:hAnsi="Times New Roman"/>
                <w:b/>
              </w:rPr>
              <w:t>(руб.)</w:t>
            </w:r>
          </w:p>
        </w:tc>
        <w:tc>
          <w:tcPr>
            <w:tcW w:w="2340" w:type="dxa"/>
            <w:vAlign w:val="center"/>
          </w:tcPr>
          <w:p w:rsidR="009A2687" w:rsidRPr="009A2687" w:rsidRDefault="009A2687" w:rsidP="00DF30D8">
            <w:pPr>
              <w:spacing w:after="0"/>
              <w:jc w:val="center"/>
              <w:rPr>
                <w:rFonts w:ascii="Times New Roman" w:hAnsi="Times New Roman"/>
                <w:b/>
              </w:rPr>
            </w:pPr>
            <w:r w:rsidRPr="009A2687">
              <w:rPr>
                <w:rFonts w:ascii="Times New Roman" w:hAnsi="Times New Roman"/>
                <w:b/>
              </w:rPr>
              <w:t>Примечание</w:t>
            </w:r>
          </w:p>
        </w:tc>
      </w:tr>
      <w:tr w:rsidR="009A2687" w:rsidRPr="009A2687" w:rsidTr="00DF30D8">
        <w:trPr>
          <w:trHeight w:val="227"/>
        </w:trPr>
        <w:tc>
          <w:tcPr>
            <w:tcW w:w="720" w:type="dxa"/>
            <w:vAlign w:val="center"/>
          </w:tcPr>
          <w:p w:rsidR="009A2687" w:rsidRPr="009A2687" w:rsidRDefault="009A2687" w:rsidP="00DF30D8">
            <w:pPr>
              <w:spacing w:after="0"/>
              <w:rPr>
                <w:rFonts w:ascii="Times New Roman" w:hAnsi="Times New Roman"/>
              </w:rPr>
            </w:pPr>
            <w:r w:rsidRPr="009A2687">
              <w:rPr>
                <w:rFonts w:ascii="Times New Roman" w:hAnsi="Times New Roman"/>
              </w:rPr>
              <w:t>1.</w:t>
            </w:r>
          </w:p>
        </w:tc>
        <w:tc>
          <w:tcPr>
            <w:tcW w:w="5292" w:type="dxa"/>
            <w:vAlign w:val="center"/>
          </w:tcPr>
          <w:p w:rsidR="009A2687" w:rsidRPr="009A2687" w:rsidRDefault="009A2687" w:rsidP="00DF30D8">
            <w:pPr>
              <w:spacing w:after="0"/>
              <w:rPr>
                <w:rFonts w:ascii="Times New Roman" w:hAnsi="Times New Roman"/>
                <w:b/>
              </w:rPr>
            </w:pPr>
            <w:r w:rsidRPr="009A2687">
              <w:rPr>
                <w:rFonts w:ascii="Times New Roman" w:hAnsi="Times New Roman"/>
                <w:b/>
              </w:rPr>
              <w:t>Работы</w:t>
            </w:r>
          </w:p>
        </w:tc>
        <w:tc>
          <w:tcPr>
            <w:tcW w:w="1800" w:type="dxa"/>
          </w:tcPr>
          <w:p w:rsidR="009A2687" w:rsidRPr="009A2687" w:rsidRDefault="009A2687" w:rsidP="00DF30D8">
            <w:pPr>
              <w:spacing w:after="0"/>
              <w:jc w:val="right"/>
              <w:rPr>
                <w:rFonts w:ascii="Times New Roman" w:hAnsi="Times New Roman"/>
              </w:rPr>
            </w:pPr>
          </w:p>
        </w:tc>
        <w:tc>
          <w:tcPr>
            <w:tcW w:w="2340" w:type="dxa"/>
          </w:tcPr>
          <w:p w:rsidR="009A2687" w:rsidRPr="009A2687" w:rsidRDefault="009A2687" w:rsidP="00DF30D8">
            <w:pPr>
              <w:spacing w:after="0"/>
              <w:jc w:val="right"/>
              <w:rPr>
                <w:rFonts w:ascii="Times New Roman" w:hAnsi="Times New Roman"/>
              </w:rPr>
            </w:pPr>
          </w:p>
        </w:tc>
      </w:tr>
      <w:tr w:rsidR="009A2687" w:rsidRPr="009A2687" w:rsidTr="00DF30D8">
        <w:trPr>
          <w:trHeight w:val="227"/>
        </w:trPr>
        <w:tc>
          <w:tcPr>
            <w:tcW w:w="720" w:type="dxa"/>
            <w:vAlign w:val="center"/>
          </w:tcPr>
          <w:p w:rsidR="009A2687" w:rsidRPr="009A2687" w:rsidRDefault="009A2687" w:rsidP="00DF30D8">
            <w:pPr>
              <w:spacing w:after="0"/>
              <w:rPr>
                <w:rFonts w:ascii="Times New Roman" w:hAnsi="Times New Roman"/>
              </w:rPr>
            </w:pPr>
            <w:r w:rsidRPr="009A2687">
              <w:rPr>
                <w:rFonts w:ascii="Times New Roman" w:hAnsi="Times New Roman"/>
              </w:rPr>
              <w:t>2.</w:t>
            </w:r>
          </w:p>
        </w:tc>
        <w:tc>
          <w:tcPr>
            <w:tcW w:w="5292" w:type="dxa"/>
            <w:vAlign w:val="center"/>
          </w:tcPr>
          <w:p w:rsidR="009A2687" w:rsidRPr="009A2687" w:rsidRDefault="009A2687" w:rsidP="00DF30D8">
            <w:pPr>
              <w:spacing w:after="0"/>
              <w:rPr>
                <w:rFonts w:ascii="Times New Roman" w:hAnsi="Times New Roman"/>
                <w:b/>
              </w:rPr>
            </w:pPr>
            <w:r w:rsidRPr="009A2687">
              <w:rPr>
                <w:rFonts w:ascii="Times New Roman" w:hAnsi="Times New Roman"/>
                <w:b/>
              </w:rPr>
              <w:t>Материалы и оборудование</w:t>
            </w:r>
          </w:p>
        </w:tc>
        <w:tc>
          <w:tcPr>
            <w:tcW w:w="1800" w:type="dxa"/>
          </w:tcPr>
          <w:p w:rsidR="009A2687" w:rsidRPr="009A2687" w:rsidRDefault="009A2687" w:rsidP="00DF30D8">
            <w:pPr>
              <w:spacing w:after="0"/>
              <w:jc w:val="right"/>
              <w:rPr>
                <w:rFonts w:ascii="Times New Roman" w:hAnsi="Times New Roman"/>
              </w:rPr>
            </w:pPr>
          </w:p>
        </w:tc>
        <w:tc>
          <w:tcPr>
            <w:tcW w:w="2340" w:type="dxa"/>
          </w:tcPr>
          <w:p w:rsidR="009A2687" w:rsidRPr="009A2687" w:rsidRDefault="009A2687" w:rsidP="00DF30D8">
            <w:pPr>
              <w:spacing w:after="0"/>
              <w:jc w:val="right"/>
              <w:rPr>
                <w:rFonts w:ascii="Times New Roman" w:hAnsi="Times New Roman"/>
              </w:rPr>
            </w:pPr>
          </w:p>
        </w:tc>
      </w:tr>
      <w:tr w:rsidR="009A2687" w:rsidRPr="009A2687" w:rsidTr="00DF30D8">
        <w:trPr>
          <w:trHeight w:val="227"/>
        </w:trPr>
        <w:tc>
          <w:tcPr>
            <w:tcW w:w="720" w:type="dxa"/>
            <w:vAlign w:val="center"/>
          </w:tcPr>
          <w:p w:rsidR="009A2687" w:rsidRPr="009A2687" w:rsidRDefault="009A2687" w:rsidP="00DF30D8">
            <w:pPr>
              <w:spacing w:after="0"/>
              <w:rPr>
                <w:rFonts w:ascii="Times New Roman" w:hAnsi="Times New Roman"/>
              </w:rPr>
            </w:pPr>
            <w:r w:rsidRPr="009A2687">
              <w:rPr>
                <w:rFonts w:ascii="Times New Roman" w:hAnsi="Times New Roman"/>
              </w:rPr>
              <w:t>3.</w:t>
            </w:r>
          </w:p>
        </w:tc>
        <w:tc>
          <w:tcPr>
            <w:tcW w:w="5292" w:type="dxa"/>
            <w:vAlign w:val="center"/>
          </w:tcPr>
          <w:p w:rsidR="009A2687" w:rsidRPr="009A2687" w:rsidRDefault="009A2687" w:rsidP="00DF30D8">
            <w:pPr>
              <w:spacing w:after="0"/>
              <w:rPr>
                <w:rFonts w:ascii="Times New Roman" w:hAnsi="Times New Roman"/>
                <w:b/>
              </w:rPr>
            </w:pPr>
            <w:r w:rsidRPr="009A2687">
              <w:rPr>
                <w:rFonts w:ascii="Times New Roman" w:hAnsi="Times New Roman"/>
                <w:b/>
              </w:rPr>
              <w:t>Прочие расходы</w:t>
            </w:r>
          </w:p>
        </w:tc>
        <w:tc>
          <w:tcPr>
            <w:tcW w:w="1800" w:type="dxa"/>
          </w:tcPr>
          <w:p w:rsidR="009A2687" w:rsidRPr="009A2687" w:rsidRDefault="009A2687" w:rsidP="00DF30D8">
            <w:pPr>
              <w:spacing w:after="0"/>
              <w:jc w:val="right"/>
              <w:rPr>
                <w:rFonts w:ascii="Times New Roman" w:hAnsi="Times New Roman"/>
              </w:rPr>
            </w:pPr>
          </w:p>
        </w:tc>
        <w:tc>
          <w:tcPr>
            <w:tcW w:w="2340" w:type="dxa"/>
          </w:tcPr>
          <w:p w:rsidR="009A2687" w:rsidRPr="009A2687" w:rsidRDefault="009A2687" w:rsidP="00DF30D8">
            <w:pPr>
              <w:spacing w:after="0"/>
              <w:jc w:val="right"/>
              <w:rPr>
                <w:rFonts w:ascii="Times New Roman" w:hAnsi="Times New Roman"/>
              </w:rPr>
            </w:pPr>
          </w:p>
        </w:tc>
      </w:tr>
      <w:tr w:rsidR="009A2687" w:rsidRPr="009A2687" w:rsidTr="00DF30D8">
        <w:trPr>
          <w:trHeight w:val="227"/>
        </w:trPr>
        <w:tc>
          <w:tcPr>
            <w:tcW w:w="720" w:type="dxa"/>
            <w:vAlign w:val="center"/>
          </w:tcPr>
          <w:p w:rsidR="009A2687" w:rsidRPr="009A2687" w:rsidRDefault="009A2687" w:rsidP="00DF30D8">
            <w:pPr>
              <w:spacing w:after="0"/>
              <w:rPr>
                <w:rFonts w:ascii="Times New Roman" w:hAnsi="Times New Roman"/>
              </w:rPr>
            </w:pPr>
          </w:p>
        </w:tc>
        <w:tc>
          <w:tcPr>
            <w:tcW w:w="5292" w:type="dxa"/>
            <w:vAlign w:val="center"/>
          </w:tcPr>
          <w:p w:rsidR="009A2687" w:rsidRPr="009A2687" w:rsidRDefault="009A2687" w:rsidP="00DF30D8">
            <w:pPr>
              <w:spacing w:after="0"/>
              <w:rPr>
                <w:rFonts w:ascii="Times New Roman" w:hAnsi="Times New Roman"/>
              </w:rPr>
            </w:pPr>
            <w:r w:rsidRPr="009A2687">
              <w:rPr>
                <w:rFonts w:ascii="Times New Roman" w:hAnsi="Times New Roman"/>
              </w:rPr>
              <w:t>в том числе:</w:t>
            </w:r>
          </w:p>
        </w:tc>
        <w:tc>
          <w:tcPr>
            <w:tcW w:w="1800" w:type="dxa"/>
          </w:tcPr>
          <w:p w:rsidR="009A2687" w:rsidRPr="009A2687" w:rsidRDefault="009A2687" w:rsidP="00DF30D8">
            <w:pPr>
              <w:spacing w:after="0"/>
              <w:jc w:val="right"/>
              <w:rPr>
                <w:rFonts w:ascii="Times New Roman" w:hAnsi="Times New Roman"/>
              </w:rPr>
            </w:pPr>
          </w:p>
        </w:tc>
        <w:tc>
          <w:tcPr>
            <w:tcW w:w="2340" w:type="dxa"/>
          </w:tcPr>
          <w:p w:rsidR="009A2687" w:rsidRPr="009A2687" w:rsidRDefault="009A2687" w:rsidP="00DF30D8">
            <w:pPr>
              <w:spacing w:after="0"/>
              <w:jc w:val="right"/>
              <w:rPr>
                <w:rFonts w:ascii="Times New Roman" w:hAnsi="Times New Roman"/>
              </w:rPr>
            </w:pPr>
          </w:p>
        </w:tc>
      </w:tr>
      <w:tr w:rsidR="009A2687" w:rsidRPr="009A2687" w:rsidTr="00DF30D8">
        <w:trPr>
          <w:trHeight w:val="227"/>
        </w:trPr>
        <w:tc>
          <w:tcPr>
            <w:tcW w:w="720" w:type="dxa"/>
            <w:vAlign w:val="center"/>
          </w:tcPr>
          <w:p w:rsidR="009A2687" w:rsidRPr="009A2687" w:rsidRDefault="009A2687" w:rsidP="00DF30D8">
            <w:pPr>
              <w:spacing w:after="0"/>
              <w:rPr>
                <w:rFonts w:ascii="Times New Roman" w:hAnsi="Times New Roman"/>
              </w:rPr>
            </w:pPr>
            <w:r w:rsidRPr="009A2687">
              <w:rPr>
                <w:rFonts w:ascii="Times New Roman" w:hAnsi="Times New Roman"/>
              </w:rPr>
              <w:t>3.1</w:t>
            </w:r>
          </w:p>
        </w:tc>
        <w:tc>
          <w:tcPr>
            <w:tcW w:w="5292" w:type="dxa"/>
            <w:vAlign w:val="center"/>
          </w:tcPr>
          <w:p w:rsidR="009A2687" w:rsidRPr="009A2687" w:rsidRDefault="009A2687" w:rsidP="00DF30D8">
            <w:pPr>
              <w:spacing w:after="0"/>
              <w:rPr>
                <w:rFonts w:ascii="Times New Roman" w:hAnsi="Times New Roman"/>
              </w:rPr>
            </w:pPr>
            <w:r w:rsidRPr="009A2687">
              <w:rPr>
                <w:rFonts w:ascii="Times New Roman" w:hAnsi="Times New Roman"/>
              </w:rPr>
              <w:t>командировочные расходы</w:t>
            </w:r>
          </w:p>
        </w:tc>
        <w:tc>
          <w:tcPr>
            <w:tcW w:w="1800" w:type="dxa"/>
          </w:tcPr>
          <w:p w:rsidR="009A2687" w:rsidRPr="009A2687" w:rsidRDefault="009A2687" w:rsidP="00DF30D8">
            <w:pPr>
              <w:spacing w:after="0"/>
              <w:jc w:val="right"/>
              <w:rPr>
                <w:rFonts w:ascii="Times New Roman" w:hAnsi="Times New Roman"/>
              </w:rPr>
            </w:pPr>
          </w:p>
        </w:tc>
        <w:tc>
          <w:tcPr>
            <w:tcW w:w="2340" w:type="dxa"/>
          </w:tcPr>
          <w:p w:rsidR="009A2687" w:rsidRPr="009A2687" w:rsidRDefault="009A2687" w:rsidP="00DF30D8">
            <w:pPr>
              <w:spacing w:after="0"/>
              <w:jc w:val="right"/>
              <w:rPr>
                <w:rFonts w:ascii="Times New Roman" w:hAnsi="Times New Roman"/>
              </w:rPr>
            </w:pPr>
          </w:p>
        </w:tc>
      </w:tr>
      <w:tr w:rsidR="009A2687" w:rsidRPr="009A2687" w:rsidTr="00DF30D8">
        <w:trPr>
          <w:trHeight w:val="227"/>
        </w:trPr>
        <w:tc>
          <w:tcPr>
            <w:tcW w:w="720" w:type="dxa"/>
            <w:vAlign w:val="center"/>
          </w:tcPr>
          <w:p w:rsidR="009A2687" w:rsidRPr="009A2687" w:rsidRDefault="009A2687" w:rsidP="00DF30D8">
            <w:pPr>
              <w:spacing w:after="0"/>
              <w:rPr>
                <w:rFonts w:ascii="Times New Roman" w:hAnsi="Times New Roman"/>
              </w:rPr>
            </w:pPr>
            <w:r w:rsidRPr="009A2687">
              <w:rPr>
                <w:rFonts w:ascii="Times New Roman" w:hAnsi="Times New Roman"/>
              </w:rPr>
              <w:t>3.2</w:t>
            </w:r>
          </w:p>
        </w:tc>
        <w:tc>
          <w:tcPr>
            <w:tcW w:w="5292" w:type="dxa"/>
            <w:vAlign w:val="center"/>
          </w:tcPr>
          <w:p w:rsidR="009A2687" w:rsidRPr="009A2687" w:rsidRDefault="009A2687" w:rsidP="00DF30D8">
            <w:pPr>
              <w:spacing w:after="0"/>
              <w:rPr>
                <w:rFonts w:ascii="Times New Roman" w:hAnsi="Times New Roman"/>
              </w:rPr>
            </w:pPr>
            <w:r w:rsidRPr="009A2687">
              <w:rPr>
                <w:rFonts w:ascii="Times New Roman" w:hAnsi="Times New Roman"/>
              </w:rPr>
              <w:t>доставка рабочих</w:t>
            </w:r>
          </w:p>
        </w:tc>
        <w:tc>
          <w:tcPr>
            <w:tcW w:w="1800" w:type="dxa"/>
          </w:tcPr>
          <w:p w:rsidR="009A2687" w:rsidRPr="009A2687" w:rsidRDefault="009A2687" w:rsidP="00DF30D8">
            <w:pPr>
              <w:spacing w:after="0"/>
              <w:jc w:val="right"/>
              <w:rPr>
                <w:rFonts w:ascii="Times New Roman" w:hAnsi="Times New Roman"/>
              </w:rPr>
            </w:pPr>
          </w:p>
        </w:tc>
        <w:tc>
          <w:tcPr>
            <w:tcW w:w="2340" w:type="dxa"/>
          </w:tcPr>
          <w:p w:rsidR="009A2687" w:rsidRPr="009A2687" w:rsidRDefault="009A2687" w:rsidP="00DF30D8">
            <w:pPr>
              <w:spacing w:after="0"/>
              <w:jc w:val="right"/>
              <w:rPr>
                <w:rFonts w:ascii="Times New Roman" w:hAnsi="Times New Roman"/>
              </w:rPr>
            </w:pPr>
          </w:p>
        </w:tc>
      </w:tr>
      <w:tr w:rsidR="009A2687" w:rsidRPr="009A2687" w:rsidTr="00DF30D8">
        <w:trPr>
          <w:trHeight w:val="227"/>
        </w:trPr>
        <w:tc>
          <w:tcPr>
            <w:tcW w:w="720" w:type="dxa"/>
            <w:vAlign w:val="center"/>
          </w:tcPr>
          <w:p w:rsidR="009A2687" w:rsidRPr="009A2687" w:rsidRDefault="009A2687" w:rsidP="00DF30D8">
            <w:pPr>
              <w:spacing w:after="0"/>
              <w:rPr>
                <w:rFonts w:ascii="Times New Roman" w:hAnsi="Times New Roman"/>
              </w:rPr>
            </w:pPr>
            <w:r w:rsidRPr="009A2687">
              <w:rPr>
                <w:rFonts w:ascii="Times New Roman" w:hAnsi="Times New Roman"/>
              </w:rPr>
              <w:t>3.3</w:t>
            </w:r>
          </w:p>
        </w:tc>
        <w:tc>
          <w:tcPr>
            <w:tcW w:w="5292" w:type="dxa"/>
            <w:vAlign w:val="center"/>
          </w:tcPr>
          <w:p w:rsidR="009A2687" w:rsidRPr="009A2687" w:rsidRDefault="009A2687" w:rsidP="00DF30D8">
            <w:pPr>
              <w:spacing w:after="0"/>
              <w:rPr>
                <w:rFonts w:ascii="Times New Roman" w:hAnsi="Times New Roman"/>
              </w:rPr>
            </w:pPr>
            <w:r w:rsidRPr="009A2687">
              <w:rPr>
                <w:rFonts w:ascii="Times New Roman" w:hAnsi="Times New Roman"/>
              </w:rPr>
              <w:t>… и т.д.</w:t>
            </w:r>
          </w:p>
        </w:tc>
        <w:tc>
          <w:tcPr>
            <w:tcW w:w="1800" w:type="dxa"/>
          </w:tcPr>
          <w:p w:rsidR="009A2687" w:rsidRPr="009A2687" w:rsidRDefault="009A2687" w:rsidP="00DF30D8">
            <w:pPr>
              <w:spacing w:after="0"/>
              <w:jc w:val="right"/>
              <w:rPr>
                <w:rFonts w:ascii="Times New Roman" w:hAnsi="Times New Roman"/>
              </w:rPr>
            </w:pPr>
          </w:p>
        </w:tc>
        <w:tc>
          <w:tcPr>
            <w:tcW w:w="2340" w:type="dxa"/>
          </w:tcPr>
          <w:p w:rsidR="009A2687" w:rsidRPr="009A2687" w:rsidRDefault="009A2687" w:rsidP="00DF30D8">
            <w:pPr>
              <w:spacing w:after="0"/>
              <w:jc w:val="right"/>
              <w:rPr>
                <w:rFonts w:ascii="Times New Roman" w:hAnsi="Times New Roman"/>
              </w:rPr>
            </w:pPr>
          </w:p>
        </w:tc>
      </w:tr>
      <w:tr w:rsidR="009A2687" w:rsidRPr="009A2687" w:rsidTr="00DF30D8">
        <w:trPr>
          <w:trHeight w:val="227"/>
        </w:trPr>
        <w:tc>
          <w:tcPr>
            <w:tcW w:w="720" w:type="dxa"/>
            <w:vAlign w:val="center"/>
          </w:tcPr>
          <w:p w:rsidR="009A2687" w:rsidRPr="009A2687" w:rsidRDefault="009A2687" w:rsidP="00DF30D8">
            <w:pPr>
              <w:spacing w:after="0"/>
              <w:rPr>
                <w:rFonts w:ascii="Times New Roman" w:hAnsi="Times New Roman"/>
              </w:rPr>
            </w:pPr>
            <w:r w:rsidRPr="009A2687">
              <w:rPr>
                <w:rFonts w:ascii="Times New Roman" w:hAnsi="Times New Roman"/>
              </w:rPr>
              <w:t>4.</w:t>
            </w:r>
          </w:p>
        </w:tc>
        <w:tc>
          <w:tcPr>
            <w:tcW w:w="5292" w:type="dxa"/>
            <w:vAlign w:val="center"/>
          </w:tcPr>
          <w:p w:rsidR="009A2687" w:rsidRPr="009A2687" w:rsidRDefault="009A2687" w:rsidP="00DF30D8">
            <w:pPr>
              <w:spacing w:after="0"/>
              <w:jc w:val="right"/>
              <w:rPr>
                <w:rFonts w:ascii="Times New Roman" w:hAnsi="Times New Roman"/>
                <w:b/>
              </w:rPr>
            </w:pPr>
            <w:r w:rsidRPr="009A2687">
              <w:rPr>
                <w:rFonts w:ascii="Times New Roman" w:hAnsi="Times New Roman"/>
                <w:b/>
              </w:rPr>
              <w:t>Итого (общая сумма предложения)</w:t>
            </w:r>
          </w:p>
          <w:p w:rsidR="009A2687" w:rsidRPr="009A2687" w:rsidRDefault="009A2687" w:rsidP="00DF30D8">
            <w:pPr>
              <w:spacing w:after="0"/>
              <w:jc w:val="right"/>
              <w:rPr>
                <w:rFonts w:ascii="Times New Roman" w:hAnsi="Times New Roman"/>
                <w:b/>
              </w:rPr>
            </w:pPr>
            <w:r w:rsidRPr="009A2687">
              <w:rPr>
                <w:rFonts w:ascii="Times New Roman" w:hAnsi="Times New Roman"/>
                <w:b/>
              </w:rPr>
              <w:t>без учета НДС</w:t>
            </w:r>
          </w:p>
        </w:tc>
        <w:tc>
          <w:tcPr>
            <w:tcW w:w="1800" w:type="dxa"/>
          </w:tcPr>
          <w:p w:rsidR="009A2687" w:rsidRPr="009A2687" w:rsidRDefault="009A2687" w:rsidP="00DF30D8">
            <w:pPr>
              <w:spacing w:after="0"/>
              <w:jc w:val="right"/>
              <w:rPr>
                <w:rFonts w:ascii="Times New Roman" w:hAnsi="Times New Roman"/>
              </w:rPr>
            </w:pPr>
          </w:p>
        </w:tc>
        <w:tc>
          <w:tcPr>
            <w:tcW w:w="2340" w:type="dxa"/>
          </w:tcPr>
          <w:p w:rsidR="009A2687" w:rsidRPr="009A2687" w:rsidRDefault="009A2687" w:rsidP="00DF30D8">
            <w:pPr>
              <w:spacing w:after="0"/>
              <w:jc w:val="right"/>
              <w:rPr>
                <w:rFonts w:ascii="Times New Roman" w:hAnsi="Times New Roman"/>
              </w:rPr>
            </w:pPr>
          </w:p>
        </w:tc>
      </w:tr>
      <w:tr w:rsidR="009A2687" w:rsidRPr="009A2687" w:rsidTr="00DF30D8">
        <w:trPr>
          <w:trHeight w:val="227"/>
        </w:trPr>
        <w:tc>
          <w:tcPr>
            <w:tcW w:w="720" w:type="dxa"/>
            <w:vAlign w:val="center"/>
          </w:tcPr>
          <w:p w:rsidR="009A2687" w:rsidRPr="009A2687" w:rsidRDefault="009A2687" w:rsidP="00DF30D8">
            <w:pPr>
              <w:spacing w:after="0"/>
              <w:rPr>
                <w:rFonts w:ascii="Times New Roman" w:hAnsi="Times New Roman"/>
              </w:rPr>
            </w:pPr>
            <w:r w:rsidRPr="009A2687">
              <w:rPr>
                <w:rFonts w:ascii="Times New Roman" w:hAnsi="Times New Roman"/>
              </w:rPr>
              <w:t>5.</w:t>
            </w:r>
          </w:p>
        </w:tc>
        <w:tc>
          <w:tcPr>
            <w:tcW w:w="5292" w:type="dxa"/>
            <w:vAlign w:val="center"/>
          </w:tcPr>
          <w:p w:rsidR="009A2687" w:rsidRPr="009A2687" w:rsidRDefault="009A2687" w:rsidP="00DF30D8">
            <w:pPr>
              <w:spacing w:after="0"/>
              <w:jc w:val="right"/>
              <w:rPr>
                <w:rFonts w:ascii="Times New Roman" w:hAnsi="Times New Roman"/>
                <w:b/>
              </w:rPr>
            </w:pPr>
            <w:r w:rsidRPr="009A2687">
              <w:rPr>
                <w:rFonts w:ascii="Times New Roman" w:hAnsi="Times New Roman"/>
                <w:b/>
              </w:rPr>
              <w:t>НДС - … %</w:t>
            </w:r>
          </w:p>
        </w:tc>
        <w:tc>
          <w:tcPr>
            <w:tcW w:w="1800" w:type="dxa"/>
          </w:tcPr>
          <w:p w:rsidR="009A2687" w:rsidRPr="009A2687" w:rsidRDefault="009A2687" w:rsidP="00DF30D8">
            <w:pPr>
              <w:spacing w:after="0"/>
              <w:jc w:val="right"/>
              <w:rPr>
                <w:rFonts w:ascii="Times New Roman" w:hAnsi="Times New Roman"/>
              </w:rPr>
            </w:pPr>
          </w:p>
        </w:tc>
        <w:tc>
          <w:tcPr>
            <w:tcW w:w="2340" w:type="dxa"/>
          </w:tcPr>
          <w:p w:rsidR="009A2687" w:rsidRPr="009A2687" w:rsidRDefault="009A2687" w:rsidP="00DF30D8">
            <w:pPr>
              <w:spacing w:after="0"/>
              <w:jc w:val="right"/>
              <w:rPr>
                <w:rFonts w:ascii="Times New Roman" w:hAnsi="Times New Roman"/>
              </w:rPr>
            </w:pPr>
          </w:p>
        </w:tc>
      </w:tr>
      <w:tr w:rsidR="009A2687" w:rsidRPr="009A2687" w:rsidTr="00DF30D8">
        <w:trPr>
          <w:trHeight w:val="227"/>
        </w:trPr>
        <w:tc>
          <w:tcPr>
            <w:tcW w:w="720" w:type="dxa"/>
            <w:vAlign w:val="center"/>
          </w:tcPr>
          <w:p w:rsidR="009A2687" w:rsidRPr="009A2687" w:rsidRDefault="009A2687" w:rsidP="00DF30D8">
            <w:pPr>
              <w:spacing w:after="0"/>
              <w:rPr>
                <w:rFonts w:ascii="Times New Roman" w:hAnsi="Times New Roman"/>
              </w:rPr>
            </w:pPr>
            <w:r w:rsidRPr="009A2687">
              <w:rPr>
                <w:rFonts w:ascii="Times New Roman" w:hAnsi="Times New Roman"/>
              </w:rPr>
              <w:t>6.</w:t>
            </w:r>
          </w:p>
        </w:tc>
        <w:tc>
          <w:tcPr>
            <w:tcW w:w="5292" w:type="dxa"/>
            <w:vAlign w:val="center"/>
          </w:tcPr>
          <w:p w:rsidR="009A2687" w:rsidRPr="009A2687" w:rsidRDefault="009A2687" w:rsidP="00DF30D8">
            <w:pPr>
              <w:spacing w:after="0"/>
              <w:jc w:val="right"/>
              <w:rPr>
                <w:rFonts w:ascii="Times New Roman" w:hAnsi="Times New Roman"/>
                <w:b/>
              </w:rPr>
            </w:pPr>
            <w:r w:rsidRPr="009A2687">
              <w:rPr>
                <w:rFonts w:ascii="Times New Roman" w:hAnsi="Times New Roman"/>
                <w:b/>
              </w:rPr>
              <w:t xml:space="preserve">Всего </w:t>
            </w:r>
          </w:p>
        </w:tc>
        <w:tc>
          <w:tcPr>
            <w:tcW w:w="1800" w:type="dxa"/>
          </w:tcPr>
          <w:p w:rsidR="009A2687" w:rsidRPr="009A2687" w:rsidRDefault="009A2687" w:rsidP="00DF30D8">
            <w:pPr>
              <w:spacing w:after="0"/>
              <w:jc w:val="right"/>
              <w:rPr>
                <w:rFonts w:ascii="Times New Roman" w:hAnsi="Times New Roman"/>
              </w:rPr>
            </w:pPr>
          </w:p>
        </w:tc>
        <w:tc>
          <w:tcPr>
            <w:tcW w:w="2340" w:type="dxa"/>
          </w:tcPr>
          <w:p w:rsidR="009A2687" w:rsidRPr="009A2687" w:rsidRDefault="009A2687" w:rsidP="00DF30D8">
            <w:pPr>
              <w:spacing w:after="0"/>
              <w:jc w:val="right"/>
              <w:rPr>
                <w:rFonts w:ascii="Times New Roman" w:hAnsi="Times New Roman"/>
              </w:rPr>
            </w:pPr>
          </w:p>
        </w:tc>
      </w:tr>
    </w:tbl>
    <w:p w:rsidR="009A2687" w:rsidRPr="009A2687" w:rsidRDefault="009A2687" w:rsidP="009A2687">
      <w:pPr>
        <w:spacing w:after="0"/>
        <w:ind w:left="720"/>
        <w:jc w:val="both"/>
        <w:rPr>
          <w:rFonts w:ascii="Times New Roman" w:hAnsi="Times New Roman"/>
          <w:b/>
        </w:rPr>
      </w:pPr>
    </w:p>
    <w:p w:rsidR="009A2687" w:rsidRPr="009A2687" w:rsidRDefault="009A2687" w:rsidP="009A2687">
      <w:pPr>
        <w:spacing w:after="0"/>
        <w:ind w:left="720"/>
        <w:jc w:val="both"/>
        <w:rPr>
          <w:rFonts w:ascii="Times New Roman" w:hAnsi="Times New Roman"/>
          <w:b/>
        </w:rPr>
      </w:pPr>
      <w:r w:rsidRPr="009A2687">
        <w:rPr>
          <w:rFonts w:ascii="Times New Roman" w:hAnsi="Times New Roman"/>
          <w:b/>
        </w:rPr>
        <w:t xml:space="preserve">Приложение: </w:t>
      </w:r>
      <w:r w:rsidRPr="009A2687">
        <w:rPr>
          <w:rFonts w:ascii="Times New Roman" w:hAnsi="Times New Roman"/>
        </w:rPr>
        <w:t>Сметные расчеты  (Локальная смета) на выполнение работ.</w:t>
      </w:r>
    </w:p>
    <w:tbl>
      <w:tblPr>
        <w:tblW w:w="9462" w:type="dxa"/>
        <w:tblInd w:w="250" w:type="dxa"/>
        <w:tblLook w:val="01E0"/>
      </w:tblPr>
      <w:tblGrid>
        <w:gridCol w:w="4975"/>
        <w:gridCol w:w="4487"/>
      </w:tblGrid>
      <w:tr w:rsidR="009A2687" w:rsidRPr="009A2687" w:rsidTr="00DF30D8">
        <w:tc>
          <w:tcPr>
            <w:tcW w:w="4975" w:type="dxa"/>
          </w:tcPr>
          <w:p w:rsidR="009A2687" w:rsidRPr="009A2687" w:rsidRDefault="009A2687" w:rsidP="00DF30D8">
            <w:pPr>
              <w:spacing w:after="0" w:line="360" w:lineRule="auto"/>
              <w:jc w:val="both"/>
              <w:rPr>
                <w:rFonts w:ascii="Times New Roman" w:hAnsi="Times New Roman"/>
                <w:b/>
                <w:i/>
              </w:rPr>
            </w:pPr>
          </w:p>
        </w:tc>
        <w:tc>
          <w:tcPr>
            <w:tcW w:w="4487" w:type="dxa"/>
          </w:tcPr>
          <w:p w:rsidR="009A2687" w:rsidRPr="009A2687" w:rsidRDefault="009A2687" w:rsidP="00DF30D8">
            <w:pPr>
              <w:spacing w:after="0" w:line="360" w:lineRule="auto"/>
              <w:jc w:val="both"/>
              <w:rPr>
                <w:rFonts w:ascii="Times New Roman" w:hAnsi="Times New Roman"/>
                <w:b/>
                <w:i/>
              </w:rPr>
            </w:pPr>
          </w:p>
        </w:tc>
      </w:tr>
      <w:tr w:rsidR="009A2687" w:rsidRPr="009A2687" w:rsidTr="00DF30D8">
        <w:tc>
          <w:tcPr>
            <w:tcW w:w="4975" w:type="dxa"/>
          </w:tcPr>
          <w:p w:rsidR="009A2687" w:rsidRPr="009A2687" w:rsidRDefault="009A2687" w:rsidP="00DF30D8">
            <w:pPr>
              <w:spacing w:after="0" w:line="240" w:lineRule="auto"/>
              <w:jc w:val="center"/>
              <w:rPr>
                <w:rFonts w:ascii="Times New Roman" w:hAnsi="Times New Roman"/>
                <w:b/>
                <w:i/>
              </w:rPr>
            </w:pPr>
          </w:p>
          <w:p w:rsidR="009A2687" w:rsidRPr="009A2687" w:rsidRDefault="009A2687" w:rsidP="00DF30D8">
            <w:pPr>
              <w:spacing w:after="0" w:line="240" w:lineRule="auto"/>
              <w:contextualSpacing/>
              <w:jc w:val="center"/>
              <w:rPr>
                <w:rFonts w:ascii="Times New Roman" w:hAnsi="Times New Roman"/>
                <w:b/>
                <w:i/>
              </w:rPr>
            </w:pPr>
            <w:r w:rsidRPr="009A2687">
              <w:rPr>
                <w:rFonts w:ascii="Times New Roman" w:hAnsi="Times New Roman"/>
                <w:b/>
                <w:i/>
              </w:rPr>
              <w:t>Заказчик</w:t>
            </w:r>
          </w:p>
          <w:p w:rsidR="009A2687" w:rsidRPr="009A2687" w:rsidRDefault="009A2687" w:rsidP="00DF30D8">
            <w:pPr>
              <w:spacing w:after="0" w:line="240" w:lineRule="auto"/>
              <w:contextualSpacing/>
              <w:jc w:val="center"/>
              <w:rPr>
                <w:rFonts w:ascii="Times New Roman" w:hAnsi="Times New Roman"/>
                <w:i/>
              </w:rPr>
            </w:pPr>
            <w:r w:rsidRPr="009A2687">
              <w:rPr>
                <w:rFonts w:ascii="Times New Roman" w:hAnsi="Times New Roman"/>
                <w:i/>
              </w:rPr>
              <w:t>Генеральный директор</w:t>
            </w:r>
          </w:p>
          <w:p w:rsidR="009A2687" w:rsidRPr="009A2687" w:rsidRDefault="009A2687" w:rsidP="00DF30D8">
            <w:pPr>
              <w:spacing w:after="0" w:line="240" w:lineRule="auto"/>
              <w:jc w:val="center"/>
              <w:rPr>
                <w:rFonts w:ascii="Times New Roman" w:hAnsi="Times New Roman"/>
                <w:b/>
                <w:i/>
              </w:rPr>
            </w:pPr>
          </w:p>
          <w:p w:rsidR="009A2687" w:rsidRPr="009A2687" w:rsidRDefault="009A2687" w:rsidP="00DF30D8">
            <w:pPr>
              <w:spacing w:after="0" w:line="240" w:lineRule="auto"/>
              <w:jc w:val="center"/>
              <w:rPr>
                <w:rFonts w:ascii="Times New Roman" w:hAnsi="Times New Roman"/>
                <w:b/>
                <w:i/>
              </w:rPr>
            </w:pPr>
          </w:p>
          <w:p w:rsidR="009A2687" w:rsidRPr="009A2687" w:rsidRDefault="009A2687" w:rsidP="00DF30D8">
            <w:pPr>
              <w:spacing w:after="0" w:line="240" w:lineRule="auto"/>
              <w:jc w:val="center"/>
              <w:rPr>
                <w:rFonts w:ascii="Times New Roman" w:hAnsi="Times New Roman"/>
                <w:b/>
                <w:i/>
              </w:rPr>
            </w:pPr>
            <w:r w:rsidRPr="009A2687">
              <w:rPr>
                <w:rFonts w:ascii="Times New Roman" w:hAnsi="Times New Roman"/>
                <w:b/>
                <w:i/>
              </w:rPr>
              <w:t>____________________ Д.И. Мартынко</w:t>
            </w:r>
          </w:p>
          <w:p w:rsidR="009A2687" w:rsidRPr="009A2687" w:rsidRDefault="009A2687" w:rsidP="00DF30D8">
            <w:pPr>
              <w:spacing w:after="0" w:line="240" w:lineRule="auto"/>
              <w:jc w:val="center"/>
              <w:rPr>
                <w:rFonts w:ascii="Times New Roman" w:hAnsi="Times New Roman"/>
                <w:b/>
              </w:rPr>
            </w:pPr>
            <w:r w:rsidRPr="009A2687">
              <w:rPr>
                <w:rFonts w:ascii="Times New Roman" w:hAnsi="Times New Roman"/>
                <w:b/>
              </w:rPr>
              <w:t>м.п.</w:t>
            </w:r>
          </w:p>
        </w:tc>
        <w:tc>
          <w:tcPr>
            <w:tcW w:w="4487" w:type="dxa"/>
          </w:tcPr>
          <w:p w:rsidR="009A2687" w:rsidRPr="009A2687" w:rsidRDefault="009A2687" w:rsidP="00DF30D8">
            <w:pPr>
              <w:spacing w:after="0" w:line="240" w:lineRule="auto"/>
              <w:jc w:val="center"/>
              <w:rPr>
                <w:rFonts w:ascii="Times New Roman" w:hAnsi="Times New Roman"/>
                <w:b/>
                <w:i/>
              </w:rPr>
            </w:pPr>
          </w:p>
          <w:p w:rsidR="009A2687" w:rsidRPr="009A2687" w:rsidRDefault="009A2687" w:rsidP="00DF30D8">
            <w:pPr>
              <w:spacing w:after="0" w:line="240" w:lineRule="auto"/>
              <w:jc w:val="center"/>
              <w:rPr>
                <w:rFonts w:ascii="Times New Roman" w:hAnsi="Times New Roman"/>
                <w:b/>
                <w:i/>
              </w:rPr>
            </w:pPr>
            <w:r w:rsidRPr="009A2687">
              <w:rPr>
                <w:rFonts w:ascii="Times New Roman" w:hAnsi="Times New Roman"/>
                <w:b/>
                <w:i/>
              </w:rPr>
              <w:t>Подрядчик</w:t>
            </w:r>
          </w:p>
          <w:p w:rsidR="009A2687" w:rsidRPr="009A2687" w:rsidRDefault="009A2687" w:rsidP="00DF30D8">
            <w:pPr>
              <w:spacing w:after="0" w:line="240" w:lineRule="auto"/>
              <w:jc w:val="center"/>
              <w:rPr>
                <w:rFonts w:ascii="Times New Roman" w:hAnsi="Times New Roman"/>
                <w:b/>
                <w:i/>
              </w:rPr>
            </w:pPr>
          </w:p>
          <w:p w:rsidR="009A2687" w:rsidRPr="009A2687" w:rsidRDefault="009A2687" w:rsidP="00DF30D8">
            <w:pPr>
              <w:spacing w:after="0" w:line="240" w:lineRule="auto"/>
              <w:jc w:val="center"/>
              <w:rPr>
                <w:rFonts w:ascii="Times New Roman" w:hAnsi="Times New Roman"/>
                <w:b/>
                <w:i/>
              </w:rPr>
            </w:pPr>
          </w:p>
          <w:p w:rsidR="009A2687" w:rsidRPr="009A2687" w:rsidRDefault="009A2687" w:rsidP="00DF30D8">
            <w:pPr>
              <w:spacing w:after="0" w:line="240" w:lineRule="auto"/>
              <w:jc w:val="center"/>
              <w:rPr>
                <w:rFonts w:ascii="Times New Roman" w:hAnsi="Times New Roman"/>
                <w:b/>
                <w:i/>
              </w:rPr>
            </w:pPr>
          </w:p>
          <w:p w:rsidR="009A2687" w:rsidRPr="009A2687" w:rsidRDefault="009A2687" w:rsidP="00DF30D8">
            <w:pPr>
              <w:spacing w:after="0" w:line="240" w:lineRule="auto"/>
              <w:jc w:val="center"/>
              <w:rPr>
                <w:rFonts w:ascii="Times New Roman" w:hAnsi="Times New Roman"/>
                <w:b/>
                <w:i/>
              </w:rPr>
            </w:pPr>
            <w:r w:rsidRPr="009A2687">
              <w:rPr>
                <w:rFonts w:ascii="Times New Roman" w:hAnsi="Times New Roman"/>
                <w:b/>
                <w:i/>
              </w:rPr>
              <w:t>___________________ /___/</w:t>
            </w:r>
          </w:p>
          <w:p w:rsidR="009A2687" w:rsidRPr="009A2687" w:rsidRDefault="009A2687" w:rsidP="00DF30D8">
            <w:pPr>
              <w:spacing w:after="0" w:line="240" w:lineRule="auto"/>
              <w:jc w:val="center"/>
              <w:rPr>
                <w:rFonts w:ascii="Times New Roman" w:hAnsi="Times New Roman"/>
                <w:b/>
                <w:i/>
              </w:rPr>
            </w:pPr>
          </w:p>
          <w:p w:rsidR="009A2687" w:rsidRPr="009A2687" w:rsidRDefault="009A2687" w:rsidP="00DF30D8">
            <w:pPr>
              <w:spacing w:after="0" w:line="240" w:lineRule="auto"/>
              <w:jc w:val="center"/>
              <w:rPr>
                <w:rFonts w:ascii="Times New Roman" w:hAnsi="Times New Roman"/>
                <w:b/>
              </w:rPr>
            </w:pPr>
            <w:r w:rsidRPr="009A2687">
              <w:rPr>
                <w:rFonts w:ascii="Times New Roman" w:hAnsi="Times New Roman"/>
                <w:b/>
              </w:rPr>
              <w:t>м.п.</w:t>
            </w:r>
          </w:p>
          <w:p w:rsidR="009A2687" w:rsidRPr="009A2687" w:rsidRDefault="009A2687" w:rsidP="00DF30D8">
            <w:pPr>
              <w:spacing w:after="0" w:line="240" w:lineRule="auto"/>
              <w:jc w:val="center"/>
              <w:rPr>
                <w:rFonts w:ascii="Times New Roman" w:hAnsi="Times New Roman"/>
                <w:b/>
                <w:i/>
              </w:rPr>
            </w:pPr>
          </w:p>
        </w:tc>
      </w:tr>
    </w:tbl>
    <w:p w:rsidR="009A2687" w:rsidRPr="009A2687" w:rsidRDefault="009A2687" w:rsidP="009A2687"/>
    <w:p w:rsidR="009A2687" w:rsidRPr="009A2687" w:rsidRDefault="009A2687" w:rsidP="009A2687"/>
    <w:p w:rsidR="009A2687" w:rsidRPr="009A2687" w:rsidRDefault="009A2687" w:rsidP="009A2687">
      <w:pPr>
        <w:tabs>
          <w:tab w:val="left" w:pos="5670"/>
        </w:tabs>
        <w:spacing w:line="240" w:lineRule="auto"/>
        <w:contextualSpacing/>
        <w:jc w:val="right"/>
        <w:rPr>
          <w:rFonts w:ascii="Times New Roman" w:hAnsi="Times New Roman"/>
        </w:rPr>
      </w:pPr>
    </w:p>
    <w:p w:rsidR="009A2687" w:rsidRPr="009A2687" w:rsidRDefault="009A2687" w:rsidP="009A2687">
      <w:pPr>
        <w:tabs>
          <w:tab w:val="left" w:pos="5670"/>
        </w:tabs>
        <w:spacing w:line="240" w:lineRule="auto"/>
        <w:contextualSpacing/>
        <w:jc w:val="right"/>
        <w:rPr>
          <w:rFonts w:ascii="Times New Roman" w:hAnsi="Times New Roman"/>
        </w:rPr>
      </w:pPr>
    </w:p>
    <w:p w:rsidR="009A2687" w:rsidRPr="009A2687" w:rsidRDefault="009A2687" w:rsidP="009A2687">
      <w:pPr>
        <w:tabs>
          <w:tab w:val="left" w:pos="5670"/>
        </w:tabs>
        <w:spacing w:line="240" w:lineRule="auto"/>
        <w:contextualSpacing/>
        <w:jc w:val="right"/>
        <w:rPr>
          <w:rFonts w:ascii="Times New Roman" w:hAnsi="Times New Roman"/>
        </w:rPr>
      </w:pPr>
    </w:p>
    <w:p w:rsidR="009A2687" w:rsidRPr="009A2687" w:rsidRDefault="009A2687" w:rsidP="009A2687">
      <w:pPr>
        <w:tabs>
          <w:tab w:val="left" w:pos="5670"/>
        </w:tabs>
        <w:spacing w:line="240" w:lineRule="auto"/>
        <w:contextualSpacing/>
        <w:jc w:val="right"/>
        <w:rPr>
          <w:rFonts w:ascii="Times New Roman" w:hAnsi="Times New Roman"/>
        </w:rPr>
      </w:pPr>
    </w:p>
    <w:p w:rsidR="009A2687" w:rsidRPr="009A2687" w:rsidRDefault="009A2687" w:rsidP="009A2687">
      <w:pPr>
        <w:tabs>
          <w:tab w:val="left" w:pos="5670"/>
        </w:tabs>
        <w:spacing w:line="240" w:lineRule="auto"/>
        <w:contextualSpacing/>
        <w:jc w:val="right"/>
        <w:rPr>
          <w:rFonts w:ascii="Times New Roman" w:hAnsi="Times New Roman"/>
        </w:rPr>
      </w:pPr>
    </w:p>
    <w:p w:rsidR="009A2687" w:rsidRPr="009A2687" w:rsidRDefault="009A2687" w:rsidP="009A2687">
      <w:pPr>
        <w:tabs>
          <w:tab w:val="left" w:pos="5670"/>
        </w:tabs>
        <w:spacing w:line="240" w:lineRule="auto"/>
        <w:contextualSpacing/>
        <w:jc w:val="right"/>
        <w:rPr>
          <w:rFonts w:ascii="Times New Roman" w:hAnsi="Times New Roman"/>
        </w:rPr>
      </w:pPr>
    </w:p>
    <w:p w:rsidR="009A2687" w:rsidRPr="009A2687" w:rsidRDefault="009A2687" w:rsidP="009A2687">
      <w:pPr>
        <w:tabs>
          <w:tab w:val="left" w:pos="5670"/>
        </w:tabs>
        <w:spacing w:line="240" w:lineRule="auto"/>
        <w:contextualSpacing/>
        <w:jc w:val="right"/>
        <w:rPr>
          <w:rFonts w:ascii="Times New Roman" w:hAnsi="Times New Roman"/>
        </w:rPr>
      </w:pPr>
    </w:p>
    <w:p w:rsidR="009A2687" w:rsidRDefault="009A2687" w:rsidP="009A2687">
      <w:pPr>
        <w:tabs>
          <w:tab w:val="left" w:pos="5670"/>
        </w:tabs>
        <w:spacing w:line="240" w:lineRule="auto"/>
        <w:contextualSpacing/>
        <w:jc w:val="right"/>
        <w:rPr>
          <w:rFonts w:ascii="Times New Roman" w:hAnsi="Times New Roman"/>
        </w:rPr>
      </w:pPr>
    </w:p>
    <w:p w:rsidR="00E436C0" w:rsidRDefault="00E436C0" w:rsidP="009A2687">
      <w:pPr>
        <w:tabs>
          <w:tab w:val="left" w:pos="5670"/>
        </w:tabs>
        <w:spacing w:line="240" w:lineRule="auto"/>
        <w:contextualSpacing/>
        <w:jc w:val="right"/>
        <w:rPr>
          <w:rFonts w:ascii="Times New Roman" w:hAnsi="Times New Roman"/>
        </w:rPr>
      </w:pPr>
    </w:p>
    <w:p w:rsidR="00E436C0" w:rsidRDefault="00E436C0" w:rsidP="009A2687">
      <w:pPr>
        <w:tabs>
          <w:tab w:val="left" w:pos="5670"/>
        </w:tabs>
        <w:spacing w:line="240" w:lineRule="auto"/>
        <w:contextualSpacing/>
        <w:jc w:val="right"/>
        <w:rPr>
          <w:rFonts w:ascii="Times New Roman" w:hAnsi="Times New Roman"/>
        </w:rPr>
      </w:pPr>
    </w:p>
    <w:p w:rsidR="00E436C0" w:rsidRDefault="00E436C0" w:rsidP="009A2687">
      <w:pPr>
        <w:tabs>
          <w:tab w:val="left" w:pos="5670"/>
        </w:tabs>
        <w:spacing w:line="240" w:lineRule="auto"/>
        <w:contextualSpacing/>
        <w:jc w:val="right"/>
        <w:rPr>
          <w:rFonts w:ascii="Times New Roman" w:hAnsi="Times New Roman"/>
        </w:rPr>
      </w:pPr>
    </w:p>
    <w:p w:rsidR="00CF743A" w:rsidRDefault="00CF743A" w:rsidP="009A2687">
      <w:pPr>
        <w:tabs>
          <w:tab w:val="left" w:pos="5670"/>
        </w:tabs>
        <w:spacing w:line="240" w:lineRule="auto"/>
        <w:contextualSpacing/>
        <w:jc w:val="right"/>
        <w:rPr>
          <w:rFonts w:ascii="Times New Roman" w:hAnsi="Times New Roman"/>
        </w:rPr>
      </w:pPr>
    </w:p>
    <w:p w:rsidR="00E436C0" w:rsidRDefault="00E436C0" w:rsidP="009A2687">
      <w:pPr>
        <w:tabs>
          <w:tab w:val="left" w:pos="5670"/>
        </w:tabs>
        <w:spacing w:line="240" w:lineRule="auto"/>
        <w:contextualSpacing/>
        <w:jc w:val="right"/>
        <w:rPr>
          <w:rFonts w:ascii="Times New Roman" w:hAnsi="Times New Roman"/>
        </w:rPr>
      </w:pPr>
    </w:p>
    <w:p w:rsidR="00AD7347" w:rsidRDefault="00AD7347" w:rsidP="00630567">
      <w:pPr>
        <w:tabs>
          <w:tab w:val="left" w:pos="5670"/>
        </w:tabs>
        <w:spacing w:line="240" w:lineRule="auto"/>
        <w:contextualSpacing/>
        <w:jc w:val="center"/>
        <w:rPr>
          <w:rFonts w:ascii="Times New Roman" w:hAnsi="Times New Roman"/>
        </w:rPr>
      </w:pPr>
    </w:p>
    <w:p w:rsidR="009A2687" w:rsidRPr="009A2687" w:rsidRDefault="009A2687" w:rsidP="009A2687">
      <w:pPr>
        <w:tabs>
          <w:tab w:val="left" w:pos="5670"/>
        </w:tabs>
        <w:spacing w:line="240" w:lineRule="auto"/>
        <w:contextualSpacing/>
        <w:jc w:val="right"/>
        <w:rPr>
          <w:rFonts w:ascii="Times New Roman" w:hAnsi="Times New Roman"/>
          <w:b/>
        </w:rPr>
      </w:pPr>
      <w:r w:rsidRPr="009A2687">
        <w:rPr>
          <w:rFonts w:ascii="Times New Roman" w:hAnsi="Times New Roman"/>
        </w:rPr>
        <w:t>Приложение № 2</w:t>
      </w:r>
      <w:r w:rsidRPr="009A2687">
        <w:rPr>
          <w:rFonts w:ascii="Times New Roman" w:hAnsi="Times New Roman"/>
          <w:b/>
        </w:rPr>
        <w:t xml:space="preserve"> </w:t>
      </w:r>
    </w:p>
    <w:p w:rsidR="009A2687" w:rsidRPr="009A2687" w:rsidRDefault="009A2687" w:rsidP="009A2687">
      <w:pPr>
        <w:tabs>
          <w:tab w:val="left" w:pos="5670"/>
        </w:tabs>
        <w:spacing w:line="240" w:lineRule="auto"/>
        <w:contextualSpacing/>
        <w:jc w:val="right"/>
        <w:rPr>
          <w:rFonts w:ascii="Times New Roman" w:hAnsi="Times New Roman"/>
          <w:b/>
        </w:rPr>
      </w:pPr>
      <w:r w:rsidRPr="009A2687">
        <w:rPr>
          <w:rFonts w:ascii="Times New Roman" w:hAnsi="Times New Roman"/>
        </w:rPr>
        <w:t>к договору №___</w:t>
      </w:r>
    </w:p>
    <w:p w:rsidR="009A2687" w:rsidRPr="009A2687" w:rsidRDefault="009A2687" w:rsidP="009A2687">
      <w:pPr>
        <w:tabs>
          <w:tab w:val="left" w:pos="5670"/>
        </w:tabs>
        <w:spacing w:line="240" w:lineRule="auto"/>
        <w:ind w:firstLine="540"/>
        <w:contextualSpacing/>
        <w:jc w:val="right"/>
        <w:rPr>
          <w:rFonts w:ascii="Times New Roman" w:hAnsi="Times New Roman"/>
        </w:rPr>
      </w:pPr>
      <w:r w:rsidRPr="009A2687">
        <w:rPr>
          <w:rFonts w:ascii="Times New Roman" w:hAnsi="Times New Roman"/>
        </w:rPr>
        <w:t>от «___» _____________2016 года</w:t>
      </w:r>
    </w:p>
    <w:p w:rsidR="009A2687" w:rsidRPr="009A2687" w:rsidRDefault="009A2687" w:rsidP="009A2687">
      <w:pPr>
        <w:tabs>
          <w:tab w:val="left" w:pos="5670"/>
        </w:tabs>
        <w:spacing w:line="240" w:lineRule="auto"/>
        <w:contextualSpacing/>
        <w:rPr>
          <w:rFonts w:ascii="Times New Roman" w:hAnsi="Times New Roman"/>
        </w:rPr>
      </w:pPr>
    </w:p>
    <w:p w:rsidR="009A2687" w:rsidRPr="009A2687" w:rsidRDefault="009A2687" w:rsidP="009A2687">
      <w:pPr>
        <w:spacing w:after="0" w:line="240" w:lineRule="auto"/>
        <w:contextualSpacing/>
        <w:jc w:val="center"/>
        <w:rPr>
          <w:rFonts w:ascii="Times New Roman" w:hAnsi="Times New Roman"/>
          <w:color w:val="000000"/>
        </w:rPr>
      </w:pPr>
    </w:p>
    <w:p w:rsidR="009A2687" w:rsidRPr="009A2687" w:rsidRDefault="009A2687" w:rsidP="009A2687">
      <w:pPr>
        <w:spacing w:after="0" w:line="240" w:lineRule="auto"/>
        <w:contextualSpacing/>
        <w:jc w:val="center"/>
        <w:rPr>
          <w:rFonts w:ascii="Times New Roman" w:hAnsi="Times New Roman"/>
          <w:color w:val="000000"/>
        </w:rPr>
      </w:pPr>
    </w:p>
    <w:p w:rsidR="009A2687" w:rsidRPr="009A2687" w:rsidRDefault="009A2687" w:rsidP="009A2687">
      <w:pPr>
        <w:spacing w:after="0" w:line="240" w:lineRule="auto"/>
        <w:contextualSpacing/>
        <w:jc w:val="center"/>
        <w:rPr>
          <w:rFonts w:ascii="Times New Roman" w:hAnsi="Times New Roman"/>
          <w:color w:val="000000"/>
        </w:rPr>
      </w:pPr>
      <w:r w:rsidRPr="009A2687">
        <w:rPr>
          <w:rFonts w:ascii="Times New Roman" w:hAnsi="Times New Roman"/>
          <w:color w:val="000000"/>
        </w:rPr>
        <w:t>«</w:t>
      </w:r>
      <w:r w:rsidRPr="009A2687">
        <w:rPr>
          <w:rFonts w:ascii="Times New Roman" w:hAnsi="Times New Roman"/>
          <w:b/>
          <w:color w:val="000000"/>
        </w:rPr>
        <w:t>График выполнения работ</w:t>
      </w:r>
      <w:r w:rsidRPr="009A2687">
        <w:rPr>
          <w:rFonts w:ascii="Times New Roman" w:hAnsi="Times New Roman"/>
          <w:color w:val="000000"/>
        </w:rPr>
        <w:t>»</w:t>
      </w:r>
    </w:p>
    <w:p w:rsidR="009A2687" w:rsidRPr="009A2687" w:rsidRDefault="009A2687" w:rsidP="009A2687">
      <w:pPr>
        <w:spacing w:after="0" w:line="240" w:lineRule="auto"/>
        <w:contextualSpacing/>
        <w:rPr>
          <w:rFonts w:ascii="Times New Roman" w:hAnsi="Times New Roman"/>
          <w:color w:val="000000"/>
        </w:rPr>
      </w:pPr>
    </w:p>
    <w:p w:rsidR="009A2687" w:rsidRPr="009A2687" w:rsidRDefault="009A2687" w:rsidP="009A2687">
      <w:pPr>
        <w:spacing w:after="0" w:line="240" w:lineRule="auto"/>
        <w:contextualSpacing/>
        <w:jc w:val="center"/>
        <w:rPr>
          <w:rFonts w:ascii="Times New Roman" w:hAnsi="Times New Roman"/>
          <w:b/>
          <w:color w:val="000000"/>
        </w:rPr>
      </w:pPr>
    </w:p>
    <w:p w:rsidR="009A2687" w:rsidRPr="009A2687" w:rsidRDefault="009A2687" w:rsidP="009A2687">
      <w:pPr>
        <w:spacing w:after="0" w:line="240" w:lineRule="auto"/>
        <w:contextualSpacing/>
        <w:jc w:val="center"/>
        <w:rPr>
          <w:rFonts w:ascii="Times New Roman" w:hAnsi="Times New Roman"/>
          <w:i/>
        </w:rPr>
      </w:pPr>
      <w:r w:rsidRPr="009A2687">
        <w:rPr>
          <w:rFonts w:ascii="Times New Roman" w:hAnsi="Times New Roman"/>
          <w:b/>
        </w:rPr>
        <w:t>по объекту:</w:t>
      </w:r>
      <w:r w:rsidRPr="009A2687">
        <w:rPr>
          <w:rFonts w:ascii="Times New Roman" w:hAnsi="Times New Roman"/>
          <w:i/>
        </w:rPr>
        <w:t xml:space="preserve"> «</w:t>
      </w:r>
      <w:r w:rsidRPr="009A2687">
        <w:rPr>
          <w:rFonts w:ascii="Times New Roman" w:hAnsi="Times New Roman"/>
          <w:i/>
          <w:color w:val="000000"/>
        </w:rPr>
        <w:t>________________________________________________</w:t>
      </w:r>
      <w:r w:rsidRPr="009A2687">
        <w:rPr>
          <w:rFonts w:ascii="Times New Roman" w:hAnsi="Times New Roman"/>
          <w:i/>
        </w:rPr>
        <w:t>»</w:t>
      </w:r>
    </w:p>
    <w:p w:rsidR="009A2687" w:rsidRPr="009A2687" w:rsidRDefault="009A2687" w:rsidP="009A2687">
      <w:pPr>
        <w:spacing w:after="0" w:line="240" w:lineRule="auto"/>
        <w:contextualSpacing/>
        <w:jc w:val="center"/>
        <w:rPr>
          <w:rFonts w:ascii="Times New Roman" w:hAnsi="Times New Roman"/>
          <w:i/>
          <w:iCs/>
          <w:color w:val="000000"/>
          <w:spacing w:val="1"/>
        </w:rPr>
      </w:pPr>
    </w:p>
    <w:p w:rsidR="009A2687" w:rsidRPr="009A2687" w:rsidRDefault="009A2687" w:rsidP="009A2687">
      <w:pPr>
        <w:spacing w:after="0" w:line="240" w:lineRule="auto"/>
        <w:contextualSpacing/>
        <w:jc w:val="center"/>
        <w:rPr>
          <w:rFonts w:ascii="Times New Roman" w:hAnsi="Times New Roman"/>
          <w:color w:val="000000"/>
        </w:rPr>
      </w:pPr>
    </w:p>
    <w:p w:rsidR="009A2687" w:rsidRPr="009A2687" w:rsidRDefault="009A2687" w:rsidP="009A2687">
      <w:pPr>
        <w:spacing w:after="0" w:line="240" w:lineRule="auto"/>
        <w:contextualSpacing/>
        <w:jc w:val="center"/>
        <w:rPr>
          <w:rFonts w:ascii="Times New Roman" w:hAnsi="Times New Roman"/>
          <w:color w:val="000000"/>
        </w:rPr>
      </w:pPr>
      <w:r w:rsidRPr="009A2687">
        <w:rPr>
          <w:rFonts w:ascii="Times New Roman" w:hAnsi="Times New Roman"/>
          <w:color w:val="000000"/>
        </w:rPr>
        <w:t>Начало выполнения работ: «___»____________________года.</w:t>
      </w:r>
    </w:p>
    <w:p w:rsidR="009A2687" w:rsidRPr="009A2687" w:rsidRDefault="009A2687" w:rsidP="009A2687">
      <w:pPr>
        <w:spacing w:after="0" w:line="240" w:lineRule="auto"/>
        <w:contextualSpacing/>
        <w:jc w:val="center"/>
        <w:rPr>
          <w:rFonts w:ascii="Times New Roman" w:hAnsi="Times New Roman"/>
          <w:color w:val="000000"/>
        </w:rPr>
      </w:pPr>
      <w:r w:rsidRPr="009A2687">
        <w:rPr>
          <w:rFonts w:ascii="Times New Roman" w:hAnsi="Times New Roman"/>
          <w:color w:val="000000"/>
        </w:rPr>
        <w:t>Окончание выполнения работ: «___»____________________года.</w:t>
      </w:r>
    </w:p>
    <w:p w:rsidR="009A2687" w:rsidRDefault="009A2687" w:rsidP="009A2687">
      <w:pPr>
        <w:spacing w:after="0" w:line="240" w:lineRule="auto"/>
        <w:contextualSpacing/>
        <w:jc w:val="center"/>
        <w:rPr>
          <w:rFonts w:ascii="Times New Roman" w:hAnsi="Times New Roman"/>
          <w:color w:val="000000"/>
        </w:rPr>
      </w:pPr>
    </w:p>
    <w:p w:rsidR="00FC3244" w:rsidRPr="009A2687" w:rsidRDefault="00FC3244" w:rsidP="009A2687">
      <w:pPr>
        <w:spacing w:after="0" w:line="240" w:lineRule="auto"/>
        <w:contextualSpacing/>
        <w:jc w:val="center"/>
        <w:rPr>
          <w:rFonts w:ascii="Times New Roman" w:hAnsi="Times New Roman"/>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980"/>
        <w:gridCol w:w="740"/>
        <w:gridCol w:w="740"/>
        <w:gridCol w:w="740"/>
        <w:gridCol w:w="740"/>
        <w:gridCol w:w="740"/>
        <w:gridCol w:w="740"/>
        <w:gridCol w:w="740"/>
        <w:gridCol w:w="740"/>
        <w:gridCol w:w="740"/>
      </w:tblGrid>
      <w:tr w:rsidR="009A2687" w:rsidRPr="009A2687" w:rsidTr="00DF30D8">
        <w:trPr>
          <w:cantSplit/>
        </w:trPr>
        <w:tc>
          <w:tcPr>
            <w:tcW w:w="828" w:type="dxa"/>
            <w:vMerge w:val="restart"/>
            <w:vAlign w:val="center"/>
          </w:tcPr>
          <w:p w:rsidR="009A2687" w:rsidRPr="009A2687" w:rsidRDefault="009A2687" w:rsidP="00DF30D8">
            <w:pPr>
              <w:pStyle w:val="af"/>
              <w:spacing w:before="0" w:after="0"/>
              <w:ind w:left="0" w:right="0"/>
              <w:contextualSpacing/>
              <w:jc w:val="center"/>
              <w:rPr>
                <w:color w:val="000000"/>
                <w:szCs w:val="22"/>
              </w:rPr>
            </w:pPr>
            <w:r w:rsidRPr="009A2687">
              <w:rPr>
                <w:color w:val="000000"/>
                <w:szCs w:val="22"/>
              </w:rPr>
              <w:t>№ п/п</w:t>
            </w:r>
          </w:p>
        </w:tc>
        <w:tc>
          <w:tcPr>
            <w:tcW w:w="1980" w:type="dxa"/>
            <w:vMerge w:val="restart"/>
            <w:vAlign w:val="center"/>
          </w:tcPr>
          <w:p w:rsidR="009A2687" w:rsidRPr="009A2687" w:rsidRDefault="009A2687" w:rsidP="00DF30D8">
            <w:pPr>
              <w:pStyle w:val="af"/>
              <w:spacing w:before="0" w:after="0"/>
              <w:ind w:left="0" w:right="0"/>
              <w:contextualSpacing/>
              <w:jc w:val="center"/>
              <w:rPr>
                <w:color w:val="000000"/>
                <w:szCs w:val="22"/>
              </w:rPr>
            </w:pPr>
            <w:r w:rsidRPr="009A2687">
              <w:rPr>
                <w:color w:val="000000"/>
                <w:szCs w:val="22"/>
              </w:rPr>
              <w:t>Наименование этапа</w:t>
            </w:r>
          </w:p>
        </w:tc>
        <w:tc>
          <w:tcPr>
            <w:tcW w:w="6660" w:type="dxa"/>
            <w:gridSpan w:val="9"/>
            <w:vAlign w:val="center"/>
          </w:tcPr>
          <w:p w:rsidR="009A2687" w:rsidRPr="009A2687" w:rsidRDefault="009A2687" w:rsidP="00DF30D8">
            <w:pPr>
              <w:pStyle w:val="af"/>
              <w:spacing w:before="0" w:after="0"/>
              <w:ind w:left="0" w:right="0"/>
              <w:contextualSpacing/>
              <w:jc w:val="center"/>
              <w:rPr>
                <w:color w:val="000000"/>
                <w:szCs w:val="22"/>
              </w:rPr>
            </w:pPr>
            <w:r w:rsidRPr="009A2687">
              <w:rPr>
                <w:color w:val="000000"/>
                <w:szCs w:val="22"/>
              </w:rPr>
              <w:t>График выполнения, в неделях с момента подписания Договора</w:t>
            </w:r>
          </w:p>
        </w:tc>
      </w:tr>
      <w:tr w:rsidR="009A2687" w:rsidRPr="009A2687" w:rsidTr="00DF30D8">
        <w:trPr>
          <w:cantSplit/>
        </w:trPr>
        <w:tc>
          <w:tcPr>
            <w:tcW w:w="828" w:type="dxa"/>
            <w:vMerge/>
            <w:vAlign w:val="center"/>
          </w:tcPr>
          <w:p w:rsidR="009A2687" w:rsidRPr="009A2687" w:rsidRDefault="009A2687" w:rsidP="00DF30D8">
            <w:pPr>
              <w:pStyle w:val="af"/>
              <w:spacing w:before="0" w:after="0"/>
              <w:ind w:left="0" w:right="0"/>
              <w:contextualSpacing/>
              <w:jc w:val="center"/>
              <w:rPr>
                <w:color w:val="000000"/>
                <w:szCs w:val="22"/>
              </w:rPr>
            </w:pPr>
          </w:p>
        </w:tc>
        <w:tc>
          <w:tcPr>
            <w:tcW w:w="1980" w:type="dxa"/>
            <w:vMerge/>
            <w:vAlign w:val="center"/>
          </w:tcPr>
          <w:p w:rsidR="009A2687" w:rsidRPr="009A2687" w:rsidRDefault="009A2687" w:rsidP="00DF30D8">
            <w:pPr>
              <w:pStyle w:val="af"/>
              <w:spacing w:before="0" w:after="0"/>
              <w:ind w:left="0" w:right="0"/>
              <w:contextualSpacing/>
              <w:jc w:val="center"/>
              <w:rPr>
                <w:color w:val="000000"/>
                <w:szCs w:val="22"/>
              </w:rPr>
            </w:pPr>
          </w:p>
        </w:tc>
        <w:tc>
          <w:tcPr>
            <w:tcW w:w="740" w:type="dxa"/>
            <w:vAlign w:val="center"/>
          </w:tcPr>
          <w:p w:rsidR="009A2687" w:rsidRPr="009A2687" w:rsidRDefault="009A2687" w:rsidP="00DF30D8">
            <w:pPr>
              <w:pStyle w:val="af"/>
              <w:spacing w:before="0" w:after="0"/>
              <w:ind w:left="0" w:right="0"/>
              <w:contextualSpacing/>
              <w:jc w:val="center"/>
              <w:rPr>
                <w:color w:val="000000"/>
                <w:szCs w:val="22"/>
              </w:rPr>
            </w:pPr>
            <w:r w:rsidRPr="009A2687">
              <w:rPr>
                <w:color w:val="000000"/>
                <w:szCs w:val="22"/>
              </w:rPr>
              <w:t>1</w:t>
            </w:r>
          </w:p>
        </w:tc>
        <w:tc>
          <w:tcPr>
            <w:tcW w:w="740" w:type="dxa"/>
            <w:vAlign w:val="center"/>
          </w:tcPr>
          <w:p w:rsidR="009A2687" w:rsidRPr="009A2687" w:rsidRDefault="009A2687" w:rsidP="00DF30D8">
            <w:pPr>
              <w:pStyle w:val="af"/>
              <w:spacing w:before="0" w:after="0"/>
              <w:ind w:left="0" w:right="0"/>
              <w:contextualSpacing/>
              <w:jc w:val="center"/>
              <w:rPr>
                <w:color w:val="000000"/>
                <w:szCs w:val="22"/>
              </w:rPr>
            </w:pPr>
            <w:r w:rsidRPr="009A2687">
              <w:rPr>
                <w:color w:val="000000"/>
                <w:szCs w:val="22"/>
              </w:rPr>
              <w:t>2</w:t>
            </w:r>
          </w:p>
        </w:tc>
        <w:tc>
          <w:tcPr>
            <w:tcW w:w="740" w:type="dxa"/>
            <w:vAlign w:val="center"/>
          </w:tcPr>
          <w:p w:rsidR="009A2687" w:rsidRPr="009A2687" w:rsidRDefault="009A2687" w:rsidP="00DF30D8">
            <w:pPr>
              <w:pStyle w:val="af"/>
              <w:spacing w:before="0" w:after="0"/>
              <w:ind w:left="0" w:right="0"/>
              <w:contextualSpacing/>
              <w:jc w:val="center"/>
              <w:rPr>
                <w:color w:val="000000"/>
                <w:szCs w:val="22"/>
              </w:rPr>
            </w:pPr>
            <w:r w:rsidRPr="009A2687">
              <w:rPr>
                <w:color w:val="000000"/>
                <w:szCs w:val="22"/>
              </w:rPr>
              <w:t>3</w:t>
            </w:r>
          </w:p>
        </w:tc>
        <w:tc>
          <w:tcPr>
            <w:tcW w:w="740" w:type="dxa"/>
            <w:vAlign w:val="center"/>
          </w:tcPr>
          <w:p w:rsidR="009A2687" w:rsidRPr="009A2687" w:rsidRDefault="009A2687" w:rsidP="00DF30D8">
            <w:pPr>
              <w:pStyle w:val="af"/>
              <w:spacing w:before="0" w:after="0"/>
              <w:ind w:left="0" w:right="0"/>
              <w:contextualSpacing/>
              <w:jc w:val="center"/>
              <w:rPr>
                <w:color w:val="000000"/>
                <w:szCs w:val="22"/>
              </w:rPr>
            </w:pPr>
            <w:r w:rsidRPr="009A2687">
              <w:rPr>
                <w:color w:val="000000"/>
                <w:szCs w:val="22"/>
              </w:rPr>
              <w:t>4</w:t>
            </w:r>
          </w:p>
        </w:tc>
        <w:tc>
          <w:tcPr>
            <w:tcW w:w="740" w:type="dxa"/>
            <w:vAlign w:val="center"/>
          </w:tcPr>
          <w:p w:rsidR="009A2687" w:rsidRPr="009A2687" w:rsidRDefault="009A2687" w:rsidP="00DF30D8">
            <w:pPr>
              <w:pStyle w:val="af"/>
              <w:spacing w:before="0" w:after="0"/>
              <w:ind w:left="0" w:right="0"/>
              <w:contextualSpacing/>
              <w:jc w:val="center"/>
              <w:rPr>
                <w:color w:val="000000"/>
                <w:szCs w:val="22"/>
              </w:rPr>
            </w:pPr>
            <w:r w:rsidRPr="009A2687">
              <w:rPr>
                <w:color w:val="000000"/>
                <w:szCs w:val="22"/>
              </w:rPr>
              <w:t>5</w:t>
            </w:r>
          </w:p>
        </w:tc>
        <w:tc>
          <w:tcPr>
            <w:tcW w:w="740" w:type="dxa"/>
            <w:vAlign w:val="center"/>
          </w:tcPr>
          <w:p w:rsidR="009A2687" w:rsidRPr="009A2687" w:rsidRDefault="009A2687" w:rsidP="00DF30D8">
            <w:pPr>
              <w:pStyle w:val="af"/>
              <w:spacing w:before="0" w:after="0"/>
              <w:ind w:left="0" w:right="0"/>
              <w:contextualSpacing/>
              <w:jc w:val="center"/>
              <w:rPr>
                <w:color w:val="000000"/>
                <w:szCs w:val="22"/>
              </w:rPr>
            </w:pPr>
            <w:r w:rsidRPr="009A2687">
              <w:rPr>
                <w:color w:val="000000"/>
                <w:szCs w:val="22"/>
              </w:rPr>
              <w:t>6</w:t>
            </w:r>
          </w:p>
        </w:tc>
        <w:tc>
          <w:tcPr>
            <w:tcW w:w="740" w:type="dxa"/>
            <w:vAlign w:val="center"/>
          </w:tcPr>
          <w:p w:rsidR="009A2687" w:rsidRPr="009A2687" w:rsidRDefault="009A2687" w:rsidP="00DF30D8">
            <w:pPr>
              <w:pStyle w:val="af"/>
              <w:spacing w:before="0" w:after="0"/>
              <w:ind w:left="0" w:right="0"/>
              <w:contextualSpacing/>
              <w:jc w:val="center"/>
              <w:rPr>
                <w:color w:val="000000"/>
                <w:szCs w:val="22"/>
              </w:rPr>
            </w:pPr>
            <w:r w:rsidRPr="009A2687">
              <w:rPr>
                <w:color w:val="000000"/>
                <w:szCs w:val="22"/>
              </w:rPr>
              <w:t>7</w:t>
            </w:r>
          </w:p>
        </w:tc>
        <w:tc>
          <w:tcPr>
            <w:tcW w:w="740" w:type="dxa"/>
            <w:vAlign w:val="center"/>
          </w:tcPr>
          <w:p w:rsidR="009A2687" w:rsidRPr="009A2687" w:rsidRDefault="009A2687" w:rsidP="00DF30D8">
            <w:pPr>
              <w:pStyle w:val="af"/>
              <w:spacing w:before="0" w:after="0"/>
              <w:ind w:left="0" w:right="0"/>
              <w:contextualSpacing/>
              <w:jc w:val="center"/>
              <w:rPr>
                <w:color w:val="000000"/>
                <w:szCs w:val="22"/>
              </w:rPr>
            </w:pPr>
            <w:r w:rsidRPr="009A2687">
              <w:rPr>
                <w:color w:val="000000"/>
                <w:szCs w:val="22"/>
              </w:rPr>
              <w:t>8</w:t>
            </w:r>
          </w:p>
        </w:tc>
        <w:tc>
          <w:tcPr>
            <w:tcW w:w="740" w:type="dxa"/>
            <w:vAlign w:val="center"/>
          </w:tcPr>
          <w:p w:rsidR="009A2687" w:rsidRPr="009A2687" w:rsidRDefault="009A2687" w:rsidP="00DF30D8">
            <w:pPr>
              <w:pStyle w:val="af"/>
              <w:spacing w:before="0" w:after="0"/>
              <w:ind w:left="0" w:right="0"/>
              <w:contextualSpacing/>
              <w:jc w:val="center"/>
              <w:rPr>
                <w:color w:val="000000"/>
                <w:szCs w:val="22"/>
              </w:rPr>
            </w:pPr>
            <w:r w:rsidRPr="009A2687">
              <w:rPr>
                <w:color w:val="000000"/>
                <w:szCs w:val="22"/>
              </w:rPr>
              <w:t>…</w:t>
            </w:r>
          </w:p>
        </w:tc>
      </w:tr>
      <w:tr w:rsidR="009A2687" w:rsidRPr="009A2687" w:rsidTr="00DF30D8">
        <w:tc>
          <w:tcPr>
            <w:tcW w:w="828" w:type="dxa"/>
            <w:vAlign w:val="center"/>
          </w:tcPr>
          <w:p w:rsidR="009A2687" w:rsidRPr="009A2687" w:rsidRDefault="009A2687" w:rsidP="0048446B">
            <w:pPr>
              <w:pStyle w:val="af0"/>
              <w:numPr>
                <w:ilvl w:val="0"/>
                <w:numId w:val="10"/>
              </w:numPr>
              <w:spacing w:before="0" w:after="0"/>
              <w:ind w:left="0" w:right="0"/>
              <w:contextualSpacing/>
              <w:jc w:val="center"/>
              <w:rPr>
                <w:color w:val="000000"/>
                <w:sz w:val="22"/>
                <w:szCs w:val="22"/>
              </w:rPr>
            </w:pPr>
          </w:p>
        </w:tc>
        <w:tc>
          <w:tcPr>
            <w:tcW w:w="1980" w:type="dxa"/>
            <w:vAlign w:val="center"/>
          </w:tcPr>
          <w:p w:rsidR="009A2687" w:rsidRPr="009A2687" w:rsidRDefault="009A2687" w:rsidP="00DF30D8">
            <w:pPr>
              <w:pStyle w:val="af0"/>
              <w:spacing w:before="0" w:after="0"/>
              <w:ind w:left="0" w:right="0"/>
              <w:contextualSpacing/>
              <w:jc w:val="center"/>
              <w:rPr>
                <w:color w:val="000000"/>
                <w:sz w:val="22"/>
                <w:szCs w:val="22"/>
              </w:rPr>
            </w:pPr>
          </w:p>
        </w:tc>
        <w:tc>
          <w:tcPr>
            <w:tcW w:w="740" w:type="dxa"/>
            <w:vAlign w:val="center"/>
          </w:tcPr>
          <w:p w:rsidR="009A2687" w:rsidRPr="009A2687" w:rsidRDefault="009A2687" w:rsidP="00DF30D8">
            <w:pPr>
              <w:pStyle w:val="af0"/>
              <w:spacing w:before="0" w:after="0"/>
              <w:ind w:left="0" w:right="0"/>
              <w:contextualSpacing/>
              <w:jc w:val="center"/>
              <w:rPr>
                <w:color w:val="000000"/>
                <w:sz w:val="22"/>
                <w:szCs w:val="22"/>
              </w:rPr>
            </w:pPr>
          </w:p>
        </w:tc>
        <w:tc>
          <w:tcPr>
            <w:tcW w:w="740" w:type="dxa"/>
            <w:vAlign w:val="center"/>
          </w:tcPr>
          <w:p w:rsidR="009A2687" w:rsidRPr="009A2687" w:rsidRDefault="009A2687" w:rsidP="00DF30D8">
            <w:pPr>
              <w:pStyle w:val="af0"/>
              <w:spacing w:before="0" w:after="0"/>
              <w:ind w:left="0" w:right="0"/>
              <w:contextualSpacing/>
              <w:jc w:val="center"/>
              <w:rPr>
                <w:color w:val="000000"/>
                <w:sz w:val="22"/>
                <w:szCs w:val="22"/>
              </w:rPr>
            </w:pPr>
          </w:p>
        </w:tc>
        <w:tc>
          <w:tcPr>
            <w:tcW w:w="740" w:type="dxa"/>
            <w:vAlign w:val="center"/>
          </w:tcPr>
          <w:p w:rsidR="009A2687" w:rsidRPr="009A2687" w:rsidRDefault="009A2687" w:rsidP="00DF30D8">
            <w:pPr>
              <w:pStyle w:val="af0"/>
              <w:spacing w:before="0" w:after="0"/>
              <w:ind w:left="0" w:right="0"/>
              <w:contextualSpacing/>
              <w:jc w:val="center"/>
              <w:rPr>
                <w:color w:val="000000"/>
                <w:sz w:val="22"/>
                <w:szCs w:val="22"/>
              </w:rPr>
            </w:pPr>
          </w:p>
        </w:tc>
        <w:tc>
          <w:tcPr>
            <w:tcW w:w="740" w:type="dxa"/>
            <w:vAlign w:val="center"/>
          </w:tcPr>
          <w:p w:rsidR="009A2687" w:rsidRPr="009A2687" w:rsidRDefault="009A2687" w:rsidP="00DF30D8">
            <w:pPr>
              <w:pStyle w:val="af0"/>
              <w:spacing w:before="0" w:after="0"/>
              <w:ind w:left="0" w:right="0"/>
              <w:contextualSpacing/>
              <w:jc w:val="center"/>
              <w:rPr>
                <w:color w:val="000000"/>
                <w:sz w:val="22"/>
                <w:szCs w:val="22"/>
              </w:rPr>
            </w:pPr>
          </w:p>
        </w:tc>
        <w:tc>
          <w:tcPr>
            <w:tcW w:w="740" w:type="dxa"/>
            <w:vAlign w:val="center"/>
          </w:tcPr>
          <w:p w:rsidR="009A2687" w:rsidRPr="009A2687" w:rsidRDefault="009A2687" w:rsidP="00DF30D8">
            <w:pPr>
              <w:pStyle w:val="af0"/>
              <w:spacing w:before="0" w:after="0"/>
              <w:ind w:left="0" w:right="0"/>
              <w:contextualSpacing/>
              <w:jc w:val="center"/>
              <w:rPr>
                <w:color w:val="000000"/>
                <w:sz w:val="22"/>
                <w:szCs w:val="22"/>
              </w:rPr>
            </w:pPr>
          </w:p>
        </w:tc>
        <w:tc>
          <w:tcPr>
            <w:tcW w:w="740" w:type="dxa"/>
            <w:vAlign w:val="center"/>
          </w:tcPr>
          <w:p w:rsidR="009A2687" w:rsidRPr="009A2687" w:rsidRDefault="009A2687" w:rsidP="00DF30D8">
            <w:pPr>
              <w:pStyle w:val="af0"/>
              <w:spacing w:before="0" w:after="0"/>
              <w:ind w:left="0" w:right="0"/>
              <w:contextualSpacing/>
              <w:jc w:val="center"/>
              <w:rPr>
                <w:color w:val="000000"/>
                <w:sz w:val="22"/>
                <w:szCs w:val="22"/>
              </w:rPr>
            </w:pPr>
          </w:p>
        </w:tc>
        <w:tc>
          <w:tcPr>
            <w:tcW w:w="740" w:type="dxa"/>
            <w:vAlign w:val="center"/>
          </w:tcPr>
          <w:p w:rsidR="009A2687" w:rsidRPr="009A2687" w:rsidRDefault="009A2687" w:rsidP="00DF30D8">
            <w:pPr>
              <w:pStyle w:val="af0"/>
              <w:spacing w:before="0" w:after="0"/>
              <w:ind w:left="0" w:right="0"/>
              <w:contextualSpacing/>
              <w:jc w:val="center"/>
              <w:rPr>
                <w:color w:val="000000"/>
                <w:sz w:val="22"/>
                <w:szCs w:val="22"/>
              </w:rPr>
            </w:pPr>
          </w:p>
        </w:tc>
        <w:tc>
          <w:tcPr>
            <w:tcW w:w="740" w:type="dxa"/>
            <w:vAlign w:val="center"/>
          </w:tcPr>
          <w:p w:rsidR="009A2687" w:rsidRPr="009A2687" w:rsidRDefault="009A2687" w:rsidP="00DF30D8">
            <w:pPr>
              <w:pStyle w:val="af0"/>
              <w:spacing w:before="0" w:after="0"/>
              <w:ind w:left="0" w:right="0"/>
              <w:contextualSpacing/>
              <w:jc w:val="center"/>
              <w:rPr>
                <w:color w:val="000000"/>
                <w:sz w:val="22"/>
                <w:szCs w:val="22"/>
              </w:rPr>
            </w:pPr>
          </w:p>
        </w:tc>
        <w:tc>
          <w:tcPr>
            <w:tcW w:w="740" w:type="dxa"/>
            <w:vAlign w:val="center"/>
          </w:tcPr>
          <w:p w:rsidR="009A2687" w:rsidRPr="009A2687" w:rsidRDefault="009A2687" w:rsidP="00DF30D8">
            <w:pPr>
              <w:pStyle w:val="af0"/>
              <w:spacing w:before="0" w:after="0"/>
              <w:ind w:left="0" w:right="0"/>
              <w:contextualSpacing/>
              <w:jc w:val="center"/>
              <w:rPr>
                <w:color w:val="000000"/>
                <w:sz w:val="22"/>
                <w:szCs w:val="22"/>
              </w:rPr>
            </w:pPr>
          </w:p>
        </w:tc>
      </w:tr>
      <w:tr w:rsidR="009A2687" w:rsidRPr="009A2687" w:rsidTr="00DF30D8">
        <w:tc>
          <w:tcPr>
            <w:tcW w:w="828" w:type="dxa"/>
            <w:vAlign w:val="center"/>
          </w:tcPr>
          <w:p w:rsidR="009A2687" w:rsidRPr="009A2687" w:rsidRDefault="009A2687" w:rsidP="0048446B">
            <w:pPr>
              <w:pStyle w:val="af0"/>
              <w:numPr>
                <w:ilvl w:val="0"/>
                <w:numId w:val="10"/>
              </w:numPr>
              <w:spacing w:before="0" w:after="0"/>
              <w:ind w:left="0" w:right="0"/>
              <w:contextualSpacing/>
              <w:jc w:val="center"/>
              <w:rPr>
                <w:color w:val="000000"/>
                <w:sz w:val="22"/>
                <w:szCs w:val="22"/>
              </w:rPr>
            </w:pPr>
          </w:p>
        </w:tc>
        <w:tc>
          <w:tcPr>
            <w:tcW w:w="1980" w:type="dxa"/>
            <w:vAlign w:val="center"/>
          </w:tcPr>
          <w:p w:rsidR="009A2687" w:rsidRPr="009A2687" w:rsidRDefault="009A2687" w:rsidP="00DF30D8">
            <w:pPr>
              <w:pStyle w:val="af0"/>
              <w:spacing w:before="0" w:after="0"/>
              <w:ind w:left="0" w:right="0"/>
              <w:contextualSpacing/>
              <w:jc w:val="center"/>
              <w:rPr>
                <w:color w:val="000000"/>
                <w:sz w:val="22"/>
                <w:szCs w:val="22"/>
              </w:rPr>
            </w:pPr>
          </w:p>
        </w:tc>
        <w:tc>
          <w:tcPr>
            <w:tcW w:w="740" w:type="dxa"/>
            <w:vAlign w:val="center"/>
          </w:tcPr>
          <w:p w:rsidR="009A2687" w:rsidRPr="009A2687" w:rsidRDefault="009A2687" w:rsidP="00DF30D8">
            <w:pPr>
              <w:pStyle w:val="af0"/>
              <w:spacing w:before="0" w:after="0"/>
              <w:ind w:left="0" w:right="0"/>
              <w:contextualSpacing/>
              <w:jc w:val="center"/>
              <w:rPr>
                <w:color w:val="000000"/>
                <w:sz w:val="22"/>
                <w:szCs w:val="22"/>
              </w:rPr>
            </w:pPr>
          </w:p>
        </w:tc>
        <w:tc>
          <w:tcPr>
            <w:tcW w:w="740" w:type="dxa"/>
            <w:vAlign w:val="center"/>
          </w:tcPr>
          <w:p w:rsidR="009A2687" w:rsidRPr="009A2687" w:rsidRDefault="009A2687" w:rsidP="00DF30D8">
            <w:pPr>
              <w:pStyle w:val="af0"/>
              <w:spacing w:before="0" w:after="0"/>
              <w:ind w:left="0" w:right="0"/>
              <w:contextualSpacing/>
              <w:jc w:val="center"/>
              <w:rPr>
                <w:color w:val="000000"/>
                <w:sz w:val="22"/>
                <w:szCs w:val="22"/>
              </w:rPr>
            </w:pPr>
          </w:p>
        </w:tc>
        <w:tc>
          <w:tcPr>
            <w:tcW w:w="740" w:type="dxa"/>
            <w:vAlign w:val="center"/>
          </w:tcPr>
          <w:p w:rsidR="009A2687" w:rsidRPr="009A2687" w:rsidRDefault="009A2687" w:rsidP="00DF30D8">
            <w:pPr>
              <w:pStyle w:val="af0"/>
              <w:spacing w:before="0" w:after="0"/>
              <w:ind w:left="0" w:right="0"/>
              <w:contextualSpacing/>
              <w:jc w:val="center"/>
              <w:rPr>
                <w:color w:val="000000"/>
                <w:sz w:val="22"/>
                <w:szCs w:val="22"/>
              </w:rPr>
            </w:pPr>
          </w:p>
        </w:tc>
        <w:tc>
          <w:tcPr>
            <w:tcW w:w="740" w:type="dxa"/>
            <w:vAlign w:val="center"/>
          </w:tcPr>
          <w:p w:rsidR="009A2687" w:rsidRPr="009A2687" w:rsidRDefault="009A2687" w:rsidP="00DF30D8">
            <w:pPr>
              <w:pStyle w:val="af0"/>
              <w:spacing w:before="0" w:after="0"/>
              <w:ind w:left="0" w:right="0"/>
              <w:contextualSpacing/>
              <w:jc w:val="center"/>
              <w:rPr>
                <w:color w:val="000000"/>
                <w:sz w:val="22"/>
                <w:szCs w:val="22"/>
              </w:rPr>
            </w:pPr>
          </w:p>
        </w:tc>
        <w:tc>
          <w:tcPr>
            <w:tcW w:w="740" w:type="dxa"/>
            <w:vAlign w:val="center"/>
          </w:tcPr>
          <w:p w:rsidR="009A2687" w:rsidRPr="009A2687" w:rsidRDefault="009A2687" w:rsidP="00DF30D8">
            <w:pPr>
              <w:pStyle w:val="af0"/>
              <w:spacing w:before="0" w:after="0"/>
              <w:ind w:left="0" w:right="0"/>
              <w:contextualSpacing/>
              <w:jc w:val="center"/>
              <w:rPr>
                <w:color w:val="000000"/>
                <w:sz w:val="22"/>
                <w:szCs w:val="22"/>
              </w:rPr>
            </w:pPr>
          </w:p>
        </w:tc>
        <w:tc>
          <w:tcPr>
            <w:tcW w:w="740" w:type="dxa"/>
            <w:vAlign w:val="center"/>
          </w:tcPr>
          <w:p w:rsidR="009A2687" w:rsidRPr="009A2687" w:rsidRDefault="009A2687" w:rsidP="00DF30D8">
            <w:pPr>
              <w:pStyle w:val="af0"/>
              <w:spacing w:before="0" w:after="0"/>
              <w:ind w:left="0" w:right="0"/>
              <w:contextualSpacing/>
              <w:jc w:val="center"/>
              <w:rPr>
                <w:color w:val="000000"/>
                <w:sz w:val="22"/>
                <w:szCs w:val="22"/>
              </w:rPr>
            </w:pPr>
          </w:p>
        </w:tc>
        <w:tc>
          <w:tcPr>
            <w:tcW w:w="740" w:type="dxa"/>
            <w:vAlign w:val="center"/>
          </w:tcPr>
          <w:p w:rsidR="009A2687" w:rsidRPr="009A2687" w:rsidRDefault="009A2687" w:rsidP="00DF30D8">
            <w:pPr>
              <w:pStyle w:val="af0"/>
              <w:spacing w:before="0" w:after="0"/>
              <w:ind w:left="0" w:right="0"/>
              <w:contextualSpacing/>
              <w:jc w:val="center"/>
              <w:rPr>
                <w:color w:val="000000"/>
                <w:sz w:val="22"/>
                <w:szCs w:val="22"/>
              </w:rPr>
            </w:pPr>
          </w:p>
        </w:tc>
        <w:tc>
          <w:tcPr>
            <w:tcW w:w="740" w:type="dxa"/>
            <w:vAlign w:val="center"/>
          </w:tcPr>
          <w:p w:rsidR="009A2687" w:rsidRPr="009A2687" w:rsidRDefault="009A2687" w:rsidP="00DF30D8">
            <w:pPr>
              <w:pStyle w:val="af0"/>
              <w:spacing w:before="0" w:after="0"/>
              <w:ind w:left="0" w:right="0"/>
              <w:contextualSpacing/>
              <w:jc w:val="center"/>
              <w:rPr>
                <w:color w:val="000000"/>
                <w:sz w:val="22"/>
                <w:szCs w:val="22"/>
              </w:rPr>
            </w:pPr>
          </w:p>
        </w:tc>
        <w:tc>
          <w:tcPr>
            <w:tcW w:w="740" w:type="dxa"/>
            <w:vAlign w:val="center"/>
          </w:tcPr>
          <w:p w:rsidR="009A2687" w:rsidRPr="009A2687" w:rsidRDefault="009A2687" w:rsidP="00DF30D8">
            <w:pPr>
              <w:pStyle w:val="af0"/>
              <w:spacing w:before="0" w:after="0"/>
              <w:ind w:left="0" w:right="0"/>
              <w:contextualSpacing/>
              <w:jc w:val="center"/>
              <w:rPr>
                <w:color w:val="000000"/>
                <w:sz w:val="22"/>
                <w:szCs w:val="22"/>
              </w:rPr>
            </w:pPr>
          </w:p>
        </w:tc>
      </w:tr>
      <w:tr w:rsidR="009A2687" w:rsidRPr="009A2687" w:rsidTr="00DF30D8">
        <w:tc>
          <w:tcPr>
            <w:tcW w:w="828" w:type="dxa"/>
            <w:vAlign w:val="center"/>
          </w:tcPr>
          <w:p w:rsidR="009A2687" w:rsidRPr="009A2687" w:rsidRDefault="009A2687" w:rsidP="0048446B">
            <w:pPr>
              <w:pStyle w:val="af0"/>
              <w:numPr>
                <w:ilvl w:val="0"/>
                <w:numId w:val="10"/>
              </w:numPr>
              <w:spacing w:before="0" w:after="0"/>
              <w:ind w:left="0" w:right="0"/>
              <w:contextualSpacing/>
              <w:jc w:val="center"/>
              <w:rPr>
                <w:color w:val="000000"/>
                <w:sz w:val="22"/>
                <w:szCs w:val="22"/>
              </w:rPr>
            </w:pPr>
          </w:p>
        </w:tc>
        <w:tc>
          <w:tcPr>
            <w:tcW w:w="1980" w:type="dxa"/>
            <w:vAlign w:val="center"/>
          </w:tcPr>
          <w:p w:rsidR="009A2687" w:rsidRPr="009A2687" w:rsidRDefault="009A2687" w:rsidP="00DF30D8">
            <w:pPr>
              <w:pStyle w:val="af0"/>
              <w:spacing w:before="0" w:after="0"/>
              <w:ind w:left="0" w:right="0"/>
              <w:contextualSpacing/>
              <w:jc w:val="center"/>
              <w:rPr>
                <w:color w:val="000000"/>
                <w:sz w:val="22"/>
                <w:szCs w:val="22"/>
              </w:rPr>
            </w:pPr>
          </w:p>
        </w:tc>
        <w:tc>
          <w:tcPr>
            <w:tcW w:w="740" w:type="dxa"/>
            <w:vAlign w:val="center"/>
          </w:tcPr>
          <w:p w:rsidR="009A2687" w:rsidRPr="009A2687" w:rsidRDefault="009A2687" w:rsidP="00DF30D8">
            <w:pPr>
              <w:pStyle w:val="af0"/>
              <w:spacing w:before="0" w:after="0"/>
              <w:ind w:left="0" w:right="0"/>
              <w:contextualSpacing/>
              <w:jc w:val="center"/>
              <w:rPr>
                <w:color w:val="000000"/>
                <w:sz w:val="22"/>
                <w:szCs w:val="22"/>
              </w:rPr>
            </w:pPr>
          </w:p>
        </w:tc>
        <w:tc>
          <w:tcPr>
            <w:tcW w:w="740" w:type="dxa"/>
            <w:vAlign w:val="center"/>
          </w:tcPr>
          <w:p w:rsidR="009A2687" w:rsidRPr="009A2687" w:rsidRDefault="009A2687" w:rsidP="00DF30D8">
            <w:pPr>
              <w:pStyle w:val="af0"/>
              <w:spacing w:before="0" w:after="0"/>
              <w:ind w:left="0" w:right="0"/>
              <w:contextualSpacing/>
              <w:jc w:val="center"/>
              <w:rPr>
                <w:color w:val="000000"/>
                <w:sz w:val="22"/>
                <w:szCs w:val="22"/>
              </w:rPr>
            </w:pPr>
          </w:p>
        </w:tc>
        <w:tc>
          <w:tcPr>
            <w:tcW w:w="740" w:type="dxa"/>
            <w:vAlign w:val="center"/>
          </w:tcPr>
          <w:p w:rsidR="009A2687" w:rsidRPr="009A2687" w:rsidRDefault="009A2687" w:rsidP="00DF30D8">
            <w:pPr>
              <w:pStyle w:val="af0"/>
              <w:spacing w:before="0" w:after="0"/>
              <w:ind w:left="0" w:right="0"/>
              <w:contextualSpacing/>
              <w:jc w:val="center"/>
              <w:rPr>
                <w:color w:val="000000"/>
                <w:sz w:val="22"/>
                <w:szCs w:val="22"/>
              </w:rPr>
            </w:pPr>
          </w:p>
        </w:tc>
        <w:tc>
          <w:tcPr>
            <w:tcW w:w="740" w:type="dxa"/>
            <w:vAlign w:val="center"/>
          </w:tcPr>
          <w:p w:rsidR="009A2687" w:rsidRPr="009A2687" w:rsidRDefault="009A2687" w:rsidP="00DF30D8">
            <w:pPr>
              <w:pStyle w:val="af0"/>
              <w:spacing w:before="0" w:after="0"/>
              <w:ind w:left="0" w:right="0"/>
              <w:contextualSpacing/>
              <w:jc w:val="center"/>
              <w:rPr>
                <w:color w:val="000000"/>
                <w:sz w:val="22"/>
                <w:szCs w:val="22"/>
              </w:rPr>
            </w:pPr>
          </w:p>
        </w:tc>
        <w:tc>
          <w:tcPr>
            <w:tcW w:w="740" w:type="dxa"/>
            <w:vAlign w:val="center"/>
          </w:tcPr>
          <w:p w:rsidR="009A2687" w:rsidRPr="009A2687" w:rsidRDefault="009A2687" w:rsidP="00DF30D8">
            <w:pPr>
              <w:pStyle w:val="af0"/>
              <w:spacing w:before="0" w:after="0"/>
              <w:ind w:left="0" w:right="0"/>
              <w:contextualSpacing/>
              <w:jc w:val="center"/>
              <w:rPr>
                <w:color w:val="000000"/>
                <w:sz w:val="22"/>
                <w:szCs w:val="22"/>
              </w:rPr>
            </w:pPr>
          </w:p>
        </w:tc>
        <w:tc>
          <w:tcPr>
            <w:tcW w:w="740" w:type="dxa"/>
            <w:vAlign w:val="center"/>
          </w:tcPr>
          <w:p w:rsidR="009A2687" w:rsidRPr="009A2687" w:rsidRDefault="009A2687" w:rsidP="00DF30D8">
            <w:pPr>
              <w:pStyle w:val="af0"/>
              <w:spacing w:before="0" w:after="0"/>
              <w:ind w:left="0" w:right="0"/>
              <w:contextualSpacing/>
              <w:jc w:val="center"/>
              <w:rPr>
                <w:color w:val="000000"/>
                <w:sz w:val="22"/>
                <w:szCs w:val="22"/>
              </w:rPr>
            </w:pPr>
          </w:p>
        </w:tc>
        <w:tc>
          <w:tcPr>
            <w:tcW w:w="740" w:type="dxa"/>
            <w:vAlign w:val="center"/>
          </w:tcPr>
          <w:p w:rsidR="009A2687" w:rsidRPr="009A2687" w:rsidRDefault="009A2687" w:rsidP="00DF30D8">
            <w:pPr>
              <w:pStyle w:val="af0"/>
              <w:spacing w:before="0" w:after="0"/>
              <w:ind w:left="0" w:right="0"/>
              <w:contextualSpacing/>
              <w:jc w:val="center"/>
              <w:rPr>
                <w:color w:val="000000"/>
                <w:sz w:val="22"/>
                <w:szCs w:val="22"/>
              </w:rPr>
            </w:pPr>
          </w:p>
        </w:tc>
        <w:tc>
          <w:tcPr>
            <w:tcW w:w="740" w:type="dxa"/>
            <w:vAlign w:val="center"/>
          </w:tcPr>
          <w:p w:rsidR="009A2687" w:rsidRPr="009A2687" w:rsidRDefault="009A2687" w:rsidP="00DF30D8">
            <w:pPr>
              <w:pStyle w:val="af0"/>
              <w:spacing w:before="0" w:after="0"/>
              <w:ind w:left="0" w:right="0"/>
              <w:contextualSpacing/>
              <w:jc w:val="center"/>
              <w:rPr>
                <w:color w:val="000000"/>
                <w:sz w:val="22"/>
                <w:szCs w:val="22"/>
              </w:rPr>
            </w:pPr>
          </w:p>
        </w:tc>
        <w:tc>
          <w:tcPr>
            <w:tcW w:w="740" w:type="dxa"/>
            <w:vAlign w:val="center"/>
          </w:tcPr>
          <w:p w:rsidR="009A2687" w:rsidRPr="009A2687" w:rsidRDefault="009A2687" w:rsidP="00DF30D8">
            <w:pPr>
              <w:pStyle w:val="af0"/>
              <w:spacing w:before="0" w:after="0"/>
              <w:ind w:left="0" w:right="0"/>
              <w:contextualSpacing/>
              <w:jc w:val="center"/>
              <w:rPr>
                <w:color w:val="000000"/>
                <w:sz w:val="22"/>
                <w:szCs w:val="22"/>
              </w:rPr>
            </w:pPr>
          </w:p>
        </w:tc>
      </w:tr>
    </w:tbl>
    <w:p w:rsidR="009A2687" w:rsidRPr="009A2687" w:rsidRDefault="009A2687" w:rsidP="009A2687">
      <w:pPr>
        <w:rPr>
          <w:rFonts w:ascii="Times New Roman" w:hAnsi="Times New Roman"/>
        </w:rPr>
      </w:pPr>
    </w:p>
    <w:tbl>
      <w:tblPr>
        <w:tblW w:w="9462" w:type="dxa"/>
        <w:tblInd w:w="250" w:type="dxa"/>
        <w:tblLook w:val="01E0"/>
      </w:tblPr>
      <w:tblGrid>
        <w:gridCol w:w="4975"/>
        <w:gridCol w:w="4487"/>
      </w:tblGrid>
      <w:tr w:rsidR="009A2687" w:rsidRPr="009A2687" w:rsidTr="00DF30D8">
        <w:tc>
          <w:tcPr>
            <w:tcW w:w="4975" w:type="dxa"/>
          </w:tcPr>
          <w:p w:rsidR="009A2687" w:rsidRPr="009A2687" w:rsidRDefault="009A2687" w:rsidP="00DF30D8">
            <w:pPr>
              <w:spacing w:after="0" w:line="240" w:lineRule="auto"/>
              <w:jc w:val="center"/>
              <w:rPr>
                <w:rFonts w:ascii="Times New Roman" w:hAnsi="Times New Roman"/>
                <w:b/>
                <w:i/>
              </w:rPr>
            </w:pPr>
          </w:p>
          <w:p w:rsidR="009A2687" w:rsidRPr="009A2687" w:rsidRDefault="009A2687" w:rsidP="00DF30D8">
            <w:pPr>
              <w:spacing w:after="0" w:line="240" w:lineRule="auto"/>
              <w:contextualSpacing/>
              <w:jc w:val="center"/>
              <w:rPr>
                <w:rFonts w:ascii="Times New Roman" w:hAnsi="Times New Roman"/>
                <w:b/>
                <w:i/>
              </w:rPr>
            </w:pPr>
            <w:r w:rsidRPr="009A2687">
              <w:rPr>
                <w:rFonts w:ascii="Times New Roman" w:hAnsi="Times New Roman"/>
                <w:b/>
                <w:i/>
              </w:rPr>
              <w:t>Заказчик</w:t>
            </w:r>
          </w:p>
          <w:p w:rsidR="009A2687" w:rsidRPr="009A2687" w:rsidRDefault="009A2687" w:rsidP="00DF30D8">
            <w:pPr>
              <w:spacing w:after="0" w:line="240" w:lineRule="auto"/>
              <w:contextualSpacing/>
              <w:jc w:val="center"/>
              <w:rPr>
                <w:rFonts w:ascii="Times New Roman" w:hAnsi="Times New Roman"/>
                <w:i/>
              </w:rPr>
            </w:pPr>
            <w:r w:rsidRPr="009A2687">
              <w:rPr>
                <w:rFonts w:ascii="Times New Roman" w:hAnsi="Times New Roman"/>
                <w:i/>
              </w:rPr>
              <w:t>Генеральный директор</w:t>
            </w:r>
          </w:p>
          <w:p w:rsidR="009A2687" w:rsidRPr="009A2687" w:rsidRDefault="009A2687" w:rsidP="00DF30D8">
            <w:pPr>
              <w:spacing w:after="0" w:line="240" w:lineRule="auto"/>
              <w:jc w:val="center"/>
              <w:rPr>
                <w:rFonts w:ascii="Times New Roman" w:hAnsi="Times New Roman"/>
                <w:b/>
                <w:i/>
              </w:rPr>
            </w:pPr>
          </w:p>
          <w:p w:rsidR="009A2687" w:rsidRPr="009A2687" w:rsidRDefault="009A2687" w:rsidP="00DF30D8">
            <w:pPr>
              <w:spacing w:after="0" w:line="240" w:lineRule="auto"/>
              <w:jc w:val="center"/>
              <w:rPr>
                <w:rFonts w:ascii="Times New Roman" w:hAnsi="Times New Roman"/>
                <w:b/>
                <w:i/>
              </w:rPr>
            </w:pPr>
          </w:p>
          <w:p w:rsidR="009A2687" w:rsidRPr="009A2687" w:rsidRDefault="009A2687" w:rsidP="00DF30D8">
            <w:pPr>
              <w:spacing w:after="0" w:line="240" w:lineRule="auto"/>
              <w:jc w:val="center"/>
              <w:rPr>
                <w:rFonts w:ascii="Times New Roman" w:hAnsi="Times New Roman"/>
                <w:b/>
                <w:i/>
              </w:rPr>
            </w:pPr>
            <w:r w:rsidRPr="009A2687">
              <w:rPr>
                <w:rFonts w:ascii="Times New Roman" w:hAnsi="Times New Roman"/>
                <w:b/>
                <w:i/>
              </w:rPr>
              <w:t>____________________ Д.И. Мартынко</w:t>
            </w:r>
          </w:p>
          <w:p w:rsidR="009A2687" w:rsidRPr="009A2687" w:rsidRDefault="009A2687" w:rsidP="00DF30D8">
            <w:pPr>
              <w:spacing w:after="0" w:line="240" w:lineRule="auto"/>
              <w:jc w:val="center"/>
              <w:rPr>
                <w:rFonts w:ascii="Times New Roman" w:hAnsi="Times New Roman"/>
                <w:b/>
              </w:rPr>
            </w:pPr>
            <w:r w:rsidRPr="009A2687">
              <w:rPr>
                <w:rFonts w:ascii="Times New Roman" w:hAnsi="Times New Roman"/>
                <w:b/>
              </w:rPr>
              <w:t>м.п.</w:t>
            </w:r>
          </w:p>
        </w:tc>
        <w:tc>
          <w:tcPr>
            <w:tcW w:w="4487" w:type="dxa"/>
          </w:tcPr>
          <w:p w:rsidR="009A2687" w:rsidRPr="009A2687" w:rsidRDefault="009A2687" w:rsidP="00DF30D8">
            <w:pPr>
              <w:spacing w:after="0" w:line="240" w:lineRule="auto"/>
              <w:jc w:val="center"/>
              <w:rPr>
                <w:rFonts w:ascii="Times New Roman" w:hAnsi="Times New Roman"/>
                <w:b/>
                <w:i/>
              </w:rPr>
            </w:pPr>
          </w:p>
          <w:p w:rsidR="009A2687" w:rsidRPr="009A2687" w:rsidRDefault="009A2687" w:rsidP="00DF30D8">
            <w:pPr>
              <w:spacing w:after="0" w:line="240" w:lineRule="auto"/>
              <w:jc w:val="center"/>
              <w:rPr>
                <w:rFonts w:ascii="Times New Roman" w:hAnsi="Times New Roman"/>
                <w:b/>
                <w:i/>
              </w:rPr>
            </w:pPr>
            <w:r w:rsidRPr="009A2687">
              <w:rPr>
                <w:rFonts w:ascii="Times New Roman" w:hAnsi="Times New Roman"/>
                <w:b/>
                <w:i/>
              </w:rPr>
              <w:t>Подрядчик</w:t>
            </w:r>
          </w:p>
          <w:p w:rsidR="009A2687" w:rsidRPr="009A2687" w:rsidRDefault="009A2687" w:rsidP="00DF30D8">
            <w:pPr>
              <w:spacing w:after="0" w:line="240" w:lineRule="auto"/>
              <w:jc w:val="center"/>
              <w:rPr>
                <w:rFonts w:ascii="Times New Roman" w:hAnsi="Times New Roman"/>
                <w:b/>
                <w:i/>
              </w:rPr>
            </w:pPr>
          </w:p>
          <w:p w:rsidR="009A2687" w:rsidRPr="009A2687" w:rsidRDefault="009A2687" w:rsidP="00DF30D8">
            <w:pPr>
              <w:spacing w:after="0" w:line="240" w:lineRule="auto"/>
              <w:jc w:val="center"/>
              <w:rPr>
                <w:rFonts w:ascii="Times New Roman" w:hAnsi="Times New Roman"/>
                <w:b/>
                <w:i/>
              </w:rPr>
            </w:pPr>
          </w:p>
          <w:p w:rsidR="009A2687" w:rsidRPr="009A2687" w:rsidRDefault="009A2687" w:rsidP="00DF30D8">
            <w:pPr>
              <w:spacing w:after="0" w:line="240" w:lineRule="auto"/>
              <w:jc w:val="center"/>
              <w:rPr>
                <w:rFonts w:ascii="Times New Roman" w:hAnsi="Times New Roman"/>
                <w:b/>
                <w:i/>
              </w:rPr>
            </w:pPr>
          </w:p>
          <w:p w:rsidR="009A2687" w:rsidRPr="009A2687" w:rsidRDefault="009A2687" w:rsidP="00DF30D8">
            <w:pPr>
              <w:spacing w:after="0" w:line="240" w:lineRule="auto"/>
              <w:jc w:val="center"/>
              <w:rPr>
                <w:rFonts w:ascii="Times New Roman" w:hAnsi="Times New Roman"/>
                <w:b/>
                <w:i/>
              </w:rPr>
            </w:pPr>
            <w:r w:rsidRPr="009A2687">
              <w:rPr>
                <w:rFonts w:ascii="Times New Roman" w:hAnsi="Times New Roman"/>
                <w:b/>
                <w:i/>
              </w:rPr>
              <w:t>___________________ /___/</w:t>
            </w:r>
          </w:p>
          <w:p w:rsidR="009A2687" w:rsidRPr="009A2687" w:rsidRDefault="009A2687" w:rsidP="00DF30D8">
            <w:pPr>
              <w:spacing w:after="0" w:line="240" w:lineRule="auto"/>
              <w:jc w:val="center"/>
              <w:rPr>
                <w:rFonts w:ascii="Times New Roman" w:hAnsi="Times New Roman"/>
                <w:b/>
              </w:rPr>
            </w:pPr>
            <w:r w:rsidRPr="009A2687">
              <w:rPr>
                <w:rFonts w:ascii="Times New Roman" w:hAnsi="Times New Roman"/>
                <w:b/>
              </w:rPr>
              <w:t>м.п.</w:t>
            </w:r>
          </w:p>
          <w:p w:rsidR="009A2687" w:rsidRPr="009A2687" w:rsidRDefault="009A2687" w:rsidP="00DF30D8">
            <w:pPr>
              <w:spacing w:after="0" w:line="240" w:lineRule="auto"/>
              <w:jc w:val="center"/>
              <w:rPr>
                <w:rFonts w:ascii="Times New Roman" w:hAnsi="Times New Roman"/>
                <w:b/>
                <w:i/>
              </w:rPr>
            </w:pPr>
          </w:p>
        </w:tc>
      </w:tr>
    </w:tbl>
    <w:p w:rsidR="009A2687" w:rsidRPr="009A2687" w:rsidRDefault="009A2687" w:rsidP="009A2687"/>
    <w:p w:rsidR="009A2687" w:rsidRPr="009A2687" w:rsidRDefault="009A2687" w:rsidP="009A2687"/>
    <w:p w:rsidR="009A2687" w:rsidRPr="009A2687" w:rsidRDefault="009A2687" w:rsidP="009A2687">
      <w:pPr>
        <w:shd w:val="clear" w:color="auto" w:fill="FFFFFF"/>
        <w:tabs>
          <w:tab w:val="left" w:leader="underscore" w:pos="3677"/>
        </w:tabs>
        <w:spacing w:after="0" w:line="240" w:lineRule="auto"/>
        <w:jc w:val="center"/>
        <w:rPr>
          <w:rFonts w:ascii="Times New Roman" w:hAnsi="Times New Roman"/>
        </w:rPr>
      </w:pPr>
    </w:p>
    <w:p w:rsidR="009A2687" w:rsidRPr="009A2687" w:rsidRDefault="009A2687" w:rsidP="009A2687">
      <w:pPr>
        <w:shd w:val="clear" w:color="auto" w:fill="FFFFFF"/>
        <w:tabs>
          <w:tab w:val="left" w:leader="underscore" w:pos="3677"/>
        </w:tabs>
        <w:spacing w:after="0" w:line="240" w:lineRule="auto"/>
        <w:jc w:val="center"/>
        <w:rPr>
          <w:rFonts w:ascii="Times New Roman" w:hAnsi="Times New Roman"/>
        </w:rPr>
      </w:pPr>
    </w:p>
    <w:p w:rsidR="009A2687" w:rsidRPr="009A2687" w:rsidRDefault="009A2687" w:rsidP="009A2687">
      <w:pPr>
        <w:shd w:val="clear" w:color="auto" w:fill="FFFFFF"/>
        <w:tabs>
          <w:tab w:val="left" w:leader="underscore" w:pos="3677"/>
        </w:tabs>
        <w:spacing w:after="0" w:line="240" w:lineRule="auto"/>
        <w:jc w:val="center"/>
        <w:rPr>
          <w:rFonts w:ascii="Times New Roman" w:hAnsi="Times New Roman"/>
        </w:rPr>
      </w:pPr>
    </w:p>
    <w:p w:rsidR="009A2687" w:rsidRPr="009A2687" w:rsidRDefault="009A2687" w:rsidP="009A2687">
      <w:pPr>
        <w:shd w:val="clear" w:color="auto" w:fill="FFFFFF"/>
        <w:tabs>
          <w:tab w:val="left" w:leader="underscore" w:pos="3677"/>
        </w:tabs>
        <w:spacing w:after="0" w:line="240" w:lineRule="auto"/>
        <w:jc w:val="center"/>
        <w:rPr>
          <w:rFonts w:ascii="Times New Roman" w:hAnsi="Times New Roman"/>
        </w:rPr>
      </w:pPr>
    </w:p>
    <w:p w:rsidR="009A2687" w:rsidRPr="009A2687" w:rsidRDefault="009A2687" w:rsidP="009A2687">
      <w:pPr>
        <w:shd w:val="clear" w:color="auto" w:fill="FFFFFF"/>
        <w:tabs>
          <w:tab w:val="left" w:leader="underscore" w:pos="3677"/>
        </w:tabs>
        <w:spacing w:after="0" w:line="240" w:lineRule="auto"/>
        <w:jc w:val="center"/>
        <w:rPr>
          <w:rFonts w:ascii="Times New Roman" w:hAnsi="Times New Roman"/>
        </w:rPr>
      </w:pPr>
    </w:p>
    <w:p w:rsidR="009A2687" w:rsidRPr="009A2687" w:rsidRDefault="009A2687" w:rsidP="009A2687">
      <w:pPr>
        <w:shd w:val="clear" w:color="auto" w:fill="FFFFFF"/>
        <w:tabs>
          <w:tab w:val="left" w:leader="underscore" w:pos="3677"/>
        </w:tabs>
        <w:spacing w:after="0" w:line="240" w:lineRule="auto"/>
        <w:jc w:val="center"/>
        <w:rPr>
          <w:rFonts w:ascii="Times New Roman" w:hAnsi="Times New Roman"/>
        </w:rPr>
      </w:pPr>
    </w:p>
    <w:p w:rsidR="009A2687" w:rsidRPr="009A2687" w:rsidRDefault="009A2687" w:rsidP="00597171">
      <w:pPr>
        <w:tabs>
          <w:tab w:val="left" w:pos="567"/>
        </w:tabs>
        <w:spacing w:after="0" w:line="240" w:lineRule="auto"/>
        <w:contextualSpacing/>
        <w:jc w:val="both"/>
        <w:rPr>
          <w:rFonts w:ascii="Times New Roman" w:hAnsi="Times New Roman"/>
        </w:rPr>
      </w:pPr>
    </w:p>
    <w:sectPr w:rsidR="009A2687" w:rsidRPr="009A2687" w:rsidSect="004B5B74">
      <w:pgSz w:w="11906" w:h="16838"/>
      <w:pgMar w:top="426" w:right="850"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EB0" w:rsidRDefault="00542EB0" w:rsidP="0089687E">
      <w:pPr>
        <w:spacing w:after="0" w:line="240" w:lineRule="auto"/>
      </w:pPr>
      <w:r>
        <w:separator/>
      </w:r>
    </w:p>
  </w:endnote>
  <w:endnote w:type="continuationSeparator" w:id="0">
    <w:p w:rsidR="00542EB0" w:rsidRDefault="00542EB0"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55308"/>
      <w:docPartObj>
        <w:docPartGallery w:val="Page Numbers (Bottom of Page)"/>
        <w:docPartUnique/>
      </w:docPartObj>
    </w:sdtPr>
    <w:sdtContent>
      <w:sdt>
        <w:sdtPr>
          <w:id w:val="20955307"/>
          <w:docPartObj>
            <w:docPartGallery w:val="Page Numbers (Top of Page)"/>
            <w:docPartUnique/>
          </w:docPartObj>
        </w:sdtPr>
        <w:sdtContent>
          <w:p w:rsidR="00F66F1F" w:rsidRDefault="00F66F1F">
            <w:pPr>
              <w:pStyle w:val="ab"/>
              <w:jc w:val="center"/>
            </w:pPr>
            <w:r>
              <w:t>________________________________________________________________________________________</w:t>
            </w:r>
          </w:p>
          <w:p w:rsidR="00F66F1F" w:rsidRPr="00DF0C93" w:rsidRDefault="00F66F1F" w:rsidP="00DF0C93">
            <w:pPr>
              <w:pStyle w:val="ab"/>
              <w:jc w:val="center"/>
              <w:rPr>
                <w:rFonts w:ascii="Times New Roman" w:hAnsi="Times New Roman"/>
                <w:b/>
                <w:sz w:val="18"/>
                <w:szCs w:val="18"/>
              </w:rPr>
            </w:pPr>
            <w:r w:rsidRPr="00F87308">
              <w:rPr>
                <w:rFonts w:ascii="Times New Roman" w:hAnsi="Times New Roman"/>
                <w:sz w:val="18"/>
                <w:szCs w:val="18"/>
              </w:rPr>
              <w:t xml:space="preserve">Страница </w:t>
            </w:r>
            <w:r w:rsidR="008B3652" w:rsidRPr="00F87308">
              <w:rPr>
                <w:rFonts w:ascii="Times New Roman" w:hAnsi="Times New Roman"/>
                <w:b/>
                <w:sz w:val="18"/>
                <w:szCs w:val="18"/>
              </w:rPr>
              <w:fldChar w:fldCharType="begin"/>
            </w:r>
            <w:r w:rsidRPr="00F87308">
              <w:rPr>
                <w:rFonts w:ascii="Times New Roman" w:hAnsi="Times New Roman"/>
                <w:b/>
                <w:sz w:val="18"/>
                <w:szCs w:val="18"/>
              </w:rPr>
              <w:instrText>PAGE</w:instrText>
            </w:r>
            <w:r w:rsidR="008B3652" w:rsidRPr="00F87308">
              <w:rPr>
                <w:rFonts w:ascii="Times New Roman" w:hAnsi="Times New Roman"/>
                <w:b/>
                <w:sz w:val="18"/>
                <w:szCs w:val="18"/>
              </w:rPr>
              <w:fldChar w:fldCharType="separate"/>
            </w:r>
            <w:r w:rsidR="00542EB0">
              <w:rPr>
                <w:rFonts w:ascii="Times New Roman" w:hAnsi="Times New Roman"/>
                <w:b/>
                <w:noProof/>
                <w:sz w:val="18"/>
                <w:szCs w:val="18"/>
              </w:rPr>
              <w:t>1</w:t>
            </w:r>
            <w:r w:rsidR="008B3652" w:rsidRPr="00F87308">
              <w:rPr>
                <w:rFonts w:ascii="Times New Roman" w:hAnsi="Times New Roman"/>
                <w:b/>
                <w:sz w:val="18"/>
                <w:szCs w:val="18"/>
              </w:rPr>
              <w:fldChar w:fldCharType="end"/>
            </w:r>
            <w:r w:rsidRPr="00F87308">
              <w:rPr>
                <w:rFonts w:ascii="Times New Roman" w:hAnsi="Times New Roman"/>
                <w:sz w:val="18"/>
                <w:szCs w:val="18"/>
              </w:rPr>
              <w:t xml:space="preserve"> из </w:t>
            </w:r>
            <w:r w:rsidR="008B3652" w:rsidRPr="00F87308">
              <w:rPr>
                <w:rFonts w:ascii="Times New Roman" w:hAnsi="Times New Roman"/>
                <w:b/>
                <w:sz w:val="18"/>
                <w:szCs w:val="18"/>
              </w:rPr>
              <w:fldChar w:fldCharType="begin"/>
            </w:r>
            <w:r w:rsidRPr="00F87308">
              <w:rPr>
                <w:rFonts w:ascii="Times New Roman" w:hAnsi="Times New Roman"/>
                <w:b/>
                <w:sz w:val="18"/>
                <w:szCs w:val="18"/>
              </w:rPr>
              <w:instrText>NUMPAGES</w:instrText>
            </w:r>
            <w:r w:rsidR="008B3652" w:rsidRPr="00F87308">
              <w:rPr>
                <w:rFonts w:ascii="Times New Roman" w:hAnsi="Times New Roman"/>
                <w:b/>
                <w:sz w:val="18"/>
                <w:szCs w:val="18"/>
              </w:rPr>
              <w:fldChar w:fldCharType="separate"/>
            </w:r>
            <w:r w:rsidR="00542EB0">
              <w:rPr>
                <w:rFonts w:ascii="Times New Roman" w:hAnsi="Times New Roman"/>
                <w:b/>
                <w:noProof/>
                <w:sz w:val="18"/>
                <w:szCs w:val="18"/>
              </w:rPr>
              <w:t>1</w:t>
            </w:r>
            <w:r w:rsidR="008B3652" w:rsidRPr="00F87308">
              <w:rPr>
                <w:rFonts w:ascii="Times New Roman" w:hAnsi="Times New Roman"/>
                <w:b/>
                <w:sz w:val="18"/>
                <w:szCs w:val="18"/>
              </w:rPr>
              <w:fldChar w:fldCharType="end"/>
            </w:r>
          </w:p>
        </w:sdtContent>
      </w:sdt>
    </w:sdtContent>
  </w:sdt>
  <w:p w:rsidR="00F66F1F" w:rsidRPr="00C00067" w:rsidRDefault="008112E5" w:rsidP="00F66F1F">
    <w:pPr>
      <w:pStyle w:val="ab"/>
      <w:jc w:val="center"/>
      <w:rPr>
        <w:color w:val="000000" w:themeColor="text1"/>
      </w:rPr>
    </w:pPr>
    <w:r>
      <w:rPr>
        <w:rFonts w:ascii="Times New Roman" w:hAnsi="Times New Roman"/>
        <w:sz w:val="18"/>
        <w:szCs w:val="18"/>
      </w:rPr>
      <w:tab/>
      <w:t xml:space="preserve">   </w:t>
    </w:r>
    <w:r w:rsidR="00F66F1F">
      <w:rPr>
        <w:rFonts w:ascii="Times New Roman" w:hAnsi="Times New Roman"/>
        <w:sz w:val="18"/>
        <w:szCs w:val="18"/>
      </w:rPr>
      <w:t>З</w:t>
    </w:r>
    <w:r w:rsidR="00F66F1F" w:rsidRPr="00DF0C93">
      <w:rPr>
        <w:rFonts w:ascii="Times New Roman" w:hAnsi="Times New Roman"/>
        <w:sz w:val="18"/>
      </w:rPr>
      <w:t xml:space="preserve">апрос предложений на право заключения договора на </w:t>
    </w:r>
    <w:r w:rsidR="00F66F1F">
      <w:rPr>
        <w:rFonts w:ascii="Times New Roman" w:hAnsi="Times New Roman"/>
        <w:sz w:val="18"/>
      </w:rPr>
      <w:t>в</w:t>
    </w:r>
    <w:r w:rsidR="00F66F1F" w:rsidRPr="00F66F1F">
      <w:rPr>
        <w:rFonts w:ascii="Times New Roman" w:hAnsi="Times New Roman"/>
        <w:sz w:val="18"/>
      </w:rPr>
      <w:t>ыполнение электромонтажных и пусконаладочных работ системы АИИС КУЭ для транс</w:t>
    </w:r>
    <w:r>
      <w:rPr>
        <w:rFonts w:ascii="Times New Roman" w:hAnsi="Times New Roman"/>
        <w:sz w:val="18"/>
      </w:rPr>
      <w:t>форматорной подстанции РП-В-46</w:t>
    </w:r>
    <w:r w:rsidR="00F66F1F" w:rsidRPr="00F66F1F">
      <w:rPr>
        <w:rFonts w:ascii="Times New Roman" w:hAnsi="Times New Roman"/>
        <w:sz w:val="18"/>
      </w:rPr>
      <w:t>, расположенной по адресу: Калининградская область, Багратионовский район, пос. Южный-1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F1F" w:rsidRDefault="00F66F1F">
    <w:pPr>
      <w:pStyle w:val="ab"/>
      <w:jc w:val="center"/>
    </w:pPr>
    <w:r>
      <w:t>_________________________________________________________________________________________</w:t>
    </w:r>
  </w:p>
  <w:p w:rsidR="00F66F1F" w:rsidRDefault="008B3652">
    <w:pPr>
      <w:pStyle w:val="ab"/>
      <w:jc w:val="center"/>
    </w:pPr>
    <w:sdt>
      <w:sdtPr>
        <w:id w:val="20955118"/>
        <w:docPartObj>
          <w:docPartGallery w:val="Page Numbers (Bottom of Page)"/>
          <w:docPartUnique/>
        </w:docPartObj>
      </w:sdtPr>
      <w:sdtContent>
        <w:sdt>
          <w:sdtPr>
            <w:id w:val="43076246"/>
            <w:docPartObj>
              <w:docPartGallery w:val="Page Numbers (Top of Page)"/>
              <w:docPartUnique/>
            </w:docPartObj>
          </w:sdtPr>
          <w:sdtContent>
            <w:r w:rsidR="00F66F1F" w:rsidRPr="005E767D">
              <w:rPr>
                <w:rFonts w:ascii="Times New Roman" w:hAnsi="Times New Roman"/>
                <w:sz w:val="18"/>
                <w:szCs w:val="18"/>
              </w:rPr>
              <w:t xml:space="preserve">Страница </w:t>
            </w:r>
            <w:r w:rsidRPr="005E767D">
              <w:rPr>
                <w:rFonts w:ascii="Times New Roman" w:hAnsi="Times New Roman"/>
                <w:b/>
                <w:sz w:val="18"/>
                <w:szCs w:val="18"/>
              </w:rPr>
              <w:fldChar w:fldCharType="begin"/>
            </w:r>
            <w:r w:rsidR="00F66F1F" w:rsidRPr="005E767D">
              <w:rPr>
                <w:rFonts w:ascii="Times New Roman" w:hAnsi="Times New Roman"/>
                <w:b/>
                <w:sz w:val="18"/>
                <w:szCs w:val="18"/>
              </w:rPr>
              <w:instrText>PAGE</w:instrText>
            </w:r>
            <w:r w:rsidRPr="005E767D">
              <w:rPr>
                <w:rFonts w:ascii="Times New Roman" w:hAnsi="Times New Roman"/>
                <w:b/>
                <w:sz w:val="18"/>
                <w:szCs w:val="18"/>
              </w:rPr>
              <w:fldChar w:fldCharType="separate"/>
            </w:r>
            <w:r w:rsidR="00551E8E">
              <w:rPr>
                <w:rFonts w:ascii="Times New Roman" w:hAnsi="Times New Roman"/>
                <w:b/>
                <w:noProof/>
                <w:sz w:val="18"/>
                <w:szCs w:val="18"/>
              </w:rPr>
              <w:t>37</w:t>
            </w:r>
            <w:r w:rsidRPr="005E767D">
              <w:rPr>
                <w:rFonts w:ascii="Times New Roman" w:hAnsi="Times New Roman"/>
                <w:b/>
                <w:sz w:val="18"/>
                <w:szCs w:val="18"/>
              </w:rPr>
              <w:fldChar w:fldCharType="end"/>
            </w:r>
            <w:r w:rsidR="00F66F1F" w:rsidRPr="005E767D">
              <w:rPr>
                <w:rFonts w:ascii="Times New Roman" w:hAnsi="Times New Roman"/>
                <w:sz w:val="18"/>
                <w:szCs w:val="18"/>
              </w:rPr>
              <w:t xml:space="preserve"> из </w:t>
            </w:r>
            <w:r w:rsidRPr="005E767D">
              <w:rPr>
                <w:rFonts w:ascii="Times New Roman" w:hAnsi="Times New Roman"/>
                <w:b/>
                <w:sz w:val="18"/>
                <w:szCs w:val="18"/>
              </w:rPr>
              <w:fldChar w:fldCharType="begin"/>
            </w:r>
            <w:r w:rsidR="00F66F1F" w:rsidRPr="005E767D">
              <w:rPr>
                <w:rFonts w:ascii="Times New Roman" w:hAnsi="Times New Roman"/>
                <w:b/>
                <w:sz w:val="18"/>
                <w:szCs w:val="18"/>
              </w:rPr>
              <w:instrText>NUMPAGES</w:instrText>
            </w:r>
            <w:r w:rsidRPr="005E767D">
              <w:rPr>
                <w:rFonts w:ascii="Times New Roman" w:hAnsi="Times New Roman"/>
                <w:b/>
                <w:sz w:val="18"/>
                <w:szCs w:val="18"/>
              </w:rPr>
              <w:fldChar w:fldCharType="separate"/>
            </w:r>
            <w:r w:rsidR="00551E8E">
              <w:rPr>
                <w:rFonts w:ascii="Times New Roman" w:hAnsi="Times New Roman"/>
                <w:b/>
                <w:noProof/>
                <w:sz w:val="18"/>
                <w:szCs w:val="18"/>
              </w:rPr>
              <w:t>58</w:t>
            </w:r>
            <w:r w:rsidRPr="005E767D">
              <w:rPr>
                <w:rFonts w:ascii="Times New Roman" w:hAnsi="Times New Roman"/>
                <w:b/>
                <w:sz w:val="18"/>
                <w:szCs w:val="18"/>
              </w:rPr>
              <w:fldChar w:fldCharType="end"/>
            </w:r>
          </w:sdtContent>
        </w:sdt>
      </w:sdtContent>
    </w:sdt>
  </w:p>
  <w:p w:rsidR="00F66F1F" w:rsidRPr="00AC7A1A" w:rsidRDefault="00F66F1F" w:rsidP="00CF743A">
    <w:pPr>
      <w:pStyle w:val="ab"/>
      <w:jc w:val="center"/>
      <w:rPr>
        <w:rFonts w:ascii="Times New Roman" w:hAnsi="Times New Roman"/>
        <w:color w:val="4F81BD"/>
        <w:sz w:val="20"/>
        <w:szCs w:val="20"/>
      </w:rPr>
    </w:pPr>
    <w:r>
      <w:rPr>
        <w:rFonts w:ascii="Times New Roman" w:hAnsi="Times New Roman"/>
        <w:sz w:val="18"/>
        <w:szCs w:val="18"/>
      </w:rPr>
      <w:t>З</w:t>
    </w:r>
    <w:r w:rsidRPr="00DF0C93">
      <w:rPr>
        <w:rFonts w:ascii="Times New Roman" w:hAnsi="Times New Roman"/>
        <w:sz w:val="18"/>
      </w:rPr>
      <w:t>апрос предложений на право заключения договора на</w:t>
    </w:r>
    <w:r w:rsidR="00CF743A">
      <w:rPr>
        <w:rFonts w:ascii="Times New Roman" w:hAnsi="Times New Roman"/>
        <w:sz w:val="18"/>
      </w:rPr>
      <w:t xml:space="preserve"> в</w:t>
    </w:r>
    <w:r w:rsidR="00CF743A" w:rsidRPr="00CF743A">
      <w:rPr>
        <w:rFonts w:ascii="Times New Roman" w:hAnsi="Times New Roman"/>
        <w:sz w:val="18"/>
      </w:rPr>
      <w:t>ыполнение электромонтажных и пусконаладочных работ системы АИИС КУЭ для транс</w:t>
    </w:r>
    <w:r w:rsidR="00A322D0">
      <w:rPr>
        <w:rFonts w:ascii="Times New Roman" w:hAnsi="Times New Roman"/>
        <w:sz w:val="18"/>
      </w:rPr>
      <w:t xml:space="preserve">форматорной подстанции РП-В-46 </w:t>
    </w:r>
    <w:r w:rsidR="00CF743A" w:rsidRPr="00CF743A">
      <w:rPr>
        <w:rFonts w:ascii="Times New Roman" w:hAnsi="Times New Roman"/>
        <w:sz w:val="18"/>
      </w:rPr>
      <w:t>, расположенной по адресу: Калининградская область, Багратионовский район, пос. Южный-1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EB0" w:rsidRDefault="00542EB0" w:rsidP="0089687E">
      <w:pPr>
        <w:spacing w:after="0" w:line="240" w:lineRule="auto"/>
      </w:pPr>
      <w:r>
        <w:separator/>
      </w:r>
    </w:p>
  </w:footnote>
  <w:footnote w:type="continuationSeparator" w:id="0">
    <w:p w:rsidR="00542EB0" w:rsidRDefault="00542EB0" w:rsidP="00896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DBC9F3A"/>
    <w:lvl w:ilvl="0">
      <w:start w:val="1"/>
      <w:numFmt w:val="decimal"/>
      <w:pStyle w:val="2"/>
      <w:lvlText w:val="%1."/>
      <w:lvlJc w:val="left"/>
      <w:pPr>
        <w:tabs>
          <w:tab w:val="num" w:pos="360"/>
        </w:tabs>
        <w:ind w:left="360" w:hanging="360"/>
      </w:pPr>
      <w:rPr>
        <w:rFonts w:cs="Times New Roman"/>
      </w:rPr>
    </w:lvl>
  </w:abstractNum>
  <w:abstractNum w:abstractNumId="1">
    <w:nsid w:val="0194469E"/>
    <w:multiLevelType w:val="multilevel"/>
    <w:tmpl w:val="3BE07502"/>
    <w:name w:val="WW8Num5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
    <w:nsid w:val="08166937"/>
    <w:multiLevelType w:val="hybridMultilevel"/>
    <w:tmpl w:val="70002BEA"/>
    <w:lvl w:ilvl="0" w:tplc="DB6A289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C787A08"/>
    <w:multiLevelType w:val="hybridMultilevel"/>
    <w:tmpl w:val="3438BE4A"/>
    <w:lvl w:ilvl="0" w:tplc="948A15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E487042"/>
    <w:multiLevelType w:val="hybridMultilevel"/>
    <w:tmpl w:val="FE4E8AE4"/>
    <w:lvl w:ilvl="0" w:tplc="0419000D">
      <w:start w:val="1"/>
      <w:numFmt w:val="bullet"/>
      <w:lvlText w:val=""/>
      <w:lvlJc w:val="left"/>
      <w:pPr>
        <w:ind w:left="1430" w:hanging="360"/>
      </w:pPr>
      <w:rPr>
        <w:rFonts w:ascii="Wingdings" w:hAnsi="Wingdings" w:hint="default"/>
      </w:rPr>
    </w:lvl>
    <w:lvl w:ilvl="1" w:tplc="38D6E760" w:tentative="1">
      <w:start w:val="1"/>
      <w:numFmt w:val="bullet"/>
      <w:lvlText w:val="o"/>
      <w:lvlJc w:val="left"/>
      <w:pPr>
        <w:ind w:left="2150" w:hanging="360"/>
      </w:pPr>
      <w:rPr>
        <w:rFonts w:ascii="Courier New" w:hAnsi="Courier New" w:hint="default"/>
      </w:rPr>
    </w:lvl>
    <w:lvl w:ilvl="2" w:tplc="E19CB6FE" w:tentative="1">
      <w:start w:val="1"/>
      <w:numFmt w:val="bullet"/>
      <w:lvlText w:val=""/>
      <w:lvlJc w:val="left"/>
      <w:pPr>
        <w:ind w:left="2870" w:hanging="360"/>
      </w:pPr>
      <w:rPr>
        <w:rFonts w:ascii="Wingdings" w:hAnsi="Wingdings" w:hint="default"/>
      </w:rPr>
    </w:lvl>
    <w:lvl w:ilvl="3" w:tplc="AD728A74" w:tentative="1">
      <w:start w:val="1"/>
      <w:numFmt w:val="bullet"/>
      <w:lvlText w:val=""/>
      <w:lvlJc w:val="left"/>
      <w:pPr>
        <w:ind w:left="3590" w:hanging="360"/>
      </w:pPr>
      <w:rPr>
        <w:rFonts w:ascii="Symbol" w:hAnsi="Symbol" w:hint="default"/>
      </w:rPr>
    </w:lvl>
    <w:lvl w:ilvl="4" w:tplc="0D84E35E" w:tentative="1">
      <w:start w:val="1"/>
      <w:numFmt w:val="bullet"/>
      <w:lvlText w:val="o"/>
      <w:lvlJc w:val="left"/>
      <w:pPr>
        <w:ind w:left="4310" w:hanging="360"/>
      </w:pPr>
      <w:rPr>
        <w:rFonts w:ascii="Courier New" w:hAnsi="Courier New" w:hint="default"/>
      </w:rPr>
    </w:lvl>
    <w:lvl w:ilvl="5" w:tplc="0E949C38" w:tentative="1">
      <w:start w:val="1"/>
      <w:numFmt w:val="bullet"/>
      <w:lvlText w:val=""/>
      <w:lvlJc w:val="left"/>
      <w:pPr>
        <w:ind w:left="5030" w:hanging="360"/>
      </w:pPr>
      <w:rPr>
        <w:rFonts w:ascii="Wingdings" w:hAnsi="Wingdings" w:hint="default"/>
      </w:rPr>
    </w:lvl>
    <w:lvl w:ilvl="6" w:tplc="A9ACBC0C" w:tentative="1">
      <w:start w:val="1"/>
      <w:numFmt w:val="bullet"/>
      <w:lvlText w:val=""/>
      <w:lvlJc w:val="left"/>
      <w:pPr>
        <w:ind w:left="5750" w:hanging="360"/>
      </w:pPr>
      <w:rPr>
        <w:rFonts w:ascii="Symbol" w:hAnsi="Symbol" w:hint="default"/>
      </w:rPr>
    </w:lvl>
    <w:lvl w:ilvl="7" w:tplc="B4FA4AFC" w:tentative="1">
      <w:start w:val="1"/>
      <w:numFmt w:val="bullet"/>
      <w:lvlText w:val="o"/>
      <w:lvlJc w:val="left"/>
      <w:pPr>
        <w:ind w:left="6470" w:hanging="360"/>
      </w:pPr>
      <w:rPr>
        <w:rFonts w:ascii="Courier New" w:hAnsi="Courier New" w:hint="default"/>
      </w:rPr>
    </w:lvl>
    <w:lvl w:ilvl="8" w:tplc="357E7ED0" w:tentative="1">
      <w:start w:val="1"/>
      <w:numFmt w:val="bullet"/>
      <w:lvlText w:val=""/>
      <w:lvlJc w:val="left"/>
      <w:pPr>
        <w:ind w:left="7190" w:hanging="360"/>
      </w:pPr>
      <w:rPr>
        <w:rFonts w:ascii="Wingdings" w:hAnsi="Wingdings" w:hint="default"/>
      </w:rPr>
    </w:lvl>
  </w:abstractNum>
  <w:abstractNum w:abstractNumId="10">
    <w:nsid w:val="1ECB0E72"/>
    <w:multiLevelType w:val="hybridMultilevel"/>
    <w:tmpl w:val="356A90B2"/>
    <w:lvl w:ilvl="0" w:tplc="63CACA08">
      <w:start w:val="1"/>
      <w:numFmt w:val="decimal"/>
      <w:lvlText w:val="%1."/>
      <w:lvlJc w:val="left"/>
      <w:pPr>
        <w:tabs>
          <w:tab w:val="num" w:pos="1497"/>
        </w:tabs>
        <w:ind w:left="1497" w:hanging="930"/>
      </w:pPr>
      <w:rPr>
        <w:rFonts w:cs="Times New Roman"/>
        <w:i w:val="0"/>
      </w:rPr>
    </w:lvl>
    <w:lvl w:ilvl="1" w:tplc="0C9030BE">
      <w:start w:val="1"/>
      <w:numFmt w:val="decimal"/>
      <w:lvlText w:val="%2."/>
      <w:lvlJc w:val="left"/>
      <w:pPr>
        <w:tabs>
          <w:tab w:val="num" w:pos="1440"/>
        </w:tabs>
        <w:ind w:left="1440" w:hanging="360"/>
      </w:pPr>
      <w:rPr>
        <w:rFonts w:cs="Times New Roman"/>
      </w:rPr>
    </w:lvl>
    <w:lvl w:ilvl="2" w:tplc="53322246">
      <w:start w:val="1"/>
      <w:numFmt w:val="decimal"/>
      <w:lvlText w:val="%3."/>
      <w:lvlJc w:val="left"/>
      <w:pPr>
        <w:tabs>
          <w:tab w:val="num" w:pos="2160"/>
        </w:tabs>
        <w:ind w:left="2160" w:hanging="360"/>
      </w:pPr>
      <w:rPr>
        <w:rFonts w:cs="Times New Roman"/>
      </w:rPr>
    </w:lvl>
    <w:lvl w:ilvl="3" w:tplc="64580D94">
      <w:start w:val="1"/>
      <w:numFmt w:val="decimal"/>
      <w:lvlText w:val="%4."/>
      <w:lvlJc w:val="left"/>
      <w:pPr>
        <w:tabs>
          <w:tab w:val="num" w:pos="2880"/>
        </w:tabs>
        <w:ind w:left="2880" w:hanging="360"/>
      </w:pPr>
      <w:rPr>
        <w:rFonts w:cs="Times New Roman"/>
      </w:rPr>
    </w:lvl>
    <w:lvl w:ilvl="4" w:tplc="247C2DFA">
      <w:start w:val="1"/>
      <w:numFmt w:val="decimal"/>
      <w:lvlText w:val="%5."/>
      <w:lvlJc w:val="left"/>
      <w:pPr>
        <w:tabs>
          <w:tab w:val="num" w:pos="3600"/>
        </w:tabs>
        <w:ind w:left="3600" w:hanging="360"/>
      </w:pPr>
      <w:rPr>
        <w:rFonts w:cs="Times New Roman"/>
      </w:rPr>
    </w:lvl>
    <w:lvl w:ilvl="5" w:tplc="223EE8A8">
      <w:start w:val="1"/>
      <w:numFmt w:val="decimal"/>
      <w:lvlText w:val="%6."/>
      <w:lvlJc w:val="left"/>
      <w:pPr>
        <w:tabs>
          <w:tab w:val="num" w:pos="4320"/>
        </w:tabs>
        <w:ind w:left="4320" w:hanging="360"/>
      </w:pPr>
      <w:rPr>
        <w:rFonts w:cs="Times New Roman"/>
      </w:rPr>
    </w:lvl>
    <w:lvl w:ilvl="6" w:tplc="2CB6C98E">
      <w:start w:val="1"/>
      <w:numFmt w:val="decimal"/>
      <w:lvlText w:val="%7."/>
      <w:lvlJc w:val="left"/>
      <w:pPr>
        <w:tabs>
          <w:tab w:val="num" w:pos="5040"/>
        </w:tabs>
        <w:ind w:left="5040" w:hanging="360"/>
      </w:pPr>
      <w:rPr>
        <w:rFonts w:cs="Times New Roman"/>
      </w:rPr>
    </w:lvl>
    <w:lvl w:ilvl="7" w:tplc="E6665C5E">
      <w:start w:val="1"/>
      <w:numFmt w:val="decimal"/>
      <w:lvlText w:val="%8."/>
      <w:lvlJc w:val="left"/>
      <w:pPr>
        <w:tabs>
          <w:tab w:val="num" w:pos="5760"/>
        </w:tabs>
        <w:ind w:left="5760" w:hanging="360"/>
      </w:pPr>
      <w:rPr>
        <w:rFonts w:cs="Times New Roman"/>
      </w:rPr>
    </w:lvl>
    <w:lvl w:ilvl="8" w:tplc="E4901178">
      <w:start w:val="1"/>
      <w:numFmt w:val="decimal"/>
      <w:lvlText w:val="%9."/>
      <w:lvlJc w:val="left"/>
      <w:pPr>
        <w:tabs>
          <w:tab w:val="num" w:pos="6480"/>
        </w:tabs>
        <w:ind w:left="6480" w:hanging="360"/>
      </w:pPr>
      <w:rPr>
        <w:rFonts w:cs="Times New Roman"/>
      </w:rPr>
    </w:lvl>
  </w:abstractNum>
  <w:abstractNum w:abstractNumId="11">
    <w:nsid w:val="20F04CA2"/>
    <w:multiLevelType w:val="hybridMultilevel"/>
    <w:tmpl w:val="EF0666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A81BE9"/>
    <w:multiLevelType w:val="hybridMultilevel"/>
    <w:tmpl w:val="E70C6A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3F6596"/>
    <w:multiLevelType w:val="hybridMultilevel"/>
    <w:tmpl w:val="0AA24E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FF72314"/>
    <w:multiLevelType w:val="hybridMultilevel"/>
    <w:tmpl w:val="C7D006F2"/>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nsid w:val="476C4A2F"/>
    <w:multiLevelType w:val="hybridMultilevel"/>
    <w:tmpl w:val="BBCC0510"/>
    <w:lvl w:ilvl="0" w:tplc="28DE2CCE">
      <w:start w:val="1"/>
      <w:numFmt w:val="bullet"/>
      <w:lvlText w:val=""/>
      <w:lvlJc w:val="left"/>
      <w:pPr>
        <w:ind w:left="1430" w:hanging="360"/>
      </w:pPr>
      <w:rPr>
        <w:rFonts w:ascii="Wingdings" w:hAnsi="Wingdings" w:hint="default"/>
      </w:rPr>
    </w:lvl>
    <w:lvl w:ilvl="1" w:tplc="38D6E760" w:tentative="1">
      <w:start w:val="1"/>
      <w:numFmt w:val="bullet"/>
      <w:lvlText w:val="o"/>
      <w:lvlJc w:val="left"/>
      <w:pPr>
        <w:ind w:left="2150" w:hanging="360"/>
      </w:pPr>
      <w:rPr>
        <w:rFonts w:ascii="Courier New" w:hAnsi="Courier New" w:hint="default"/>
      </w:rPr>
    </w:lvl>
    <w:lvl w:ilvl="2" w:tplc="E19CB6FE" w:tentative="1">
      <w:start w:val="1"/>
      <w:numFmt w:val="bullet"/>
      <w:lvlText w:val=""/>
      <w:lvlJc w:val="left"/>
      <w:pPr>
        <w:ind w:left="2870" w:hanging="360"/>
      </w:pPr>
      <w:rPr>
        <w:rFonts w:ascii="Wingdings" w:hAnsi="Wingdings" w:hint="default"/>
      </w:rPr>
    </w:lvl>
    <w:lvl w:ilvl="3" w:tplc="AD728A74" w:tentative="1">
      <w:start w:val="1"/>
      <w:numFmt w:val="bullet"/>
      <w:lvlText w:val=""/>
      <w:lvlJc w:val="left"/>
      <w:pPr>
        <w:ind w:left="3590" w:hanging="360"/>
      </w:pPr>
      <w:rPr>
        <w:rFonts w:ascii="Symbol" w:hAnsi="Symbol" w:hint="default"/>
      </w:rPr>
    </w:lvl>
    <w:lvl w:ilvl="4" w:tplc="0D84E35E" w:tentative="1">
      <w:start w:val="1"/>
      <w:numFmt w:val="bullet"/>
      <w:lvlText w:val="o"/>
      <w:lvlJc w:val="left"/>
      <w:pPr>
        <w:ind w:left="4310" w:hanging="360"/>
      </w:pPr>
      <w:rPr>
        <w:rFonts w:ascii="Courier New" w:hAnsi="Courier New" w:hint="default"/>
      </w:rPr>
    </w:lvl>
    <w:lvl w:ilvl="5" w:tplc="0E949C38" w:tentative="1">
      <w:start w:val="1"/>
      <w:numFmt w:val="bullet"/>
      <w:lvlText w:val=""/>
      <w:lvlJc w:val="left"/>
      <w:pPr>
        <w:ind w:left="5030" w:hanging="360"/>
      </w:pPr>
      <w:rPr>
        <w:rFonts w:ascii="Wingdings" w:hAnsi="Wingdings" w:hint="default"/>
      </w:rPr>
    </w:lvl>
    <w:lvl w:ilvl="6" w:tplc="A9ACBC0C" w:tentative="1">
      <w:start w:val="1"/>
      <w:numFmt w:val="bullet"/>
      <w:lvlText w:val=""/>
      <w:lvlJc w:val="left"/>
      <w:pPr>
        <w:ind w:left="5750" w:hanging="360"/>
      </w:pPr>
      <w:rPr>
        <w:rFonts w:ascii="Symbol" w:hAnsi="Symbol" w:hint="default"/>
      </w:rPr>
    </w:lvl>
    <w:lvl w:ilvl="7" w:tplc="B4FA4AFC" w:tentative="1">
      <w:start w:val="1"/>
      <w:numFmt w:val="bullet"/>
      <w:lvlText w:val="o"/>
      <w:lvlJc w:val="left"/>
      <w:pPr>
        <w:ind w:left="6470" w:hanging="360"/>
      </w:pPr>
      <w:rPr>
        <w:rFonts w:ascii="Courier New" w:hAnsi="Courier New" w:hint="default"/>
      </w:rPr>
    </w:lvl>
    <w:lvl w:ilvl="8" w:tplc="357E7ED0" w:tentative="1">
      <w:start w:val="1"/>
      <w:numFmt w:val="bullet"/>
      <w:lvlText w:val=""/>
      <w:lvlJc w:val="left"/>
      <w:pPr>
        <w:ind w:left="7190" w:hanging="360"/>
      </w:pPr>
      <w:rPr>
        <w:rFonts w:ascii="Wingdings" w:hAnsi="Wingdings" w:hint="default"/>
      </w:rPr>
    </w:lvl>
  </w:abstractNum>
  <w:abstractNum w:abstractNumId="17">
    <w:nsid w:val="49CB2D57"/>
    <w:multiLevelType w:val="hybridMultilevel"/>
    <w:tmpl w:val="9C120BA4"/>
    <w:lvl w:ilvl="0" w:tplc="02246900">
      <w:start w:val="12"/>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8">
    <w:nsid w:val="4ABF53F6"/>
    <w:multiLevelType w:val="multilevel"/>
    <w:tmpl w:val="8E4A2844"/>
    <w:lvl w:ilvl="0">
      <w:start w:val="1"/>
      <w:numFmt w:val="decimal"/>
      <w:lvlText w:val="%1."/>
      <w:lvlJc w:val="left"/>
      <w:pPr>
        <w:ind w:left="360" w:hanging="360"/>
      </w:pPr>
      <w:rPr>
        <w:rFonts w:cs="Times New Roman" w:hint="default"/>
      </w:rPr>
    </w:lvl>
    <w:lvl w:ilvl="1">
      <w:start w:val="1"/>
      <w:numFmt w:val="decimal"/>
      <w:lvlText w:val="%1.%2."/>
      <w:lvlJc w:val="left"/>
      <w:pPr>
        <w:ind w:left="1620" w:hanging="36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9000" w:hanging="144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880" w:hanging="1800"/>
      </w:pPr>
      <w:rPr>
        <w:rFonts w:cs="Times New Roman" w:hint="default"/>
      </w:rPr>
    </w:lvl>
  </w:abstractNum>
  <w:abstractNum w:abstractNumId="19">
    <w:nsid w:val="53971A3B"/>
    <w:multiLevelType w:val="multilevel"/>
    <w:tmpl w:val="F954B4F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95C7639"/>
    <w:multiLevelType w:val="multilevel"/>
    <w:tmpl w:val="81BA52D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76"/>
        </w:tabs>
        <w:ind w:left="576" w:hanging="576"/>
      </w:pPr>
      <w:rPr>
        <w:rFonts w:cs="Times New Roman" w:hint="default"/>
        <w:b w:val="0"/>
        <w:i w:val="0"/>
        <w:color w:val="000000"/>
        <w:sz w:val="24"/>
        <w:szCs w:val="28"/>
      </w:rPr>
    </w:lvl>
    <w:lvl w:ilvl="2">
      <w:start w:val="1"/>
      <w:numFmt w:val="decimal"/>
      <w:lvlText w:val="%1.%2.%3"/>
      <w:lvlJc w:val="left"/>
      <w:pPr>
        <w:tabs>
          <w:tab w:val="num" w:pos="720"/>
        </w:tabs>
        <w:ind w:left="720" w:hanging="720"/>
      </w:pPr>
      <w:rPr>
        <w:rFonts w:cs="Times New Roman" w:hint="default"/>
        <w:b w:val="0"/>
        <w:i w:val="0"/>
        <w:color w:val="auto"/>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5B743A96"/>
    <w:multiLevelType w:val="hybridMultilevel"/>
    <w:tmpl w:val="459CEB8C"/>
    <w:lvl w:ilvl="0" w:tplc="ECAE53F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F3E0E38"/>
    <w:multiLevelType w:val="hybridMultilevel"/>
    <w:tmpl w:val="5F16534E"/>
    <w:name w:val="WW8Num73"/>
    <w:lvl w:ilvl="0" w:tplc="A48AAB76">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23">
    <w:nsid w:val="60097C38"/>
    <w:multiLevelType w:val="hybridMultilevel"/>
    <w:tmpl w:val="682E4014"/>
    <w:lvl w:ilvl="0" w:tplc="FFFFFFFF">
      <w:start w:val="1"/>
      <w:numFmt w:val="bullet"/>
      <w:lvlText w:val=""/>
      <w:lvlJc w:val="left"/>
      <w:pPr>
        <w:ind w:left="1429" w:hanging="360"/>
      </w:pPr>
      <w:rPr>
        <w:rFonts w:ascii="Symbol" w:hAnsi="Symbol" w:hint="default"/>
      </w:rPr>
    </w:lvl>
    <w:lvl w:ilvl="1" w:tplc="6CFEE8A4"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4">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64CB140F"/>
    <w:multiLevelType w:val="singleLevel"/>
    <w:tmpl w:val="068463C0"/>
    <w:lvl w:ilvl="0">
      <w:start w:val="1"/>
      <w:numFmt w:val="decimal"/>
      <w:lvlText w:val="%1."/>
      <w:lvlJc w:val="left"/>
      <w:pPr>
        <w:tabs>
          <w:tab w:val="num" w:pos="360"/>
        </w:tabs>
        <w:ind w:left="360" w:hanging="360"/>
      </w:pPr>
      <w:rPr>
        <w:rFonts w:cs="Times New Roman"/>
        <w:b/>
        <w:sz w:val="24"/>
        <w:szCs w:val="24"/>
      </w:rPr>
    </w:lvl>
  </w:abstractNum>
  <w:abstractNum w:abstractNumId="26">
    <w:nsid w:val="64D51C4B"/>
    <w:multiLevelType w:val="hybridMultilevel"/>
    <w:tmpl w:val="44F4DA7A"/>
    <w:lvl w:ilvl="0" w:tplc="AFDC23D6">
      <w:start w:val="1"/>
      <w:numFmt w:val="bullet"/>
      <w:lvlText w:val=""/>
      <w:lvlJc w:val="left"/>
      <w:pPr>
        <w:ind w:left="644" w:hanging="360"/>
      </w:pPr>
      <w:rPr>
        <w:rFonts w:ascii="Symbol" w:hAnsi="Symbol" w:hint="default"/>
      </w:rPr>
    </w:lvl>
    <w:lvl w:ilvl="1" w:tplc="0F1623CA" w:tentative="1">
      <w:start w:val="1"/>
      <w:numFmt w:val="bullet"/>
      <w:lvlText w:val="o"/>
      <w:lvlJc w:val="left"/>
      <w:pPr>
        <w:ind w:left="1364" w:hanging="360"/>
      </w:pPr>
      <w:rPr>
        <w:rFonts w:ascii="Courier New" w:hAnsi="Courier New" w:hint="default"/>
      </w:rPr>
    </w:lvl>
    <w:lvl w:ilvl="2" w:tplc="5FFCBB30" w:tentative="1">
      <w:start w:val="1"/>
      <w:numFmt w:val="bullet"/>
      <w:lvlText w:val=""/>
      <w:lvlJc w:val="left"/>
      <w:pPr>
        <w:ind w:left="2084" w:hanging="360"/>
      </w:pPr>
      <w:rPr>
        <w:rFonts w:ascii="Wingdings" w:hAnsi="Wingdings" w:hint="default"/>
      </w:rPr>
    </w:lvl>
    <w:lvl w:ilvl="3" w:tplc="AD8C6EB0" w:tentative="1">
      <w:start w:val="1"/>
      <w:numFmt w:val="bullet"/>
      <w:lvlText w:val=""/>
      <w:lvlJc w:val="left"/>
      <w:pPr>
        <w:ind w:left="2804" w:hanging="360"/>
      </w:pPr>
      <w:rPr>
        <w:rFonts w:ascii="Symbol" w:hAnsi="Symbol" w:hint="default"/>
      </w:rPr>
    </w:lvl>
    <w:lvl w:ilvl="4" w:tplc="CA56C482" w:tentative="1">
      <w:start w:val="1"/>
      <w:numFmt w:val="bullet"/>
      <w:lvlText w:val="o"/>
      <w:lvlJc w:val="left"/>
      <w:pPr>
        <w:ind w:left="3524" w:hanging="360"/>
      </w:pPr>
      <w:rPr>
        <w:rFonts w:ascii="Courier New" w:hAnsi="Courier New" w:hint="default"/>
      </w:rPr>
    </w:lvl>
    <w:lvl w:ilvl="5" w:tplc="58CE4BC4" w:tentative="1">
      <w:start w:val="1"/>
      <w:numFmt w:val="bullet"/>
      <w:lvlText w:val=""/>
      <w:lvlJc w:val="left"/>
      <w:pPr>
        <w:ind w:left="4244" w:hanging="360"/>
      </w:pPr>
      <w:rPr>
        <w:rFonts w:ascii="Wingdings" w:hAnsi="Wingdings" w:hint="default"/>
      </w:rPr>
    </w:lvl>
    <w:lvl w:ilvl="6" w:tplc="053AE2F8" w:tentative="1">
      <w:start w:val="1"/>
      <w:numFmt w:val="bullet"/>
      <w:lvlText w:val=""/>
      <w:lvlJc w:val="left"/>
      <w:pPr>
        <w:ind w:left="4964" w:hanging="360"/>
      </w:pPr>
      <w:rPr>
        <w:rFonts w:ascii="Symbol" w:hAnsi="Symbol" w:hint="default"/>
      </w:rPr>
    </w:lvl>
    <w:lvl w:ilvl="7" w:tplc="F45AAC24" w:tentative="1">
      <w:start w:val="1"/>
      <w:numFmt w:val="bullet"/>
      <w:lvlText w:val="o"/>
      <w:lvlJc w:val="left"/>
      <w:pPr>
        <w:ind w:left="5684" w:hanging="360"/>
      </w:pPr>
      <w:rPr>
        <w:rFonts w:ascii="Courier New" w:hAnsi="Courier New" w:hint="default"/>
      </w:rPr>
    </w:lvl>
    <w:lvl w:ilvl="8" w:tplc="638A0AFE" w:tentative="1">
      <w:start w:val="1"/>
      <w:numFmt w:val="bullet"/>
      <w:lvlText w:val=""/>
      <w:lvlJc w:val="left"/>
      <w:pPr>
        <w:ind w:left="6404" w:hanging="360"/>
      </w:pPr>
      <w:rPr>
        <w:rFonts w:ascii="Wingdings" w:hAnsi="Wingdings" w:hint="default"/>
      </w:rPr>
    </w:lvl>
  </w:abstractNum>
  <w:abstractNum w:abstractNumId="27">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0"/>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
    <w:nsid w:val="71F638D4"/>
    <w:multiLevelType w:val="hybridMultilevel"/>
    <w:tmpl w:val="29BEAEE0"/>
    <w:lvl w:ilvl="0" w:tplc="FD38FB0E">
      <w:start w:val="1"/>
      <w:numFmt w:val="decimal"/>
      <w:lvlText w:val="%1."/>
      <w:lvlJc w:val="left"/>
      <w:pPr>
        <w:tabs>
          <w:tab w:val="num" w:pos="540"/>
        </w:tabs>
        <w:ind w:left="540" w:firstLine="0"/>
      </w:pPr>
      <w:rPr>
        <w:rFonts w:hint="default"/>
        <w:sz w:val="20"/>
        <w:szCs w:val="20"/>
      </w:rPr>
    </w:lvl>
    <w:lvl w:ilvl="1" w:tplc="028E4C96" w:tentative="1">
      <w:start w:val="1"/>
      <w:numFmt w:val="lowerLetter"/>
      <w:lvlText w:val="%2."/>
      <w:lvlJc w:val="left"/>
      <w:pPr>
        <w:tabs>
          <w:tab w:val="num" w:pos="1980"/>
        </w:tabs>
        <w:ind w:left="1980" w:hanging="360"/>
      </w:pPr>
    </w:lvl>
    <w:lvl w:ilvl="2" w:tplc="A150E386" w:tentative="1">
      <w:start w:val="1"/>
      <w:numFmt w:val="lowerRoman"/>
      <w:lvlText w:val="%3."/>
      <w:lvlJc w:val="right"/>
      <w:pPr>
        <w:tabs>
          <w:tab w:val="num" w:pos="2700"/>
        </w:tabs>
        <w:ind w:left="2700" w:hanging="180"/>
      </w:pPr>
    </w:lvl>
    <w:lvl w:ilvl="3" w:tplc="2FCE4EDA" w:tentative="1">
      <w:start w:val="1"/>
      <w:numFmt w:val="decimal"/>
      <w:lvlText w:val="%4."/>
      <w:lvlJc w:val="left"/>
      <w:pPr>
        <w:tabs>
          <w:tab w:val="num" w:pos="3420"/>
        </w:tabs>
        <w:ind w:left="3420" w:hanging="360"/>
      </w:pPr>
    </w:lvl>
    <w:lvl w:ilvl="4" w:tplc="578C0206" w:tentative="1">
      <w:start w:val="1"/>
      <w:numFmt w:val="lowerLetter"/>
      <w:lvlText w:val="%5."/>
      <w:lvlJc w:val="left"/>
      <w:pPr>
        <w:tabs>
          <w:tab w:val="num" w:pos="4140"/>
        </w:tabs>
        <w:ind w:left="4140" w:hanging="360"/>
      </w:pPr>
    </w:lvl>
    <w:lvl w:ilvl="5" w:tplc="DEF2823C" w:tentative="1">
      <w:start w:val="1"/>
      <w:numFmt w:val="lowerRoman"/>
      <w:lvlText w:val="%6."/>
      <w:lvlJc w:val="right"/>
      <w:pPr>
        <w:tabs>
          <w:tab w:val="num" w:pos="4860"/>
        </w:tabs>
        <w:ind w:left="4860" w:hanging="180"/>
      </w:pPr>
    </w:lvl>
    <w:lvl w:ilvl="6" w:tplc="9FBA17E6" w:tentative="1">
      <w:start w:val="1"/>
      <w:numFmt w:val="decimal"/>
      <w:lvlText w:val="%7."/>
      <w:lvlJc w:val="left"/>
      <w:pPr>
        <w:tabs>
          <w:tab w:val="num" w:pos="5580"/>
        </w:tabs>
        <w:ind w:left="5580" w:hanging="360"/>
      </w:pPr>
    </w:lvl>
    <w:lvl w:ilvl="7" w:tplc="3244BCA8" w:tentative="1">
      <w:start w:val="1"/>
      <w:numFmt w:val="lowerLetter"/>
      <w:lvlText w:val="%8."/>
      <w:lvlJc w:val="left"/>
      <w:pPr>
        <w:tabs>
          <w:tab w:val="num" w:pos="6300"/>
        </w:tabs>
        <w:ind w:left="6300" w:hanging="360"/>
      </w:pPr>
    </w:lvl>
    <w:lvl w:ilvl="8" w:tplc="2050E0FA" w:tentative="1">
      <w:start w:val="1"/>
      <w:numFmt w:val="lowerRoman"/>
      <w:lvlText w:val="%9."/>
      <w:lvlJc w:val="right"/>
      <w:pPr>
        <w:tabs>
          <w:tab w:val="num" w:pos="7020"/>
        </w:tabs>
        <w:ind w:left="7020" w:hanging="180"/>
      </w:pPr>
    </w:lvl>
  </w:abstractNum>
  <w:abstractNum w:abstractNumId="29">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0">
    <w:nsid w:val="74801EC7"/>
    <w:multiLevelType w:val="multilevel"/>
    <w:tmpl w:val="4F66758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i w:val="0"/>
        <w:color w:val="auto"/>
        <w:sz w:val="28"/>
        <w:szCs w:val="28"/>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3">
    <w:nsid w:val="7B78758B"/>
    <w:multiLevelType w:val="multilevel"/>
    <w:tmpl w:val="2E98FA96"/>
    <w:lvl w:ilvl="0">
      <w:start w:val="1"/>
      <w:numFmt w:val="decimal"/>
      <w:lvlText w:val="%1."/>
      <w:lvlJc w:val="left"/>
      <w:pPr>
        <w:tabs>
          <w:tab w:val="num" w:pos="54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4">
    <w:nsid w:val="7D015043"/>
    <w:multiLevelType w:val="hybridMultilevel"/>
    <w:tmpl w:val="4752AA60"/>
    <w:lvl w:ilvl="0" w:tplc="22846F50">
      <w:start w:val="1"/>
      <w:numFmt w:val="bullet"/>
      <w:lvlText w:val=""/>
      <w:lvlJc w:val="left"/>
      <w:pPr>
        <w:ind w:left="1287" w:hanging="360"/>
      </w:pPr>
      <w:rPr>
        <w:rFonts w:ascii="Wingdings" w:hAnsi="Wingdings" w:hint="default"/>
      </w:rPr>
    </w:lvl>
    <w:lvl w:ilvl="1" w:tplc="E458C68A" w:tentative="1">
      <w:start w:val="1"/>
      <w:numFmt w:val="bullet"/>
      <w:lvlText w:val="o"/>
      <w:lvlJc w:val="left"/>
      <w:pPr>
        <w:ind w:left="2007" w:hanging="360"/>
      </w:pPr>
      <w:rPr>
        <w:rFonts w:ascii="Courier New" w:hAnsi="Courier New" w:hint="default"/>
      </w:rPr>
    </w:lvl>
    <w:lvl w:ilvl="2" w:tplc="3838094C" w:tentative="1">
      <w:start w:val="1"/>
      <w:numFmt w:val="bullet"/>
      <w:lvlText w:val=""/>
      <w:lvlJc w:val="left"/>
      <w:pPr>
        <w:ind w:left="2727" w:hanging="360"/>
      </w:pPr>
      <w:rPr>
        <w:rFonts w:ascii="Wingdings" w:hAnsi="Wingdings" w:hint="default"/>
      </w:rPr>
    </w:lvl>
    <w:lvl w:ilvl="3" w:tplc="01B012DA" w:tentative="1">
      <w:start w:val="1"/>
      <w:numFmt w:val="bullet"/>
      <w:lvlText w:val=""/>
      <w:lvlJc w:val="left"/>
      <w:pPr>
        <w:ind w:left="3447" w:hanging="360"/>
      </w:pPr>
      <w:rPr>
        <w:rFonts w:ascii="Symbol" w:hAnsi="Symbol" w:hint="default"/>
      </w:rPr>
    </w:lvl>
    <w:lvl w:ilvl="4" w:tplc="ADBEC0E8" w:tentative="1">
      <w:start w:val="1"/>
      <w:numFmt w:val="bullet"/>
      <w:lvlText w:val="o"/>
      <w:lvlJc w:val="left"/>
      <w:pPr>
        <w:ind w:left="4167" w:hanging="360"/>
      </w:pPr>
      <w:rPr>
        <w:rFonts w:ascii="Courier New" w:hAnsi="Courier New" w:hint="default"/>
      </w:rPr>
    </w:lvl>
    <w:lvl w:ilvl="5" w:tplc="F7006FE0" w:tentative="1">
      <w:start w:val="1"/>
      <w:numFmt w:val="bullet"/>
      <w:lvlText w:val=""/>
      <w:lvlJc w:val="left"/>
      <w:pPr>
        <w:ind w:left="4887" w:hanging="360"/>
      </w:pPr>
      <w:rPr>
        <w:rFonts w:ascii="Wingdings" w:hAnsi="Wingdings" w:hint="default"/>
      </w:rPr>
    </w:lvl>
    <w:lvl w:ilvl="6" w:tplc="71CC425C" w:tentative="1">
      <w:start w:val="1"/>
      <w:numFmt w:val="bullet"/>
      <w:lvlText w:val=""/>
      <w:lvlJc w:val="left"/>
      <w:pPr>
        <w:ind w:left="5607" w:hanging="360"/>
      </w:pPr>
      <w:rPr>
        <w:rFonts w:ascii="Symbol" w:hAnsi="Symbol" w:hint="default"/>
      </w:rPr>
    </w:lvl>
    <w:lvl w:ilvl="7" w:tplc="2FD21886" w:tentative="1">
      <w:start w:val="1"/>
      <w:numFmt w:val="bullet"/>
      <w:lvlText w:val="o"/>
      <w:lvlJc w:val="left"/>
      <w:pPr>
        <w:ind w:left="6327" w:hanging="360"/>
      </w:pPr>
      <w:rPr>
        <w:rFonts w:ascii="Courier New" w:hAnsi="Courier New" w:hint="default"/>
      </w:rPr>
    </w:lvl>
    <w:lvl w:ilvl="8" w:tplc="3B300BB8" w:tentative="1">
      <w:start w:val="1"/>
      <w:numFmt w:val="bullet"/>
      <w:lvlText w:val=""/>
      <w:lvlJc w:val="left"/>
      <w:pPr>
        <w:ind w:left="7047" w:hanging="360"/>
      </w:pPr>
      <w:rPr>
        <w:rFonts w:ascii="Wingdings" w:hAnsi="Wingdings" w:hint="default"/>
      </w:rPr>
    </w:lvl>
  </w:abstractNum>
  <w:abstractNum w:abstractNumId="35">
    <w:nsid w:val="7EE8523E"/>
    <w:multiLevelType w:val="multilevel"/>
    <w:tmpl w:val="C588820A"/>
    <w:lvl w:ilvl="0">
      <w:start w:val="11"/>
      <w:numFmt w:val="decimal"/>
      <w:lvlText w:val="%1."/>
      <w:lvlJc w:val="left"/>
      <w:pPr>
        <w:ind w:left="645" w:hanging="645"/>
      </w:pPr>
      <w:rPr>
        <w:rFonts w:cs="Times New Roman" w:hint="default"/>
      </w:rPr>
    </w:lvl>
    <w:lvl w:ilvl="1">
      <w:start w:val="3"/>
      <w:numFmt w:val="decimal"/>
      <w:lvlText w:val="%1.%2."/>
      <w:lvlJc w:val="left"/>
      <w:pPr>
        <w:ind w:left="945" w:hanging="645"/>
      </w:pPr>
      <w:rPr>
        <w:rFonts w:cs="Times New Roman" w:hint="default"/>
      </w:rPr>
    </w:lvl>
    <w:lvl w:ilvl="2">
      <w:start w:val="2"/>
      <w:numFmt w:val="decimal"/>
      <w:lvlText w:val="%1.%2.%3."/>
      <w:lvlJc w:val="left"/>
      <w:pPr>
        <w:ind w:left="1571"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num w:numId="1">
    <w:abstractNumId w:val="0"/>
  </w:num>
  <w:num w:numId="2">
    <w:abstractNumId w:val="25"/>
  </w:num>
  <w:num w:numId="3">
    <w:abstractNumId w:val="24"/>
  </w:num>
  <w:num w:numId="4">
    <w:abstractNumId w:val="5"/>
  </w:num>
  <w:num w:numId="5">
    <w:abstractNumId w:val="2"/>
  </w:num>
  <w:num w:numId="6">
    <w:abstractNumId w:val="14"/>
  </w:num>
  <w:num w:numId="7">
    <w:abstractNumId w:val="6"/>
  </w:num>
  <w:num w:numId="8">
    <w:abstractNumId w:val="8"/>
  </w:num>
  <w:num w:numId="9">
    <w:abstractNumId w:val="32"/>
  </w:num>
  <w:num w:numId="10">
    <w:abstractNumId w:val="33"/>
  </w:num>
  <w:num w:numId="11">
    <w:abstractNumId w:val="4"/>
  </w:num>
  <w:num w:numId="12">
    <w:abstractNumId w:val="1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16"/>
  </w:num>
  <w:num w:numId="17">
    <w:abstractNumId w:val="11"/>
  </w:num>
  <w:num w:numId="18">
    <w:abstractNumId w:val="9"/>
  </w:num>
  <w:num w:numId="19">
    <w:abstractNumId w:val="3"/>
  </w:num>
  <w:num w:numId="20">
    <w:abstractNumId w:val="29"/>
  </w:num>
  <w:num w:numId="21">
    <w:abstractNumId w:val="34"/>
  </w:num>
  <w:num w:numId="22">
    <w:abstractNumId w:val="27"/>
  </w:num>
  <w:num w:numId="23">
    <w:abstractNumId w:val="26"/>
  </w:num>
  <w:num w:numId="24">
    <w:abstractNumId w:val="23"/>
  </w:num>
  <w:num w:numId="25">
    <w:abstractNumId w:val="35"/>
  </w:num>
  <w:num w:numId="26">
    <w:abstractNumId w:val="7"/>
  </w:num>
  <w:num w:numId="27">
    <w:abstractNumId w:val="19"/>
  </w:num>
  <w:num w:numId="28">
    <w:abstractNumId w:val="28"/>
  </w:num>
  <w:num w:numId="29">
    <w:abstractNumId w:val="21"/>
  </w:num>
  <w:num w:numId="30">
    <w:abstractNumId w:val="31"/>
  </w:num>
  <w:num w:numId="31">
    <w:abstractNumId w:val="20"/>
  </w:num>
  <w:num w:numId="32">
    <w:abstractNumId w:val="30"/>
  </w:num>
  <w:num w:numId="33">
    <w:abstractNumId w:val="12"/>
  </w:num>
  <w:num w:numId="34">
    <w:abstractNumId w:val="1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savePreviewPicture/>
  <w:hdrShapeDefaults>
    <o:shapedefaults v:ext="edit" spidmax="29698"/>
  </w:hdrShapeDefaults>
  <w:footnotePr>
    <w:footnote w:id="-1"/>
    <w:footnote w:id="0"/>
  </w:footnotePr>
  <w:endnotePr>
    <w:endnote w:id="-1"/>
    <w:endnote w:id="0"/>
  </w:endnotePr>
  <w:compat/>
  <w:rsids>
    <w:rsidRoot w:val="00C230E4"/>
    <w:rsid w:val="0000131A"/>
    <w:rsid w:val="00001546"/>
    <w:rsid w:val="0000264A"/>
    <w:rsid w:val="00006C55"/>
    <w:rsid w:val="00010835"/>
    <w:rsid w:val="00013B75"/>
    <w:rsid w:val="00022FB5"/>
    <w:rsid w:val="000345DB"/>
    <w:rsid w:val="000363B1"/>
    <w:rsid w:val="000378AB"/>
    <w:rsid w:val="00040672"/>
    <w:rsid w:val="00045DCC"/>
    <w:rsid w:val="0005152C"/>
    <w:rsid w:val="00051EA6"/>
    <w:rsid w:val="00054311"/>
    <w:rsid w:val="0005540D"/>
    <w:rsid w:val="00055BF9"/>
    <w:rsid w:val="000570BF"/>
    <w:rsid w:val="00060C10"/>
    <w:rsid w:val="000617E3"/>
    <w:rsid w:val="0006223F"/>
    <w:rsid w:val="0006257E"/>
    <w:rsid w:val="000640AC"/>
    <w:rsid w:val="000659B7"/>
    <w:rsid w:val="00070813"/>
    <w:rsid w:val="0007323A"/>
    <w:rsid w:val="00073F3C"/>
    <w:rsid w:val="00074F71"/>
    <w:rsid w:val="0007675B"/>
    <w:rsid w:val="00076A75"/>
    <w:rsid w:val="00076CAE"/>
    <w:rsid w:val="000775B2"/>
    <w:rsid w:val="00077699"/>
    <w:rsid w:val="00077BAF"/>
    <w:rsid w:val="0008054D"/>
    <w:rsid w:val="0008731C"/>
    <w:rsid w:val="00093A6D"/>
    <w:rsid w:val="00093F78"/>
    <w:rsid w:val="00095184"/>
    <w:rsid w:val="000A1A65"/>
    <w:rsid w:val="000A3A0A"/>
    <w:rsid w:val="000A7FE4"/>
    <w:rsid w:val="000B0890"/>
    <w:rsid w:val="000B21D7"/>
    <w:rsid w:val="000B2D14"/>
    <w:rsid w:val="000C0546"/>
    <w:rsid w:val="000C2991"/>
    <w:rsid w:val="000C29A5"/>
    <w:rsid w:val="000C67BF"/>
    <w:rsid w:val="000D0E91"/>
    <w:rsid w:val="000D1355"/>
    <w:rsid w:val="000D2589"/>
    <w:rsid w:val="000D3304"/>
    <w:rsid w:val="000D6532"/>
    <w:rsid w:val="000E1679"/>
    <w:rsid w:val="000E4004"/>
    <w:rsid w:val="000E5ACF"/>
    <w:rsid w:val="000F1FCD"/>
    <w:rsid w:val="000F32CE"/>
    <w:rsid w:val="000F44A2"/>
    <w:rsid w:val="000F4872"/>
    <w:rsid w:val="001026B6"/>
    <w:rsid w:val="00103E55"/>
    <w:rsid w:val="00103ECD"/>
    <w:rsid w:val="00105075"/>
    <w:rsid w:val="00105541"/>
    <w:rsid w:val="00106F07"/>
    <w:rsid w:val="001115C6"/>
    <w:rsid w:val="00113EE7"/>
    <w:rsid w:val="001147D7"/>
    <w:rsid w:val="001309B6"/>
    <w:rsid w:val="00132A19"/>
    <w:rsid w:val="001351F8"/>
    <w:rsid w:val="00140E4D"/>
    <w:rsid w:val="00144096"/>
    <w:rsid w:val="001452EF"/>
    <w:rsid w:val="00146391"/>
    <w:rsid w:val="001503CF"/>
    <w:rsid w:val="00151C09"/>
    <w:rsid w:val="0015794A"/>
    <w:rsid w:val="001603EE"/>
    <w:rsid w:val="00160D03"/>
    <w:rsid w:val="00163C7B"/>
    <w:rsid w:val="0016449B"/>
    <w:rsid w:val="001650C9"/>
    <w:rsid w:val="00173172"/>
    <w:rsid w:val="001760CE"/>
    <w:rsid w:val="00177DEC"/>
    <w:rsid w:val="0018145D"/>
    <w:rsid w:val="00182C23"/>
    <w:rsid w:val="001874A3"/>
    <w:rsid w:val="00192022"/>
    <w:rsid w:val="00194C20"/>
    <w:rsid w:val="001A1DA4"/>
    <w:rsid w:val="001A2382"/>
    <w:rsid w:val="001A2AD1"/>
    <w:rsid w:val="001A54F3"/>
    <w:rsid w:val="001A668D"/>
    <w:rsid w:val="001A6728"/>
    <w:rsid w:val="001A7A94"/>
    <w:rsid w:val="001A7DF3"/>
    <w:rsid w:val="001B0828"/>
    <w:rsid w:val="001B3BFF"/>
    <w:rsid w:val="001C0EE7"/>
    <w:rsid w:val="001C2460"/>
    <w:rsid w:val="001C314B"/>
    <w:rsid w:val="001C3266"/>
    <w:rsid w:val="001C3397"/>
    <w:rsid w:val="001C5B44"/>
    <w:rsid w:val="001C6B26"/>
    <w:rsid w:val="001D16F4"/>
    <w:rsid w:val="001D4150"/>
    <w:rsid w:val="001D46C6"/>
    <w:rsid w:val="001D5695"/>
    <w:rsid w:val="001D6753"/>
    <w:rsid w:val="001D7468"/>
    <w:rsid w:val="001D7E37"/>
    <w:rsid w:val="001E1605"/>
    <w:rsid w:val="001E7010"/>
    <w:rsid w:val="001F1A77"/>
    <w:rsid w:val="001F2C5B"/>
    <w:rsid w:val="001F2C6E"/>
    <w:rsid w:val="00201FDF"/>
    <w:rsid w:val="0020279A"/>
    <w:rsid w:val="00203F93"/>
    <w:rsid w:val="00205433"/>
    <w:rsid w:val="002056F8"/>
    <w:rsid w:val="00206F21"/>
    <w:rsid w:val="00211A46"/>
    <w:rsid w:val="00211B80"/>
    <w:rsid w:val="00211C59"/>
    <w:rsid w:val="00212B19"/>
    <w:rsid w:val="00213043"/>
    <w:rsid w:val="00214A76"/>
    <w:rsid w:val="0022050A"/>
    <w:rsid w:val="002206BE"/>
    <w:rsid w:val="00222C14"/>
    <w:rsid w:val="00223322"/>
    <w:rsid w:val="00225237"/>
    <w:rsid w:val="002274D6"/>
    <w:rsid w:val="00227EA3"/>
    <w:rsid w:val="0023274A"/>
    <w:rsid w:val="00233096"/>
    <w:rsid w:val="00233802"/>
    <w:rsid w:val="00233DA5"/>
    <w:rsid w:val="00233F4B"/>
    <w:rsid w:val="002341EC"/>
    <w:rsid w:val="00234B32"/>
    <w:rsid w:val="002362CC"/>
    <w:rsid w:val="002401B2"/>
    <w:rsid w:val="00240AC3"/>
    <w:rsid w:val="00242086"/>
    <w:rsid w:val="00244716"/>
    <w:rsid w:val="002449A0"/>
    <w:rsid w:val="00244B10"/>
    <w:rsid w:val="002452C3"/>
    <w:rsid w:val="0024597B"/>
    <w:rsid w:val="00246A0F"/>
    <w:rsid w:val="0025585C"/>
    <w:rsid w:val="00256305"/>
    <w:rsid w:val="002606B8"/>
    <w:rsid w:val="0026095D"/>
    <w:rsid w:val="00261A2D"/>
    <w:rsid w:val="00261B63"/>
    <w:rsid w:val="00261F97"/>
    <w:rsid w:val="0026236A"/>
    <w:rsid w:val="00264EE8"/>
    <w:rsid w:val="0026603F"/>
    <w:rsid w:val="00272348"/>
    <w:rsid w:val="00275874"/>
    <w:rsid w:val="00282950"/>
    <w:rsid w:val="0028656F"/>
    <w:rsid w:val="00287E79"/>
    <w:rsid w:val="0029441C"/>
    <w:rsid w:val="00295D6C"/>
    <w:rsid w:val="00295F54"/>
    <w:rsid w:val="002977F9"/>
    <w:rsid w:val="002A2E8B"/>
    <w:rsid w:val="002A4E4C"/>
    <w:rsid w:val="002B391E"/>
    <w:rsid w:val="002B65D4"/>
    <w:rsid w:val="002C295A"/>
    <w:rsid w:val="002C2F90"/>
    <w:rsid w:val="002C4509"/>
    <w:rsid w:val="002C4888"/>
    <w:rsid w:val="002C4C9C"/>
    <w:rsid w:val="002C55BC"/>
    <w:rsid w:val="002D5987"/>
    <w:rsid w:val="002D7D85"/>
    <w:rsid w:val="002E06F4"/>
    <w:rsid w:val="002E4DD6"/>
    <w:rsid w:val="002E5BB1"/>
    <w:rsid w:val="002F012A"/>
    <w:rsid w:val="002F0380"/>
    <w:rsid w:val="002F0C2A"/>
    <w:rsid w:val="002F120B"/>
    <w:rsid w:val="002F287B"/>
    <w:rsid w:val="002F3A7B"/>
    <w:rsid w:val="002F3BF9"/>
    <w:rsid w:val="002F49AC"/>
    <w:rsid w:val="002F5054"/>
    <w:rsid w:val="00301953"/>
    <w:rsid w:val="00301B7E"/>
    <w:rsid w:val="00302647"/>
    <w:rsid w:val="00302B3D"/>
    <w:rsid w:val="00312022"/>
    <w:rsid w:val="00313A00"/>
    <w:rsid w:val="0031528C"/>
    <w:rsid w:val="00316665"/>
    <w:rsid w:val="003201B8"/>
    <w:rsid w:val="003218AD"/>
    <w:rsid w:val="003263CD"/>
    <w:rsid w:val="003327A0"/>
    <w:rsid w:val="00332958"/>
    <w:rsid w:val="00332DFC"/>
    <w:rsid w:val="00340380"/>
    <w:rsid w:val="0034054F"/>
    <w:rsid w:val="0034320B"/>
    <w:rsid w:val="00343605"/>
    <w:rsid w:val="00346473"/>
    <w:rsid w:val="00350482"/>
    <w:rsid w:val="003504C6"/>
    <w:rsid w:val="00351C86"/>
    <w:rsid w:val="00355445"/>
    <w:rsid w:val="00360D4A"/>
    <w:rsid w:val="003639C5"/>
    <w:rsid w:val="003659D1"/>
    <w:rsid w:val="00365C42"/>
    <w:rsid w:val="00365C55"/>
    <w:rsid w:val="0037141B"/>
    <w:rsid w:val="00371D14"/>
    <w:rsid w:val="0037488A"/>
    <w:rsid w:val="003754C4"/>
    <w:rsid w:val="00375676"/>
    <w:rsid w:val="00375AD2"/>
    <w:rsid w:val="00375CE3"/>
    <w:rsid w:val="0037640A"/>
    <w:rsid w:val="00376B1F"/>
    <w:rsid w:val="003778E8"/>
    <w:rsid w:val="003837E4"/>
    <w:rsid w:val="00385FEB"/>
    <w:rsid w:val="003865F8"/>
    <w:rsid w:val="00386CF6"/>
    <w:rsid w:val="003956C1"/>
    <w:rsid w:val="00396049"/>
    <w:rsid w:val="0039798A"/>
    <w:rsid w:val="003A139B"/>
    <w:rsid w:val="003A1BF3"/>
    <w:rsid w:val="003A2A9C"/>
    <w:rsid w:val="003A42BA"/>
    <w:rsid w:val="003A5292"/>
    <w:rsid w:val="003A646C"/>
    <w:rsid w:val="003A7085"/>
    <w:rsid w:val="003B0DBF"/>
    <w:rsid w:val="003B129B"/>
    <w:rsid w:val="003B32F0"/>
    <w:rsid w:val="003B63BE"/>
    <w:rsid w:val="003B76DA"/>
    <w:rsid w:val="003B7841"/>
    <w:rsid w:val="003C090E"/>
    <w:rsid w:val="003C1F15"/>
    <w:rsid w:val="003C56EA"/>
    <w:rsid w:val="003C61B9"/>
    <w:rsid w:val="003D05B5"/>
    <w:rsid w:val="003D0681"/>
    <w:rsid w:val="003D0DFD"/>
    <w:rsid w:val="003D33FD"/>
    <w:rsid w:val="003D3F62"/>
    <w:rsid w:val="003D5607"/>
    <w:rsid w:val="003D75FC"/>
    <w:rsid w:val="003E483A"/>
    <w:rsid w:val="003E48C0"/>
    <w:rsid w:val="003E66AE"/>
    <w:rsid w:val="003F5039"/>
    <w:rsid w:val="003F5093"/>
    <w:rsid w:val="003F5BCE"/>
    <w:rsid w:val="003F6F36"/>
    <w:rsid w:val="003F760A"/>
    <w:rsid w:val="003F7D5A"/>
    <w:rsid w:val="00400625"/>
    <w:rsid w:val="0040343B"/>
    <w:rsid w:val="00403606"/>
    <w:rsid w:val="0040394F"/>
    <w:rsid w:val="00405F8C"/>
    <w:rsid w:val="0040771F"/>
    <w:rsid w:val="00412898"/>
    <w:rsid w:val="004144C2"/>
    <w:rsid w:val="004159E8"/>
    <w:rsid w:val="004161F5"/>
    <w:rsid w:val="00416972"/>
    <w:rsid w:val="00421F28"/>
    <w:rsid w:val="00422F3F"/>
    <w:rsid w:val="00426967"/>
    <w:rsid w:val="00430706"/>
    <w:rsid w:val="0043430B"/>
    <w:rsid w:val="004426FD"/>
    <w:rsid w:val="00444AF8"/>
    <w:rsid w:val="00451A67"/>
    <w:rsid w:val="00454497"/>
    <w:rsid w:val="004555C7"/>
    <w:rsid w:val="004576B8"/>
    <w:rsid w:val="004606A6"/>
    <w:rsid w:val="0046629B"/>
    <w:rsid w:val="00467357"/>
    <w:rsid w:val="00471014"/>
    <w:rsid w:val="00475DD8"/>
    <w:rsid w:val="004817D1"/>
    <w:rsid w:val="0048446B"/>
    <w:rsid w:val="00484FBC"/>
    <w:rsid w:val="00487092"/>
    <w:rsid w:val="004906B4"/>
    <w:rsid w:val="00491F34"/>
    <w:rsid w:val="00493D4F"/>
    <w:rsid w:val="004A02AA"/>
    <w:rsid w:val="004A064E"/>
    <w:rsid w:val="004A21A5"/>
    <w:rsid w:val="004A26BB"/>
    <w:rsid w:val="004A26F0"/>
    <w:rsid w:val="004A4DC5"/>
    <w:rsid w:val="004A4FBE"/>
    <w:rsid w:val="004A7CE4"/>
    <w:rsid w:val="004A7E0B"/>
    <w:rsid w:val="004B0639"/>
    <w:rsid w:val="004B1D46"/>
    <w:rsid w:val="004B552F"/>
    <w:rsid w:val="004B55B0"/>
    <w:rsid w:val="004B5B74"/>
    <w:rsid w:val="004B6408"/>
    <w:rsid w:val="004C0101"/>
    <w:rsid w:val="004C2422"/>
    <w:rsid w:val="004C2E5D"/>
    <w:rsid w:val="004C313F"/>
    <w:rsid w:val="004C64D6"/>
    <w:rsid w:val="004C72C1"/>
    <w:rsid w:val="004C7B24"/>
    <w:rsid w:val="004D063C"/>
    <w:rsid w:val="004D3E18"/>
    <w:rsid w:val="004D466C"/>
    <w:rsid w:val="004D5229"/>
    <w:rsid w:val="004D6001"/>
    <w:rsid w:val="004D62CC"/>
    <w:rsid w:val="004D6E87"/>
    <w:rsid w:val="004E0A80"/>
    <w:rsid w:val="004E0E3A"/>
    <w:rsid w:val="004E4269"/>
    <w:rsid w:val="004E5499"/>
    <w:rsid w:val="004E72CC"/>
    <w:rsid w:val="004F1109"/>
    <w:rsid w:val="004F2BEB"/>
    <w:rsid w:val="00501E45"/>
    <w:rsid w:val="0050380B"/>
    <w:rsid w:val="00507FE7"/>
    <w:rsid w:val="00511793"/>
    <w:rsid w:val="00511ADA"/>
    <w:rsid w:val="00513931"/>
    <w:rsid w:val="00514CB1"/>
    <w:rsid w:val="00516CA5"/>
    <w:rsid w:val="005210E1"/>
    <w:rsid w:val="0052165F"/>
    <w:rsid w:val="00526C8F"/>
    <w:rsid w:val="00530771"/>
    <w:rsid w:val="00530D80"/>
    <w:rsid w:val="00537FCE"/>
    <w:rsid w:val="00542EB0"/>
    <w:rsid w:val="005442D6"/>
    <w:rsid w:val="00551E8E"/>
    <w:rsid w:val="00553B39"/>
    <w:rsid w:val="0056190D"/>
    <w:rsid w:val="00561E1A"/>
    <w:rsid w:val="00562785"/>
    <w:rsid w:val="00563C26"/>
    <w:rsid w:val="00564593"/>
    <w:rsid w:val="005652C4"/>
    <w:rsid w:val="005665AA"/>
    <w:rsid w:val="005670D4"/>
    <w:rsid w:val="005723CA"/>
    <w:rsid w:val="00574F3F"/>
    <w:rsid w:val="00575F62"/>
    <w:rsid w:val="0058571E"/>
    <w:rsid w:val="005869D3"/>
    <w:rsid w:val="00587FCC"/>
    <w:rsid w:val="00591037"/>
    <w:rsid w:val="0059187B"/>
    <w:rsid w:val="005931C8"/>
    <w:rsid w:val="00597171"/>
    <w:rsid w:val="0059779E"/>
    <w:rsid w:val="005A0317"/>
    <w:rsid w:val="005A04AD"/>
    <w:rsid w:val="005A0685"/>
    <w:rsid w:val="005A319A"/>
    <w:rsid w:val="005A37D0"/>
    <w:rsid w:val="005A3FF5"/>
    <w:rsid w:val="005A4898"/>
    <w:rsid w:val="005A58E9"/>
    <w:rsid w:val="005B1432"/>
    <w:rsid w:val="005B4654"/>
    <w:rsid w:val="005B4DBB"/>
    <w:rsid w:val="005B7958"/>
    <w:rsid w:val="005B7FA0"/>
    <w:rsid w:val="005C06C0"/>
    <w:rsid w:val="005C07BD"/>
    <w:rsid w:val="005C1135"/>
    <w:rsid w:val="005C3234"/>
    <w:rsid w:val="005C4B72"/>
    <w:rsid w:val="005C54AF"/>
    <w:rsid w:val="005D0EF8"/>
    <w:rsid w:val="005D3E8D"/>
    <w:rsid w:val="005E767D"/>
    <w:rsid w:val="005E782E"/>
    <w:rsid w:val="005F0CF7"/>
    <w:rsid w:val="005F2D13"/>
    <w:rsid w:val="005F6A15"/>
    <w:rsid w:val="005F6AF1"/>
    <w:rsid w:val="005F6E43"/>
    <w:rsid w:val="005F733F"/>
    <w:rsid w:val="006017CF"/>
    <w:rsid w:val="0060464A"/>
    <w:rsid w:val="006071F5"/>
    <w:rsid w:val="006074D9"/>
    <w:rsid w:val="006102E2"/>
    <w:rsid w:val="0061038B"/>
    <w:rsid w:val="00613E19"/>
    <w:rsid w:val="00613F34"/>
    <w:rsid w:val="006144D5"/>
    <w:rsid w:val="00620979"/>
    <w:rsid w:val="00620CD2"/>
    <w:rsid w:val="00621F04"/>
    <w:rsid w:val="00625A1D"/>
    <w:rsid w:val="00625A70"/>
    <w:rsid w:val="0063000F"/>
    <w:rsid w:val="00630567"/>
    <w:rsid w:val="00633734"/>
    <w:rsid w:val="0063407A"/>
    <w:rsid w:val="00634D26"/>
    <w:rsid w:val="00640174"/>
    <w:rsid w:val="00641543"/>
    <w:rsid w:val="006426D1"/>
    <w:rsid w:val="0064359E"/>
    <w:rsid w:val="00644144"/>
    <w:rsid w:val="0064472E"/>
    <w:rsid w:val="00645AFD"/>
    <w:rsid w:val="006469B0"/>
    <w:rsid w:val="00652AC7"/>
    <w:rsid w:val="006611EE"/>
    <w:rsid w:val="006652F2"/>
    <w:rsid w:val="0066754E"/>
    <w:rsid w:val="00670999"/>
    <w:rsid w:val="00672C93"/>
    <w:rsid w:val="0067743E"/>
    <w:rsid w:val="00680443"/>
    <w:rsid w:val="00682073"/>
    <w:rsid w:val="0068302B"/>
    <w:rsid w:val="00684B45"/>
    <w:rsid w:val="00685214"/>
    <w:rsid w:val="00687269"/>
    <w:rsid w:val="00690B44"/>
    <w:rsid w:val="006914EF"/>
    <w:rsid w:val="00693F87"/>
    <w:rsid w:val="00696A4E"/>
    <w:rsid w:val="00697D78"/>
    <w:rsid w:val="006A0212"/>
    <w:rsid w:val="006A2FCA"/>
    <w:rsid w:val="006A441B"/>
    <w:rsid w:val="006A625F"/>
    <w:rsid w:val="006A6C44"/>
    <w:rsid w:val="006A760C"/>
    <w:rsid w:val="006A79EF"/>
    <w:rsid w:val="006B0418"/>
    <w:rsid w:val="006B1843"/>
    <w:rsid w:val="006B3097"/>
    <w:rsid w:val="006B355E"/>
    <w:rsid w:val="006B6A59"/>
    <w:rsid w:val="006C572A"/>
    <w:rsid w:val="006C58CA"/>
    <w:rsid w:val="006C7439"/>
    <w:rsid w:val="006D0AC2"/>
    <w:rsid w:val="006D102E"/>
    <w:rsid w:val="006D2C02"/>
    <w:rsid w:val="006D620F"/>
    <w:rsid w:val="006E3EAC"/>
    <w:rsid w:val="006F01A6"/>
    <w:rsid w:val="006F4C64"/>
    <w:rsid w:val="006F6774"/>
    <w:rsid w:val="006F7504"/>
    <w:rsid w:val="0070377A"/>
    <w:rsid w:val="00703CC8"/>
    <w:rsid w:val="00704FD2"/>
    <w:rsid w:val="0071479A"/>
    <w:rsid w:val="00714DFF"/>
    <w:rsid w:val="00715B5D"/>
    <w:rsid w:val="0072050C"/>
    <w:rsid w:val="00721CF0"/>
    <w:rsid w:val="00722971"/>
    <w:rsid w:val="007253BF"/>
    <w:rsid w:val="00732199"/>
    <w:rsid w:val="00732699"/>
    <w:rsid w:val="00733D89"/>
    <w:rsid w:val="00741452"/>
    <w:rsid w:val="00741A27"/>
    <w:rsid w:val="00744990"/>
    <w:rsid w:val="00751732"/>
    <w:rsid w:val="0075317D"/>
    <w:rsid w:val="00754430"/>
    <w:rsid w:val="00756285"/>
    <w:rsid w:val="00756F07"/>
    <w:rsid w:val="007578EA"/>
    <w:rsid w:val="00761727"/>
    <w:rsid w:val="00762214"/>
    <w:rsid w:val="00764106"/>
    <w:rsid w:val="0076540D"/>
    <w:rsid w:val="00771BB3"/>
    <w:rsid w:val="00776907"/>
    <w:rsid w:val="0078412E"/>
    <w:rsid w:val="00795BA8"/>
    <w:rsid w:val="00796A32"/>
    <w:rsid w:val="007A116A"/>
    <w:rsid w:val="007A30E2"/>
    <w:rsid w:val="007A351F"/>
    <w:rsid w:val="007A4380"/>
    <w:rsid w:val="007A6BF8"/>
    <w:rsid w:val="007B0AB0"/>
    <w:rsid w:val="007B10A5"/>
    <w:rsid w:val="007B227E"/>
    <w:rsid w:val="007B307B"/>
    <w:rsid w:val="007B4446"/>
    <w:rsid w:val="007B7A8E"/>
    <w:rsid w:val="007C09CA"/>
    <w:rsid w:val="007C0D71"/>
    <w:rsid w:val="007C3294"/>
    <w:rsid w:val="007C42A1"/>
    <w:rsid w:val="007C4914"/>
    <w:rsid w:val="007C745B"/>
    <w:rsid w:val="007D0841"/>
    <w:rsid w:val="007D15E2"/>
    <w:rsid w:val="007D203F"/>
    <w:rsid w:val="007D2176"/>
    <w:rsid w:val="007D23B7"/>
    <w:rsid w:val="007D307C"/>
    <w:rsid w:val="007D4694"/>
    <w:rsid w:val="007D50C0"/>
    <w:rsid w:val="007D58A3"/>
    <w:rsid w:val="007D676E"/>
    <w:rsid w:val="007D6930"/>
    <w:rsid w:val="007D713E"/>
    <w:rsid w:val="007E16C1"/>
    <w:rsid w:val="007E1F8B"/>
    <w:rsid w:val="007E56F2"/>
    <w:rsid w:val="007E65D3"/>
    <w:rsid w:val="007E7E09"/>
    <w:rsid w:val="007F03BC"/>
    <w:rsid w:val="007F0C25"/>
    <w:rsid w:val="007F0FDE"/>
    <w:rsid w:val="007F2644"/>
    <w:rsid w:val="007F2BDF"/>
    <w:rsid w:val="007F598F"/>
    <w:rsid w:val="007F7D11"/>
    <w:rsid w:val="00802CF9"/>
    <w:rsid w:val="00803876"/>
    <w:rsid w:val="00804560"/>
    <w:rsid w:val="00804926"/>
    <w:rsid w:val="00805EFA"/>
    <w:rsid w:val="00806404"/>
    <w:rsid w:val="0081019F"/>
    <w:rsid w:val="0081082C"/>
    <w:rsid w:val="008112E5"/>
    <w:rsid w:val="00811D7C"/>
    <w:rsid w:val="00813CB4"/>
    <w:rsid w:val="0081419D"/>
    <w:rsid w:val="00816DAE"/>
    <w:rsid w:val="008219B6"/>
    <w:rsid w:val="00825477"/>
    <w:rsid w:val="00826B92"/>
    <w:rsid w:val="008303CA"/>
    <w:rsid w:val="008353E7"/>
    <w:rsid w:val="00840029"/>
    <w:rsid w:val="00840322"/>
    <w:rsid w:val="00841412"/>
    <w:rsid w:val="00844C7F"/>
    <w:rsid w:val="00845A6A"/>
    <w:rsid w:val="00845E7C"/>
    <w:rsid w:val="00846E3D"/>
    <w:rsid w:val="0084760D"/>
    <w:rsid w:val="00847916"/>
    <w:rsid w:val="00847E7A"/>
    <w:rsid w:val="00853C17"/>
    <w:rsid w:val="00853D13"/>
    <w:rsid w:val="00857F56"/>
    <w:rsid w:val="00861A2A"/>
    <w:rsid w:val="00866288"/>
    <w:rsid w:val="00870450"/>
    <w:rsid w:val="0087286A"/>
    <w:rsid w:val="00875E2A"/>
    <w:rsid w:val="008843EE"/>
    <w:rsid w:val="00885356"/>
    <w:rsid w:val="00886668"/>
    <w:rsid w:val="00887E87"/>
    <w:rsid w:val="00890986"/>
    <w:rsid w:val="0089101B"/>
    <w:rsid w:val="00892365"/>
    <w:rsid w:val="008943AF"/>
    <w:rsid w:val="00894704"/>
    <w:rsid w:val="0089605F"/>
    <w:rsid w:val="0089687E"/>
    <w:rsid w:val="00896E29"/>
    <w:rsid w:val="0089730A"/>
    <w:rsid w:val="008978B5"/>
    <w:rsid w:val="008A13D9"/>
    <w:rsid w:val="008A2361"/>
    <w:rsid w:val="008A370F"/>
    <w:rsid w:val="008B22F0"/>
    <w:rsid w:val="008B35A5"/>
    <w:rsid w:val="008B3652"/>
    <w:rsid w:val="008B53CC"/>
    <w:rsid w:val="008B72CE"/>
    <w:rsid w:val="008C19CF"/>
    <w:rsid w:val="008C2E32"/>
    <w:rsid w:val="008C3704"/>
    <w:rsid w:val="008C408E"/>
    <w:rsid w:val="008C4224"/>
    <w:rsid w:val="008C644C"/>
    <w:rsid w:val="008C7E22"/>
    <w:rsid w:val="008D0006"/>
    <w:rsid w:val="008D0987"/>
    <w:rsid w:val="008D2DB2"/>
    <w:rsid w:val="008D3188"/>
    <w:rsid w:val="008D6190"/>
    <w:rsid w:val="008E399F"/>
    <w:rsid w:val="008F1D0B"/>
    <w:rsid w:val="008F37A6"/>
    <w:rsid w:val="008F5A93"/>
    <w:rsid w:val="008F7D24"/>
    <w:rsid w:val="00901C65"/>
    <w:rsid w:val="00903486"/>
    <w:rsid w:val="00903557"/>
    <w:rsid w:val="00903CF4"/>
    <w:rsid w:val="00904152"/>
    <w:rsid w:val="009059E1"/>
    <w:rsid w:val="0091100C"/>
    <w:rsid w:val="009124C0"/>
    <w:rsid w:val="00912821"/>
    <w:rsid w:val="00912A26"/>
    <w:rsid w:val="00913189"/>
    <w:rsid w:val="00914328"/>
    <w:rsid w:val="009153E5"/>
    <w:rsid w:val="009157AB"/>
    <w:rsid w:val="00915DD1"/>
    <w:rsid w:val="00916DBA"/>
    <w:rsid w:val="009173A3"/>
    <w:rsid w:val="009228E7"/>
    <w:rsid w:val="00923599"/>
    <w:rsid w:val="009247BA"/>
    <w:rsid w:val="00924CB2"/>
    <w:rsid w:val="0092629D"/>
    <w:rsid w:val="009266F8"/>
    <w:rsid w:val="009274A9"/>
    <w:rsid w:val="009279C8"/>
    <w:rsid w:val="00930B0C"/>
    <w:rsid w:val="009371FF"/>
    <w:rsid w:val="009375D6"/>
    <w:rsid w:val="0094163A"/>
    <w:rsid w:val="00942D81"/>
    <w:rsid w:val="009439E0"/>
    <w:rsid w:val="009450A9"/>
    <w:rsid w:val="00945F59"/>
    <w:rsid w:val="0095094B"/>
    <w:rsid w:val="009523F1"/>
    <w:rsid w:val="009526A4"/>
    <w:rsid w:val="00952EBF"/>
    <w:rsid w:val="0095315D"/>
    <w:rsid w:val="009539CA"/>
    <w:rsid w:val="00954B6C"/>
    <w:rsid w:val="00962640"/>
    <w:rsid w:val="009643C7"/>
    <w:rsid w:val="009646F2"/>
    <w:rsid w:val="00972856"/>
    <w:rsid w:val="00977025"/>
    <w:rsid w:val="00977497"/>
    <w:rsid w:val="00977682"/>
    <w:rsid w:val="00977B12"/>
    <w:rsid w:val="00982BA0"/>
    <w:rsid w:val="00986B76"/>
    <w:rsid w:val="0098707C"/>
    <w:rsid w:val="00987DAE"/>
    <w:rsid w:val="00990AB6"/>
    <w:rsid w:val="00993B0C"/>
    <w:rsid w:val="0099780D"/>
    <w:rsid w:val="009A0549"/>
    <w:rsid w:val="009A05B1"/>
    <w:rsid w:val="009A0DCE"/>
    <w:rsid w:val="009A1409"/>
    <w:rsid w:val="009A20EB"/>
    <w:rsid w:val="009A2687"/>
    <w:rsid w:val="009A5D7F"/>
    <w:rsid w:val="009B0784"/>
    <w:rsid w:val="009B0FB9"/>
    <w:rsid w:val="009B1346"/>
    <w:rsid w:val="009B39DF"/>
    <w:rsid w:val="009B4447"/>
    <w:rsid w:val="009B5670"/>
    <w:rsid w:val="009C137C"/>
    <w:rsid w:val="009C1FBD"/>
    <w:rsid w:val="009D2F66"/>
    <w:rsid w:val="009D5087"/>
    <w:rsid w:val="009D6118"/>
    <w:rsid w:val="009D7225"/>
    <w:rsid w:val="009D7F85"/>
    <w:rsid w:val="009E2E21"/>
    <w:rsid w:val="009E6C6A"/>
    <w:rsid w:val="009F0F10"/>
    <w:rsid w:val="009F11D2"/>
    <w:rsid w:val="009F70B7"/>
    <w:rsid w:val="009F719D"/>
    <w:rsid w:val="00A043AE"/>
    <w:rsid w:val="00A06B07"/>
    <w:rsid w:val="00A10401"/>
    <w:rsid w:val="00A117ED"/>
    <w:rsid w:val="00A11AE0"/>
    <w:rsid w:val="00A132C7"/>
    <w:rsid w:val="00A15FBD"/>
    <w:rsid w:val="00A171BD"/>
    <w:rsid w:val="00A176EC"/>
    <w:rsid w:val="00A17991"/>
    <w:rsid w:val="00A20864"/>
    <w:rsid w:val="00A221A7"/>
    <w:rsid w:val="00A23A5E"/>
    <w:rsid w:val="00A24520"/>
    <w:rsid w:val="00A24A8F"/>
    <w:rsid w:val="00A2639D"/>
    <w:rsid w:val="00A273D4"/>
    <w:rsid w:val="00A322D0"/>
    <w:rsid w:val="00A32656"/>
    <w:rsid w:val="00A334AA"/>
    <w:rsid w:val="00A341DA"/>
    <w:rsid w:val="00A3471C"/>
    <w:rsid w:val="00A40046"/>
    <w:rsid w:val="00A4131D"/>
    <w:rsid w:val="00A42E9C"/>
    <w:rsid w:val="00A43349"/>
    <w:rsid w:val="00A45126"/>
    <w:rsid w:val="00A45175"/>
    <w:rsid w:val="00A50904"/>
    <w:rsid w:val="00A50E59"/>
    <w:rsid w:val="00A52841"/>
    <w:rsid w:val="00A5477D"/>
    <w:rsid w:val="00A557F5"/>
    <w:rsid w:val="00A55C7B"/>
    <w:rsid w:val="00A5727F"/>
    <w:rsid w:val="00A62E1A"/>
    <w:rsid w:val="00A632CD"/>
    <w:rsid w:val="00A63331"/>
    <w:rsid w:val="00A63589"/>
    <w:rsid w:val="00A64DA1"/>
    <w:rsid w:val="00A65EC4"/>
    <w:rsid w:val="00A749EF"/>
    <w:rsid w:val="00A84F84"/>
    <w:rsid w:val="00A94481"/>
    <w:rsid w:val="00AA0AE5"/>
    <w:rsid w:val="00AA2312"/>
    <w:rsid w:val="00AA2C27"/>
    <w:rsid w:val="00AB0A78"/>
    <w:rsid w:val="00AB1ED4"/>
    <w:rsid w:val="00AB31BE"/>
    <w:rsid w:val="00AB4FAD"/>
    <w:rsid w:val="00AB6199"/>
    <w:rsid w:val="00AB70C7"/>
    <w:rsid w:val="00AC0EC4"/>
    <w:rsid w:val="00AC29B5"/>
    <w:rsid w:val="00AC3FEE"/>
    <w:rsid w:val="00AC4306"/>
    <w:rsid w:val="00AC600E"/>
    <w:rsid w:val="00AC6F96"/>
    <w:rsid w:val="00AC7579"/>
    <w:rsid w:val="00AC7A1A"/>
    <w:rsid w:val="00AD08D3"/>
    <w:rsid w:val="00AD51FB"/>
    <w:rsid w:val="00AD7347"/>
    <w:rsid w:val="00AE36CE"/>
    <w:rsid w:val="00AE4028"/>
    <w:rsid w:val="00AE4C2E"/>
    <w:rsid w:val="00AE7353"/>
    <w:rsid w:val="00AF277A"/>
    <w:rsid w:val="00AF3D37"/>
    <w:rsid w:val="00AF6192"/>
    <w:rsid w:val="00AF6458"/>
    <w:rsid w:val="00B04805"/>
    <w:rsid w:val="00B04D73"/>
    <w:rsid w:val="00B05383"/>
    <w:rsid w:val="00B06F29"/>
    <w:rsid w:val="00B1055C"/>
    <w:rsid w:val="00B10DCB"/>
    <w:rsid w:val="00B1529A"/>
    <w:rsid w:val="00B15929"/>
    <w:rsid w:val="00B214DF"/>
    <w:rsid w:val="00B21972"/>
    <w:rsid w:val="00B21D9B"/>
    <w:rsid w:val="00B24E70"/>
    <w:rsid w:val="00B25009"/>
    <w:rsid w:val="00B255F6"/>
    <w:rsid w:val="00B26249"/>
    <w:rsid w:val="00B337CA"/>
    <w:rsid w:val="00B3414A"/>
    <w:rsid w:val="00B3550F"/>
    <w:rsid w:val="00B356B2"/>
    <w:rsid w:val="00B42512"/>
    <w:rsid w:val="00B426FF"/>
    <w:rsid w:val="00B42EC2"/>
    <w:rsid w:val="00B4471E"/>
    <w:rsid w:val="00B53928"/>
    <w:rsid w:val="00B54674"/>
    <w:rsid w:val="00B571B6"/>
    <w:rsid w:val="00B5774E"/>
    <w:rsid w:val="00B60257"/>
    <w:rsid w:val="00B60419"/>
    <w:rsid w:val="00B60875"/>
    <w:rsid w:val="00B60D57"/>
    <w:rsid w:val="00B6171C"/>
    <w:rsid w:val="00B62B1D"/>
    <w:rsid w:val="00B63AFC"/>
    <w:rsid w:val="00B70584"/>
    <w:rsid w:val="00B707E6"/>
    <w:rsid w:val="00B71269"/>
    <w:rsid w:val="00B73ECD"/>
    <w:rsid w:val="00B77E1F"/>
    <w:rsid w:val="00B80688"/>
    <w:rsid w:val="00B826D0"/>
    <w:rsid w:val="00B8740E"/>
    <w:rsid w:val="00B90294"/>
    <w:rsid w:val="00B9126B"/>
    <w:rsid w:val="00B9217A"/>
    <w:rsid w:val="00B94155"/>
    <w:rsid w:val="00B94BFE"/>
    <w:rsid w:val="00B956EB"/>
    <w:rsid w:val="00B95742"/>
    <w:rsid w:val="00B97ECA"/>
    <w:rsid w:val="00BA0D6D"/>
    <w:rsid w:val="00BA1CE0"/>
    <w:rsid w:val="00BA1F5F"/>
    <w:rsid w:val="00BA20F2"/>
    <w:rsid w:val="00BA4E9E"/>
    <w:rsid w:val="00BA609D"/>
    <w:rsid w:val="00BB0553"/>
    <w:rsid w:val="00BB10F7"/>
    <w:rsid w:val="00BB1C29"/>
    <w:rsid w:val="00BB1FFC"/>
    <w:rsid w:val="00BB25D9"/>
    <w:rsid w:val="00BB2993"/>
    <w:rsid w:val="00BB5B76"/>
    <w:rsid w:val="00BB657A"/>
    <w:rsid w:val="00BB709A"/>
    <w:rsid w:val="00BC2717"/>
    <w:rsid w:val="00BC37AD"/>
    <w:rsid w:val="00BC37CF"/>
    <w:rsid w:val="00BC62E8"/>
    <w:rsid w:val="00BC6893"/>
    <w:rsid w:val="00BC7780"/>
    <w:rsid w:val="00BC7BE2"/>
    <w:rsid w:val="00BC7DBD"/>
    <w:rsid w:val="00BD0F4B"/>
    <w:rsid w:val="00BD2C5D"/>
    <w:rsid w:val="00BD48BB"/>
    <w:rsid w:val="00BD5599"/>
    <w:rsid w:val="00BD7B5F"/>
    <w:rsid w:val="00BD7F1A"/>
    <w:rsid w:val="00BE1C86"/>
    <w:rsid w:val="00BE1E0D"/>
    <w:rsid w:val="00BE2097"/>
    <w:rsid w:val="00BE4BE5"/>
    <w:rsid w:val="00BE53BE"/>
    <w:rsid w:val="00BE7695"/>
    <w:rsid w:val="00BF0611"/>
    <w:rsid w:val="00BF2879"/>
    <w:rsid w:val="00BF2DA2"/>
    <w:rsid w:val="00BF4E11"/>
    <w:rsid w:val="00BF7B01"/>
    <w:rsid w:val="00C00067"/>
    <w:rsid w:val="00C00E96"/>
    <w:rsid w:val="00C0110E"/>
    <w:rsid w:val="00C0204F"/>
    <w:rsid w:val="00C02184"/>
    <w:rsid w:val="00C02CC0"/>
    <w:rsid w:val="00C032D6"/>
    <w:rsid w:val="00C0421F"/>
    <w:rsid w:val="00C0765B"/>
    <w:rsid w:val="00C11CC0"/>
    <w:rsid w:val="00C1256B"/>
    <w:rsid w:val="00C14103"/>
    <w:rsid w:val="00C163A7"/>
    <w:rsid w:val="00C201E4"/>
    <w:rsid w:val="00C20A86"/>
    <w:rsid w:val="00C230E4"/>
    <w:rsid w:val="00C235F9"/>
    <w:rsid w:val="00C23726"/>
    <w:rsid w:val="00C241A2"/>
    <w:rsid w:val="00C25038"/>
    <w:rsid w:val="00C30643"/>
    <w:rsid w:val="00C30E76"/>
    <w:rsid w:val="00C320FC"/>
    <w:rsid w:val="00C32898"/>
    <w:rsid w:val="00C402FD"/>
    <w:rsid w:val="00C413CC"/>
    <w:rsid w:val="00C446EF"/>
    <w:rsid w:val="00C46CDA"/>
    <w:rsid w:val="00C47451"/>
    <w:rsid w:val="00C47762"/>
    <w:rsid w:val="00C50B34"/>
    <w:rsid w:val="00C55CA5"/>
    <w:rsid w:val="00C62CE8"/>
    <w:rsid w:val="00C63245"/>
    <w:rsid w:val="00C635DD"/>
    <w:rsid w:val="00C64772"/>
    <w:rsid w:val="00C65025"/>
    <w:rsid w:val="00C66B59"/>
    <w:rsid w:val="00C674B2"/>
    <w:rsid w:val="00C728FC"/>
    <w:rsid w:val="00C7412A"/>
    <w:rsid w:val="00C77016"/>
    <w:rsid w:val="00C77815"/>
    <w:rsid w:val="00C81BEE"/>
    <w:rsid w:val="00C82969"/>
    <w:rsid w:val="00C840AE"/>
    <w:rsid w:val="00C85ED7"/>
    <w:rsid w:val="00C86C39"/>
    <w:rsid w:val="00C86C57"/>
    <w:rsid w:val="00C86E1D"/>
    <w:rsid w:val="00C870B6"/>
    <w:rsid w:val="00C90F07"/>
    <w:rsid w:val="00C9255A"/>
    <w:rsid w:val="00C9665F"/>
    <w:rsid w:val="00CA0499"/>
    <w:rsid w:val="00CA1ED7"/>
    <w:rsid w:val="00CA52CE"/>
    <w:rsid w:val="00CA783B"/>
    <w:rsid w:val="00CA7871"/>
    <w:rsid w:val="00CB322C"/>
    <w:rsid w:val="00CB4C5D"/>
    <w:rsid w:val="00CB5A0B"/>
    <w:rsid w:val="00CB6428"/>
    <w:rsid w:val="00CB6EA0"/>
    <w:rsid w:val="00CC468B"/>
    <w:rsid w:val="00CC6FBC"/>
    <w:rsid w:val="00CC7D95"/>
    <w:rsid w:val="00CD0B61"/>
    <w:rsid w:val="00CD167E"/>
    <w:rsid w:val="00CD24FB"/>
    <w:rsid w:val="00CD3F94"/>
    <w:rsid w:val="00CD4B5F"/>
    <w:rsid w:val="00CD601F"/>
    <w:rsid w:val="00CE0D8F"/>
    <w:rsid w:val="00CE138A"/>
    <w:rsid w:val="00CE5A2E"/>
    <w:rsid w:val="00CF3C43"/>
    <w:rsid w:val="00CF69A2"/>
    <w:rsid w:val="00CF6A77"/>
    <w:rsid w:val="00CF743A"/>
    <w:rsid w:val="00D00AF0"/>
    <w:rsid w:val="00D00B4A"/>
    <w:rsid w:val="00D01427"/>
    <w:rsid w:val="00D02B61"/>
    <w:rsid w:val="00D03EB2"/>
    <w:rsid w:val="00D044BE"/>
    <w:rsid w:val="00D0621E"/>
    <w:rsid w:val="00D13B20"/>
    <w:rsid w:val="00D15113"/>
    <w:rsid w:val="00D15284"/>
    <w:rsid w:val="00D20730"/>
    <w:rsid w:val="00D20CF3"/>
    <w:rsid w:val="00D2455C"/>
    <w:rsid w:val="00D26336"/>
    <w:rsid w:val="00D26835"/>
    <w:rsid w:val="00D27BBF"/>
    <w:rsid w:val="00D27E34"/>
    <w:rsid w:val="00D30545"/>
    <w:rsid w:val="00D31B28"/>
    <w:rsid w:val="00D337DD"/>
    <w:rsid w:val="00D33C77"/>
    <w:rsid w:val="00D3641E"/>
    <w:rsid w:val="00D37BA8"/>
    <w:rsid w:val="00D40388"/>
    <w:rsid w:val="00D40C9D"/>
    <w:rsid w:val="00D463ED"/>
    <w:rsid w:val="00D533E6"/>
    <w:rsid w:val="00D61DA1"/>
    <w:rsid w:val="00D624FA"/>
    <w:rsid w:val="00D643C4"/>
    <w:rsid w:val="00D66437"/>
    <w:rsid w:val="00D672CD"/>
    <w:rsid w:val="00D67D99"/>
    <w:rsid w:val="00D71F86"/>
    <w:rsid w:val="00D7326D"/>
    <w:rsid w:val="00D73D68"/>
    <w:rsid w:val="00D821E5"/>
    <w:rsid w:val="00D845C3"/>
    <w:rsid w:val="00D84760"/>
    <w:rsid w:val="00D84916"/>
    <w:rsid w:val="00D869DF"/>
    <w:rsid w:val="00D91F50"/>
    <w:rsid w:val="00D928EE"/>
    <w:rsid w:val="00D95FAD"/>
    <w:rsid w:val="00D960EE"/>
    <w:rsid w:val="00D962BF"/>
    <w:rsid w:val="00D97707"/>
    <w:rsid w:val="00DA076A"/>
    <w:rsid w:val="00DA19B0"/>
    <w:rsid w:val="00DA3DAB"/>
    <w:rsid w:val="00DA4A07"/>
    <w:rsid w:val="00DA7286"/>
    <w:rsid w:val="00DB3B5C"/>
    <w:rsid w:val="00DB3D46"/>
    <w:rsid w:val="00DB5818"/>
    <w:rsid w:val="00DC09E0"/>
    <w:rsid w:val="00DC4537"/>
    <w:rsid w:val="00DC4FDB"/>
    <w:rsid w:val="00DD0370"/>
    <w:rsid w:val="00DD09D1"/>
    <w:rsid w:val="00DD0A6C"/>
    <w:rsid w:val="00DD3DE4"/>
    <w:rsid w:val="00DE173E"/>
    <w:rsid w:val="00DE34A4"/>
    <w:rsid w:val="00DE3F53"/>
    <w:rsid w:val="00DE4ABE"/>
    <w:rsid w:val="00DF05C4"/>
    <w:rsid w:val="00DF0C93"/>
    <w:rsid w:val="00DF0D64"/>
    <w:rsid w:val="00DF1E54"/>
    <w:rsid w:val="00DF1F71"/>
    <w:rsid w:val="00DF30D8"/>
    <w:rsid w:val="00DF4058"/>
    <w:rsid w:val="00DF4D82"/>
    <w:rsid w:val="00DF6918"/>
    <w:rsid w:val="00E00A79"/>
    <w:rsid w:val="00E03584"/>
    <w:rsid w:val="00E05722"/>
    <w:rsid w:val="00E05D9C"/>
    <w:rsid w:val="00E05E26"/>
    <w:rsid w:val="00E060F3"/>
    <w:rsid w:val="00E0612B"/>
    <w:rsid w:val="00E0739B"/>
    <w:rsid w:val="00E125C6"/>
    <w:rsid w:val="00E14755"/>
    <w:rsid w:val="00E1649D"/>
    <w:rsid w:val="00E16DA3"/>
    <w:rsid w:val="00E228FD"/>
    <w:rsid w:val="00E22CB5"/>
    <w:rsid w:val="00E231F1"/>
    <w:rsid w:val="00E2587F"/>
    <w:rsid w:val="00E27ED0"/>
    <w:rsid w:val="00E316DF"/>
    <w:rsid w:val="00E32B96"/>
    <w:rsid w:val="00E342B2"/>
    <w:rsid w:val="00E409C7"/>
    <w:rsid w:val="00E436C0"/>
    <w:rsid w:val="00E443C8"/>
    <w:rsid w:val="00E467C4"/>
    <w:rsid w:val="00E47C8D"/>
    <w:rsid w:val="00E50B80"/>
    <w:rsid w:val="00E50F16"/>
    <w:rsid w:val="00E52BF3"/>
    <w:rsid w:val="00E54704"/>
    <w:rsid w:val="00E54A36"/>
    <w:rsid w:val="00E54B03"/>
    <w:rsid w:val="00E5646D"/>
    <w:rsid w:val="00E56845"/>
    <w:rsid w:val="00E575A6"/>
    <w:rsid w:val="00E62AA8"/>
    <w:rsid w:val="00E62C6C"/>
    <w:rsid w:val="00E634FA"/>
    <w:rsid w:val="00E6433E"/>
    <w:rsid w:val="00E64A83"/>
    <w:rsid w:val="00E70793"/>
    <w:rsid w:val="00E750B2"/>
    <w:rsid w:val="00E76242"/>
    <w:rsid w:val="00E774F9"/>
    <w:rsid w:val="00E8021B"/>
    <w:rsid w:val="00E81BB1"/>
    <w:rsid w:val="00E839B2"/>
    <w:rsid w:val="00E85001"/>
    <w:rsid w:val="00E87FF9"/>
    <w:rsid w:val="00E91F66"/>
    <w:rsid w:val="00E927EC"/>
    <w:rsid w:val="00E97125"/>
    <w:rsid w:val="00EA28C3"/>
    <w:rsid w:val="00EA3A3B"/>
    <w:rsid w:val="00EA783E"/>
    <w:rsid w:val="00EB4157"/>
    <w:rsid w:val="00EB485D"/>
    <w:rsid w:val="00EB5644"/>
    <w:rsid w:val="00EB5C20"/>
    <w:rsid w:val="00EC475F"/>
    <w:rsid w:val="00EC640A"/>
    <w:rsid w:val="00ED1A1B"/>
    <w:rsid w:val="00ED64A4"/>
    <w:rsid w:val="00EE1789"/>
    <w:rsid w:val="00EE18DD"/>
    <w:rsid w:val="00EE4D7C"/>
    <w:rsid w:val="00EE51D2"/>
    <w:rsid w:val="00EF0182"/>
    <w:rsid w:val="00EF0471"/>
    <w:rsid w:val="00EF0B86"/>
    <w:rsid w:val="00EF1E51"/>
    <w:rsid w:val="00EF2087"/>
    <w:rsid w:val="00EF3081"/>
    <w:rsid w:val="00EF4100"/>
    <w:rsid w:val="00F00472"/>
    <w:rsid w:val="00F039A9"/>
    <w:rsid w:val="00F05218"/>
    <w:rsid w:val="00F05448"/>
    <w:rsid w:val="00F055CB"/>
    <w:rsid w:val="00F05EF8"/>
    <w:rsid w:val="00F15D0D"/>
    <w:rsid w:val="00F16116"/>
    <w:rsid w:val="00F162EE"/>
    <w:rsid w:val="00F16C8C"/>
    <w:rsid w:val="00F17BB9"/>
    <w:rsid w:val="00F21BE1"/>
    <w:rsid w:val="00F22509"/>
    <w:rsid w:val="00F2335E"/>
    <w:rsid w:val="00F2415C"/>
    <w:rsid w:val="00F25F54"/>
    <w:rsid w:val="00F264BB"/>
    <w:rsid w:val="00F27C47"/>
    <w:rsid w:val="00F33426"/>
    <w:rsid w:val="00F40DE9"/>
    <w:rsid w:val="00F41CD0"/>
    <w:rsid w:val="00F42B58"/>
    <w:rsid w:val="00F45151"/>
    <w:rsid w:val="00F45C43"/>
    <w:rsid w:val="00F460AF"/>
    <w:rsid w:val="00F46450"/>
    <w:rsid w:val="00F47679"/>
    <w:rsid w:val="00F5011B"/>
    <w:rsid w:val="00F51649"/>
    <w:rsid w:val="00F53A54"/>
    <w:rsid w:val="00F569FA"/>
    <w:rsid w:val="00F573F5"/>
    <w:rsid w:val="00F6043F"/>
    <w:rsid w:val="00F63549"/>
    <w:rsid w:val="00F64F0A"/>
    <w:rsid w:val="00F66B2F"/>
    <w:rsid w:val="00F66ED3"/>
    <w:rsid w:val="00F66F1F"/>
    <w:rsid w:val="00F67527"/>
    <w:rsid w:val="00F70F1C"/>
    <w:rsid w:val="00F71C76"/>
    <w:rsid w:val="00F7639A"/>
    <w:rsid w:val="00F77759"/>
    <w:rsid w:val="00F83912"/>
    <w:rsid w:val="00F858CF"/>
    <w:rsid w:val="00F87308"/>
    <w:rsid w:val="00F94A6A"/>
    <w:rsid w:val="00F957B8"/>
    <w:rsid w:val="00FA1168"/>
    <w:rsid w:val="00FA129E"/>
    <w:rsid w:val="00FA1D8E"/>
    <w:rsid w:val="00FA1E7F"/>
    <w:rsid w:val="00FA5A98"/>
    <w:rsid w:val="00FA6202"/>
    <w:rsid w:val="00FA7610"/>
    <w:rsid w:val="00FB040B"/>
    <w:rsid w:val="00FB387D"/>
    <w:rsid w:val="00FB50B6"/>
    <w:rsid w:val="00FB59A7"/>
    <w:rsid w:val="00FC2022"/>
    <w:rsid w:val="00FC25B1"/>
    <w:rsid w:val="00FC3244"/>
    <w:rsid w:val="00FC58B1"/>
    <w:rsid w:val="00FC69A6"/>
    <w:rsid w:val="00FD17F2"/>
    <w:rsid w:val="00FD2197"/>
    <w:rsid w:val="00FD2A09"/>
    <w:rsid w:val="00FD43CE"/>
    <w:rsid w:val="00FD4CC5"/>
    <w:rsid w:val="00FD5FDD"/>
    <w:rsid w:val="00FD7572"/>
    <w:rsid w:val="00FD7D87"/>
    <w:rsid w:val="00FE30D5"/>
    <w:rsid w:val="00FE54A5"/>
    <w:rsid w:val="00FE5BC8"/>
    <w:rsid w:val="00FE5C45"/>
    <w:rsid w:val="00FE6041"/>
    <w:rsid w:val="00FE7726"/>
    <w:rsid w:val="00FF2802"/>
    <w:rsid w:val="00FF51D9"/>
    <w:rsid w:val="00FF5D06"/>
    <w:rsid w:val="00FF7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4D6"/>
    <w:pPr>
      <w:spacing w:after="200" w:line="276" w:lineRule="auto"/>
    </w:pPr>
    <w:rPr>
      <w:sz w:val="22"/>
      <w:szCs w:val="22"/>
      <w:lang w:eastAsia="en-US"/>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uiPriority w:val="99"/>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
    <w:name w:val="heading 2"/>
    <w:aliases w:val="H2,H2 Знак,Заголовок 21,2,h2,Б2,RTC,iz2,Numbered text 3,HD2,Heading 2 Hidden,Раздел Знак,Level 2 Topic Heading,H21,Major,CHS,H2-Heading 2,l2,Header2,22,heading2,list2,A,A.B.C.,list 2,Heading2,Heading Indent No L2,H,sub-sect"/>
    <w:basedOn w:val="a"/>
    <w:next w:val="a"/>
    <w:link w:val="21"/>
    <w:uiPriority w:val="99"/>
    <w:qFormat/>
    <w:rsid w:val="00D00AF0"/>
    <w:pPr>
      <w:keepNext/>
      <w:numPr>
        <w:ilvl w:val="1"/>
        <w:numId w:val="1"/>
      </w:numPr>
      <w:tabs>
        <w:tab w:val="clear" w:pos="360"/>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0">
    <w:name w:val="heading 3"/>
    <w:basedOn w:val="a"/>
    <w:next w:val="a"/>
    <w:link w:val="31"/>
    <w:uiPriority w:val="99"/>
    <w:qFormat/>
    <w:locked/>
    <w:rsid w:val="00351C86"/>
    <w:pPr>
      <w:keepNext/>
      <w:spacing w:before="240" w:after="60"/>
      <w:outlineLvl w:val="2"/>
    </w:pPr>
    <w:rPr>
      <w:rFonts w:ascii="Cambria" w:eastAsia="Times New Roman" w:hAnsi="Cambria"/>
      <w:b/>
      <w:bCs/>
      <w:sz w:val="26"/>
      <w:szCs w:val="26"/>
    </w:rPr>
  </w:style>
  <w:style w:type="paragraph" w:styleId="7">
    <w:name w:val="heading 7"/>
    <w:basedOn w:val="a"/>
    <w:next w:val="a"/>
    <w:link w:val="70"/>
    <w:qFormat/>
    <w:locked/>
    <w:rsid w:val="006B355E"/>
    <w:pPr>
      <w:spacing w:before="240" w:after="60" w:line="240" w:lineRule="auto"/>
      <w:outlineLvl w:val="6"/>
    </w:pPr>
    <w:rPr>
      <w:rFonts w:ascii="Times New Roman" w:eastAsia="SimSu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
    <w:uiPriority w:val="9"/>
    <w:semiHidden/>
    <w:rsid w:val="00EC2190"/>
    <w:rPr>
      <w:rFonts w:ascii="Cambria" w:eastAsia="Times New Roman" w:hAnsi="Cambria" w:cs="Times New Roman"/>
      <w:b/>
      <w:bCs/>
      <w:i/>
      <w:iCs/>
      <w:sz w:val="28"/>
      <w:szCs w:val="28"/>
      <w:lang w:eastAsia="en-US"/>
    </w:rPr>
  </w:style>
  <w:style w:type="character" w:customStyle="1" w:styleId="31">
    <w:name w:val="Заголовок 3 Знак"/>
    <w:basedOn w:val="a0"/>
    <w:link w:val="30"/>
    <w:uiPriority w:val="99"/>
    <w:semiHidden/>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link w:val="2"/>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uiPriority w:val="99"/>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qFormat/>
    <w:rsid w:val="007F598F"/>
    <w:pPr>
      <w:ind w:left="720"/>
      <w:contextualSpacing/>
    </w:pPr>
    <w:rPr>
      <w:szCs w:val="20"/>
    </w:rPr>
  </w:style>
  <w:style w:type="paragraph" w:styleId="22">
    <w:name w:val="Body Text 2"/>
    <w:basedOn w:val="a"/>
    <w:link w:val="23"/>
    <w:uiPriority w:val="99"/>
    <w:rsid w:val="00C0421F"/>
    <w:pPr>
      <w:spacing w:after="0" w:line="240" w:lineRule="auto"/>
    </w:pPr>
    <w:rPr>
      <w:rFonts w:ascii="Times New Roman" w:eastAsia="Times New Roman" w:hAnsi="Times New Roman"/>
      <w:bCs/>
      <w:i/>
      <w:iCs/>
      <w:sz w:val="24"/>
      <w:lang w:eastAsia="ru-RU"/>
    </w:rPr>
  </w:style>
  <w:style w:type="character" w:customStyle="1" w:styleId="23">
    <w:name w:val="Основной текст 2 Знак"/>
    <w:basedOn w:val="a0"/>
    <w:link w:val="22"/>
    <w:uiPriority w:val="99"/>
    <w:locked/>
    <w:rsid w:val="00C0421F"/>
    <w:rPr>
      <w:rFonts w:ascii="Times New Roman" w:hAnsi="Times New Roman" w:cs="Times New Roman"/>
      <w:bCs/>
      <w:i/>
      <w:iCs/>
      <w:sz w:val="24"/>
      <w:lang w:eastAsia="ru-RU"/>
    </w:rPr>
  </w:style>
  <w:style w:type="paragraph" w:customStyle="1" w:styleId="ConsNormal">
    <w:name w:val="ConsNormal"/>
    <w:uiPriority w:val="99"/>
    <w:rsid w:val="00C0421F"/>
    <w:pPr>
      <w:widowControl w:val="0"/>
      <w:ind w:firstLine="720"/>
    </w:pPr>
    <w:rPr>
      <w:rFonts w:ascii="Arial" w:eastAsia="Times New Roman" w:hAnsi="Arial"/>
    </w:rPr>
  </w:style>
  <w:style w:type="table" w:styleId="a6">
    <w:name w:val="Table Grid"/>
    <w:basedOn w:val="a1"/>
    <w:uiPriority w:val="9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1">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
    <w:uiPriority w:val="99"/>
    <w:locked/>
    <w:rsid w:val="00D00AF0"/>
    <w:rPr>
      <w:rFonts w:ascii="Times New Roman" w:eastAsia="Times New Roman" w:hAnsi="Times New Roman"/>
      <w:b/>
      <w:sz w:val="32"/>
    </w:rPr>
  </w:style>
  <w:style w:type="paragraph" w:customStyle="1" w:styleId="ad">
    <w:name w:val="Пункт"/>
    <w:basedOn w:val="a"/>
    <w:link w:val="12"/>
    <w:uiPriority w:val="99"/>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2">
    <w:name w:val="Пункт Знак1"/>
    <w:link w:val="ad"/>
    <w:uiPriority w:val="99"/>
    <w:locked/>
    <w:rsid w:val="00D00AF0"/>
    <w:rPr>
      <w:rFonts w:ascii="Times New Roman" w:hAnsi="Times New Roman"/>
      <w:snapToGrid w:val="0"/>
      <w:sz w:val="20"/>
      <w:lang w:eastAsia="ru-RU"/>
    </w:rPr>
  </w:style>
  <w:style w:type="paragraph" w:styleId="ae">
    <w:name w:val="List Number"/>
    <w:basedOn w:val="a"/>
    <w:uiPriority w:val="99"/>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uiPriority w:val="99"/>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0">
    <w:name w:val="Таблица текст"/>
    <w:basedOn w:val="a"/>
    <w:uiPriority w:val="99"/>
    <w:rsid w:val="00E50B80"/>
    <w:pPr>
      <w:spacing w:before="40" w:after="40" w:line="240" w:lineRule="auto"/>
      <w:ind w:left="57" w:right="57"/>
    </w:pPr>
    <w:rPr>
      <w:rFonts w:ascii="Times New Roman" w:eastAsia="Times New Roman" w:hAnsi="Times New Roman"/>
      <w:sz w:val="24"/>
      <w:szCs w:val="20"/>
      <w:lang w:eastAsia="ru-RU"/>
    </w:rPr>
  </w:style>
  <w:style w:type="paragraph" w:customStyle="1" w:styleId="24">
    <w:name w:val="Пункт2"/>
    <w:basedOn w:val="ad"/>
    <w:link w:val="25"/>
    <w:uiPriority w:val="99"/>
    <w:rsid w:val="00E50B80"/>
    <w:pPr>
      <w:keepNext/>
      <w:suppressAutoHyphens/>
      <w:spacing w:before="240" w:after="120" w:line="240" w:lineRule="auto"/>
      <w:jc w:val="left"/>
      <w:outlineLvl w:val="2"/>
    </w:pPr>
    <w:rPr>
      <w:b/>
    </w:rPr>
  </w:style>
  <w:style w:type="character" w:customStyle="1" w:styleId="25">
    <w:name w:val="Пункт2 Знак"/>
    <w:link w:val="24"/>
    <w:uiPriority w:val="99"/>
    <w:locked/>
    <w:rsid w:val="00E50B80"/>
    <w:rPr>
      <w:rFonts w:ascii="Times New Roman" w:hAnsi="Times New Roman"/>
      <w:b/>
      <w:snapToGrid w:val="0"/>
      <w:sz w:val="20"/>
      <w:lang w:eastAsia="ru-RU"/>
    </w:rPr>
  </w:style>
  <w:style w:type="character" w:customStyle="1" w:styleId="af1">
    <w:name w:val="комментарий"/>
    <w:uiPriority w:val="99"/>
    <w:rsid w:val="00E50B80"/>
    <w:rPr>
      <w:b/>
      <w:i/>
      <w:shd w:val="clear" w:color="auto" w:fill="FFFF99"/>
    </w:rPr>
  </w:style>
  <w:style w:type="paragraph" w:styleId="af2">
    <w:name w:val="Body Text"/>
    <w:basedOn w:val="a"/>
    <w:link w:val="af3"/>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3">
    <w:name w:val="Основной текст Знак"/>
    <w:basedOn w:val="a0"/>
    <w:link w:val="af2"/>
    <w:uiPriority w:val="99"/>
    <w:locked/>
    <w:rsid w:val="00E91F66"/>
    <w:rPr>
      <w:rFonts w:ascii="Times New Roman" w:hAnsi="Times New Roman" w:cs="Times New Roman"/>
      <w:sz w:val="24"/>
      <w:szCs w:val="24"/>
      <w:lang w:eastAsia="ar-SA" w:bidi="ar-SA"/>
    </w:rPr>
  </w:style>
  <w:style w:type="paragraph" w:customStyle="1" w:styleId="FR1">
    <w:name w:val="FR1"/>
    <w:uiPriority w:val="99"/>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2">
    <w:name w:val="Стиль3"/>
    <w:basedOn w:val="26"/>
    <w:link w:val="310"/>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6">
    <w:name w:val="Body Text Indent 2"/>
    <w:basedOn w:val="a"/>
    <w:link w:val="27"/>
    <w:uiPriority w:val="99"/>
    <w:rsid w:val="006C58CA"/>
    <w:pPr>
      <w:spacing w:after="120" w:line="480" w:lineRule="auto"/>
      <w:ind w:left="283"/>
    </w:pPr>
  </w:style>
  <w:style w:type="character" w:customStyle="1" w:styleId="27">
    <w:name w:val="Основной текст с отступом 2 Знак"/>
    <w:basedOn w:val="a0"/>
    <w:link w:val="26"/>
    <w:uiPriority w:val="99"/>
    <w:semiHidden/>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4">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5">
    <w:name w:val="footnote text"/>
    <w:aliases w:val="Char Char,Footnote Text Char"/>
    <w:basedOn w:val="a"/>
    <w:link w:val="af6"/>
    <w:uiPriority w:val="99"/>
    <w:semiHidden/>
    <w:rsid w:val="00F15D0D"/>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Char Char Знак,Footnote Text Char Знак"/>
    <w:basedOn w:val="a0"/>
    <w:link w:val="af5"/>
    <w:uiPriority w:val="99"/>
    <w:locked/>
    <w:rsid w:val="00F15D0D"/>
    <w:rPr>
      <w:rFonts w:eastAsia="Times New Roman" w:cs="Times New Roman"/>
      <w:lang w:val="ru-RU" w:eastAsia="ru-RU" w:bidi="ar-SA"/>
    </w:rPr>
  </w:style>
  <w:style w:type="character" w:styleId="af7">
    <w:name w:val="footnote reference"/>
    <w:basedOn w:val="a0"/>
    <w:uiPriority w:val="99"/>
    <w:rsid w:val="00F15D0D"/>
    <w:rPr>
      <w:rFonts w:cs="Times New Roman"/>
      <w:vertAlign w:val="superscript"/>
    </w:rPr>
  </w:style>
  <w:style w:type="paragraph" w:styleId="af8">
    <w:name w:val="Normal (Web)"/>
    <w:aliases w:val="Обычный (Web),Обычный (веб) Знак Знак,Обычный (Web) Знак Знак Знак"/>
    <w:basedOn w:val="a"/>
    <w:link w:val="af9"/>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link w:val="a4"/>
    <w:uiPriority w:val="99"/>
    <w:locked/>
    <w:rsid w:val="00764106"/>
    <w:rPr>
      <w:rFonts w:ascii="Calibri" w:hAnsi="Calibri"/>
      <w:sz w:val="22"/>
      <w:lang w:val="ru-RU" w:eastAsia="en-US"/>
    </w:rPr>
  </w:style>
  <w:style w:type="paragraph" w:styleId="afa">
    <w:name w:val="Body Text Indent"/>
    <w:basedOn w:val="a"/>
    <w:link w:val="afb"/>
    <w:uiPriority w:val="99"/>
    <w:rsid w:val="00B15929"/>
    <w:pPr>
      <w:spacing w:after="120"/>
      <w:ind w:left="283"/>
    </w:pPr>
  </w:style>
  <w:style w:type="character" w:customStyle="1" w:styleId="afb">
    <w:name w:val="Основной текст с отступом Знак"/>
    <w:basedOn w:val="a0"/>
    <w:link w:val="afa"/>
    <w:uiPriority w:val="99"/>
    <w:semiHidden/>
    <w:locked/>
    <w:rsid w:val="0026603F"/>
    <w:rPr>
      <w:rFonts w:cs="Times New Roman"/>
      <w:lang w:eastAsia="en-US"/>
    </w:rPr>
  </w:style>
  <w:style w:type="paragraph" w:customStyle="1" w:styleId="ConsPlusNormal">
    <w:name w:val="ConsPlusNormal"/>
    <w:link w:val="ConsPlusNormal0"/>
    <w:uiPriority w:val="99"/>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3">
    <w:name w:val="Основной текст (3)_"/>
    <w:basedOn w:val="a0"/>
    <w:link w:val="34"/>
    <w:uiPriority w:val="99"/>
    <w:locked/>
    <w:rsid w:val="00B6171C"/>
    <w:rPr>
      <w:rFonts w:ascii="Times New Roman" w:hAnsi="Times New Roman" w:cs="Times New Roman"/>
      <w:sz w:val="23"/>
      <w:szCs w:val="23"/>
      <w:shd w:val="clear" w:color="auto" w:fill="FFFFFF"/>
    </w:rPr>
  </w:style>
  <w:style w:type="character" w:customStyle="1" w:styleId="13">
    <w:name w:val="Заголовок №1_"/>
    <w:basedOn w:val="a0"/>
    <w:link w:val="14"/>
    <w:uiPriority w:val="99"/>
    <w:locked/>
    <w:rsid w:val="00B6171C"/>
    <w:rPr>
      <w:rFonts w:ascii="Times New Roman" w:hAnsi="Times New Roman" w:cs="Times New Roman"/>
      <w:sz w:val="27"/>
      <w:szCs w:val="27"/>
      <w:shd w:val="clear" w:color="auto" w:fill="FFFFFF"/>
    </w:rPr>
  </w:style>
  <w:style w:type="character" w:customStyle="1" w:styleId="afc">
    <w:name w:val="Основной текст_"/>
    <w:basedOn w:val="a0"/>
    <w:link w:val="15"/>
    <w:uiPriority w:val="99"/>
    <w:locked/>
    <w:rsid w:val="00B6171C"/>
    <w:rPr>
      <w:rFonts w:ascii="Times New Roman" w:hAnsi="Times New Roman" w:cs="Times New Roman"/>
      <w:sz w:val="21"/>
      <w:szCs w:val="21"/>
      <w:shd w:val="clear" w:color="auto" w:fill="FFFFFF"/>
    </w:rPr>
  </w:style>
  <w:style w:type="paragraph" w:customStyle="1" w:styleId="34">
    <w:name w:val="Основной текст (3)"/>
    <w:basedOn w:val="a"/>
    <w:link w:val="33"/>
    <w:uiPriority w:val="99"/>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4">
    <w:name w:val="Заголовок №1"/>
    <w:basedOn w:val="a"/>
    <w:link w:val="13"/>
    <w:uiPriority w:val="99"/>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5">
    <w:name w:val="Основной текст1"/>
    <w:basedOn w:val="a"/>
    <w:link w:val="afc"/>
    <w:uiPriority w:val="99"/>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uiPriority w:val="99"/>
    <w:rsid w:val="00B6171C"/>
    <w:pPr>
      <w:spacing w:before="120" w:after="120" w:line="240" w:lineRule="auto"/>
      <w:jc w:val="center"/>
    </w:pPr>
    <w:rPr>
      <w:rFonts w:ascii="Arial" w:eastAsia="Times New Roman" w:hAnsi="Arial"/>
      <w:b/>
      <w:bCs/>
      <w:color w:val="FFFFFF"/>
      <w:sz w:val="20"/>
      <w:szCs w:val="20"/>
      <w:lang w:eastAsia="ru-RU"/>
    </w:rPr>
  </w:style>
  <w:style w:type="character" w:styleId="afd">
    <w:name w:val="Strong"/>
    <w:basedOn w:val="a0"/>
    <w:uiPriority w:val="99"/>
    <w:qFormat/>
    <w:locked/>
    <w:rsid w:val="005C54AF"/>
    <w:rPr>
      <w:rFonts w:cs="Times New Roman"/>
      <w:b/>
    </w:rPr>
  </w:style>
  <w:style w:type="paragraph" w:customStyle="1" w:styleId="afe">
    <w:name w:val="Подпункт"/>
    <w:basedOn w:val="a"/>
    <w:link w:val="16"/>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6">
    <w:name w:val="Подпункт Знак1"/>
    <w:basedOn w:val="a0"/>
    <w:link w:val="afe"/>
    <w:uiPriority w:val="99"/>
    <w:locked/>
    <w:rsid w:val="00AE4028"/>
    <w:rPr>
      <w:rFonts w:cs="Times New Roman"/>
      <w:sz w:val="28"/>
      <w:lang w:val="ru-RU" w:eastAsia="ru-RU" w:bidi="ar-SA"/>
    </w:rPr>
  </w:style>
  <w:style w:type="paragraph" w:customStyle="1" w:styleId="aff">
    <w:name w:val="Подподпункт"/>
    <w:basedOn w:val="afe"/>
    <w:link w:val="aff0"/>
    <w:uiPriority w:val="99"/>
    <w:rsid w:val="005C1135"/>
    <w:pPr>
      <w:tabs>
        <w:tab w:val="clear" w:pos="2880"/>
        <w:tab w:val="num" w:pos="360"/>
      </w:tabs>
      <w:ind w:left="1134" w:hanging="1134"/>
    </w:pPr>
    <w:rPr>
      <w:rFonts w:ascii="Calibri" w:hAnsi="Calibri"/>
    </w:rPr>
  </w:style>
  <w:style w:type="character" w:customStyle="1" w:styleId="aff0">
    <w:name w:val="Подподпункт Знак"/>
    <w:link w:val="aff"/>
    <w:uiPriority w:val="99"/>
    <w:locked/>
    <w:rsid w:val="005C1135"/>
    <w:rPr>
      <w:sz w:val="28"/>
      <w:lang w:val="ru-RU" w:eastAsia="ru-RU"/>
    </w:rPr>
  </w:style>
  <w:style w:type="paragraph" w:customStyle="1" w:styleId="aff1">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9">
    <w:name w:val="Обычный (веб) Знак"/>
    <w:aliases w:val="Обычный (Web) Знак,Обычный (веб) Знак Знак Знак,Обычный (Web) Знак Знак Знак Знак"/>
    <w:link w:val="af8"/>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uiPriority w:val="99"/>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2">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5">
    <w:name w:val="Пункт 3"/>
    <w:basedOn w:val="30"/>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uiPriority w:val="99"/>
    <w:locked/>
    <w:rsid w:val="00351C86"/>
    <w:rPr>
      <w:rFonts w:ascii="Arial" w:hAnsi="Arial"/>
      <w:sz w:val="22"/>
      <w:szCs w:val="22"/>
      <w:lang w:val="ru-RU" w:eastAsia="ru-RU" w:bidi="ar-SA"/>
    </w:rPr>
  </w:style>
  <w:style w:type="paragraph" w:customStyle="1" w:styleId="aff3">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4">
    <w:name w:val="No Spacing"/>
    <w:link w:val="aff5"/>
    <w:uiPriority w:val="99"/>
    <w:qFormat/>
    <w:rsid w:val="00597171"/>
    <w:rPr>
      <w:sz w:val="22"/>
      <w:szCs w:val="22"/>
      <w:lang w:eastAsia="en-US"/>
    </w:rPr>
  </w:style>
  <w:style w:type="character" w:customStyle="1" w:styleId="aff5">
    <w:name w:val="Без интервала Знак"/>
    <w:link w:val="aff4"/>
    <w:uiPriority w:val="99"/>
    <w:locked/>
    <w:rsid w:val="00597171"/>
    <w:rPr>
      <w:sz w:val="22"/>
      <w:szCs w:val="22"/>
      <w:lang w:eastAsia="en-US" w:bidi="ar-SA"/>
    </w:rPr>
  </w:style>
  <w:style w:type="character" w:customStyle="1" w:styleId="apple-converted-space">
    <w:name w:val="apple-converted-space"/>
    <w:basedOn w:val="a0"/>
    <w:uiPriority w:val="99"/>
    <w:rsid w:val="00FF5D06"/>
    <w:rPr>
      <w:rFonts w:cs="Times New Roman"/>
    </w:rPr>
  </w:style>
  <w:style w:type="paragraph" w:customStyle="1" w:styleId="1">
    <w:name w:val="1_раздел"/>
    <w:basedOn w:val="a"/>
    <w:uiPriority w:val="99"/>
    <w:rsid w:val="0076540D"/>
    <w:pPr>
      <w:keepNext/>
      <w:numPr>
        <w:numId w:val="22"/>
      </w:numPr>
      <w:suppressAutoHyphens/>
      <w:spacing w:before="480" w:after="360" w:line="240" w:lineRule="auto"/>
      <w:outlineLvl w:val="0"/>
    </w:pPr>
    <w:rPr>
      <w:rFonts w:ascii="Verdana" w:eastAsia="Times New Roman" w:hAnsi="Verdana"/>
      <w:b/>
      <w:sz w:val="36"/>
      <w:szCs w:val="20"/>
      <w:lang w:eastAsia="ru-RU"/>
    </w:rPr>
  </w:style>
  <w:style w:type="paragraph" w:customStyle="1" w:styleId="20">
    <w:name w:val="2_Статья"/>
    <w:basedOn w:val="a"/>
    <w:uiPriority w:val="99"/>
    <w:rsid w:val="0076540D"/>
    <w:pPr>
      <w:keepNext/>
      <w:numPr>
        <w:ilvl w:val="1"/>
        <w:numId w:val="22"/>
      </w:numPr>
      <w:suppressAutoHyphens/>
      <w:spacing w:before="240" w:after="120" w:line="240" w:lineRule="auto"/>
      <w:outlineLvl w:val="1"/>
    </w:pPr>
    <w:rPr>
      <w:rFonts w:ascii="Verdana" w:eastAsia="Times New Roman" w:hAnsi="Verdana"/>
      <w:b/>
      <w:sz w:val="28"/>
      <w:szCs w:val="20"/>
      <w:lang w:eastAsia="ru-RU"/>
    </w:rPr>
  </w:style>
  <w:style w:type="paragraph" w:customStyle="1" w:styleId="3">
    <w:name w:val="3_Пункт"/>
    <w:basedOn w:val="a"/>
    <w:uiPriority w:val="99"/>
    <w:rsid w:val="0076540D"/>
    <w:pPr>
      <w:keepNext/>
      <w:numPr>
        <w:ilvl w:val="2"/>
        <w:numId w:val="22"/>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uiPriority w:val="99"/>
    <w:rsid w:val="0076540D"/>
    <w:pPr>
      <w:numPr>
        <w:ilvl w:val="3"/>
        <w:numId w:val="22"/>
      </w:numPr>
      <w:spacing w:after="120" w:line="240" w:lineRule="auto"/>
      <w:jc w:val="both"/>
    </w:pPr>
    <w:rPr>
      <w:rFonts w:ascii="Verdana" w:eastAsia="Times New Roman" w:hAnsi="Verdana"/>
      <w:sz w:val="20"/>
      <w:szCs w:val="20"/>
      <w:lang w:eastAsia="ru-RU"/>
    </w:rPr>
  </w:style>
  <w:style w:type="paragraph" w:customStyle="1" w:styleId="5">
    <w:name w:val="5_часть"/>
    <w:basedOn w:val="a"/>
    <w:uiPriority w:val="99"/>
    <w:rsid w:val="0076540D"/>
    <w:pPr>
      <w:numPr>
        <w:ilvl w:val="4"/>
        <w:numId w:val="22"/>
      </w:numPr>
      <w:spacing w:after="120" w:line="240" w:lineRule="auto"/>
    </w:pPr>
    <w:rPr>
      <w:rFonts w:ascii="Verdana" w:eastAsia="Times New Roman" w:hAnsi="Verdana"/>
      <w:sz w:val="20"/>
      <w:szCs w:val="20"/>
      <w:lang w:eastAsia="ru-RU"/>
    </w:rPr>
  </w:style>
  <w:style w:type="paragraph" w:customStyle="1" w:styleId="6">
    <w:name w:val="6_часть"/>
    <w:basedOn w:val="a"/>
    <w:uiPriority w:val="99"/>
    <w:rsid w:val="0076540D"/>
    <w:pPr>
      <w:numPr>
        <w:ilvl w:val="5"/>
        <w:numId w:val="22"/>
      </w:numPr>
      <w:spacing w:after="120" w:line="240" w:lineRule="auto"/>
    </w:pPr>
    <w:rPr>
      <w:rFonts w:ascii="Verdana" w:eastAsia="Times New Roman" w:hAnsi="Verdana"/>
      <w:sz w:val="20"/>
      <w:szCs w:val="20"/>
      <w:lang w:eastAsia="ru-RU"/>
    </w:rPr>
  </w:style>
  <w:style w:type="paragraph" w:styleId="36">
    <w:name w:val="Body Text Indent 3"/>
    <w:basedOn w:val="a"/>
    <w:link w:val="37"/>
    <w:uiPriority w:val="99"/>
    <w:rsid w:val="0076540D"/>
    <w:pPr>
      <w:spacing w:after="120"/>
      <w:ind w:left="283"/>
    </w:pPr>
    <w:rPr>
      <w:rFonts w:eastAsia="Times New Roman"/>
      <w:sz w:val="16"/>
      <w:szCs w:val="16"/>
      <w:lang w:eastAsia="ru-RU"/>
    </w:rPr>
  </w:style>
  <w:style w:type="character" w:customStyle="1" w:styleId="37">
    <w:name w:val="Основной текст с отступом 3 Знак"/>
    <w:basedOn w:val="a0"/>
    <w:link w:val="36"/>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paragraph" w:customStyle="1" w:styleId="17">
    <w:name w:val="Цитата1"/>
    <w:basedOn w:val="a"/>
    <w:rsid w:val="00C00067"/>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paragraph" w:styleId="aff6">
    <w:name w:val="Plain Text"/>
    <w:basedOn w:val="a"/>
    <w:link w:val="aff7"/>
    <w:rsid w:val="00756F07"/>
    <w:pPr>
      <w:spacing w:after="0" w:line="288" w:lineRule="auto"/>
      <w:ind w:firstLine="720"/>
    </w:pPr>
    <w:rPr>
      <w:rFonts w:ascii="Courier New" w:eastAsia="Times New Roman" w:hAnsi="Courier New"/>
      <w:sz w:val="24"/>
      <w:szCs w:val="24"/>
    </w:rPr>
  </w:style>
  <w:style w:type="character" w:customStyle="1" w:styleId="aff7">
    <w:name w:val="Текст Знак"/>
    <w:basedOn w:val="a0"/>
    <w:link w:val="aff6"/>
    <w:rsid w:val="00756F07"/>
    <w:rPr>
      <w:rFonts w:ascii="Courier New" w:eastAsia="Times New Roman" w:hAnsi="Courier New"/>
      <w:sz w:val="24"/>
      <w:szCs w:val="24"/>
    </w:rPr>
  </w:style>
  <w:style w:type="paragraph" w:customStyle="1" w:styleId="38">
    <w:name w:val="Стиль3 Знак Знак"/>
    <w:basedOn w:val="26"/>
    <w:rsid w:val="00756F07"/>
    <w:pPr>
      <w:widowControl w:val="0"/>
      <w:tabs>
        <w:tab w:val="num" w:pos="227"/>
      </w:tabs>
      <w:adjustRightInd w:val="0"/>
      <w:spacing w:before="120" w:after="0" w:line="240" w:lineRule="auto"/>
      <w:ind w:left="0"/>
      <w:jc w:val="both"/>
      <w:textAlignment w:val="baseline"/>
    </w:pPr>
    <w:rPr>
      <w:rFonts w:ascii="Times New Roman" w:eastAsia="Times New Roman" w:hAnsi="Times New Roman"/>
      <w:sz w:val="24"/>
      <w:szCs w:val="20"/>
    </w:rPr>
  </w:style>
  <w:style w:type="character" w:customStyle="1" w:styleId="310">
    <w:name w:val="Стиль3 Знак1"/>
    <w:link w:val="32"/>
    <w:uiPriority w:val="99"/>
    <w:rsid w:val="002F012A"/>
    <w:rPr>
      <w:rFonts w:ascii="Times New Roman" w:hAnsi="Times New Roman"/>
      <w:sz w:val="24"/>
    </w:rPr>
  </w:style>
  <w:style w:type="character" w:customStyle="1" w:styleId="70">
    <w:name w:val="Заголовок 7 Знак"/>
    <w:basedOn w:val="a0"/>
    <w:link w:val="7"/>
    <w:rsid w:val="006B355E"/>
    <w:rPr>
      <w:rFonts w:ascii="Times New Roman" w:eastAsia="SimSun" w:hAnsi="Times New Roman"/>
      <w:sz w:val="24"/>
      <w:szCs w:val="24"/>
    </w:rPr>
  </w:style>
  <w:style w:type="paragraph" w:customStyle="1" w:styleId="18">
    <w:name w:val="Абзац списка1"/>
    <w:basedOn w:val="a"/>
    <w:link w:val="ListParagraphChar"/>
    <w:rsid w:val="006B355E"/>
    <w:pPr>
      <w:spacing w:after="120" w:line="288" w:lineRule="auto"/>
      <w:ind w:left="720" w:right="284" w:firstLine="720"/>
      <w:contextualSpacing/>
      <w:jc w:val="both"/>
    </w:pPr>
    <w:rPr>
      <w:rFonts w:ascii="Times New Roman" w:eastAsia="SimSun" w:hAnsi="Times New Roman"/>
      <w:color w:val="000000"/>
      <w:sz w:val="24"/>
      <w:szCs w:val="20"/>
    </w:rPr>
  </w:style>
  <w:style w:type="character" w:customStyle="1" w:styleId="ListParagraphChar">
    <w:name w:val="List Paragraph Char"/>
    <w:link w:val="18"/>
    <w:locked/>
    <w:rsid w:val="006B355E"/>
    <w:rPr>
      <w:rFonts w:ascii="Times New Roman" w:eastAsia="SimSun" w:hAnsi="Times New Roman"/>
      <w:color w:val="00000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zek@mail.ru" TargetMode="External"/><Relationship Id="rId13" Type="http://schemas.openxmlformats.org/officeDocument/2006/relationships/hyperlink" Target="consultantplus://offline/ref=F9C30F1B15FA94690D73200EFD40A703BFE4D06C7BFC0FAF6EAC9A5A34BAHFI" TargetMode="External"/><Relationship Id="rId18" Type="http://schemas.openxmlformats.org/officeDocument/2006/relationships/oleObject" Target="embeddings/oleObject2.bin"/><Relationship Id="rId26" Type="http://schemas.openxmlformats.org/officeDocument/2006/relationships/hyperlink" Target="mailto:wpc@inbox.ru" TargetMode="External"/><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9C30F1B15FA94690D73200EFD40A703BFE7D3647EFF0FAF6EAC9A5A34BAHFI" TargetMode="External"/><Relationship Id="rId17" Type="http://schemas.openxmlformats.org/officeDocument/2006/relationships/image" Target="media/image3.wmf"/><Relationship Id="rId25" Type="http://schemas.openxmlformats.org/officeDocument/2006/relationships/hyperlink" Target="mailto:wpc@inbox.ru" TargetMode="External"/><Relationship Id="rId33"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C30F1B15FA94690D73200EFD40A703BFE4D16579F80FAF6EAC9A5A34BAHFI" TargetMode="External"/><Relationship Id="rId24" Type="http://schemas.openxmlformats.org/officeDocument/2006/relationships/hyperlink" Target="consultantplus://offline/ref=F9C30F1B15FA94690D73200EFD40A703BFE4D06C7BFC0FAF6EAC9A5A34BAHFI"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consultantplus://offline/ref=F9C30F1B15FA94690D73200EFD40A703BFE7D3647EFF0FAF6EAC9A5A34BAHFI" TargetMode="External"/><Relationship Id="rId28" Type="http://schemas.openxmlformats.org/officeDocument/2006/relationships/hyperlink" Target="http://www.zakupki.gov.ru" TargetMode="External"/><Relationship Id="rId10" Type="http://schemas.openxmlformats.org/officeDocument/2006/relationships/hyperlink" Target="consultantplus://offline/ref=F9C30F1B15FA94690D73200EFD40A703BFE4D16579F80FAF6EAC9A5A34BAHFI" TargetMode="External"/><Relationship Id="rId19" Type="http://schemas.openxmlformats.org/officeDocument/2006/relationships/image" Target="media/image4.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wmf"/><Relationship Id="rId22" Type="http://schemas.openxmlformats.org/officeDocument/2006/relationships/oleObject" Target="embeddings/oleObject4.bin"/><Relationship Id="rId27" Type="http://schemas.openxmlformats.org/officeDocument/2006/relationships/hyperlink" Target="mailto:tender.zek@mail.ru" TargetMode="External"/><Relationship Id="rId30" Type="http://schemas.openxmlformats.org/officeDocument/2006/relationships/hyperlink" Target="http://www.zakupki.gov.r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728B3-9AFE-4852-920B-A0C74F190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20229</Words>
  <Characters>115311</Characters>
  <Application>Microsoft Office Word</Application>
  <DocSecurity>0</DocSecurity>
  <Lines>960</Lines>
  <Paragraphs>270</Paragraphs>
  <ScaleCrop>false</ScaleCrop>
  <HeadingPairs>
    <vt:vector size="4" baseType="variant">
      <vt:variant>
        <vt:lpstr>Название</vt:lpstr>
      </vt:variant>
      <vt:variant>
        <vt:i4>1</vt:i4>
      </vt:variant>
      <vt:variant>
        <vt:lpstr>Заголовки</vt:lpstr>
      </vt:variant>
      <vt:variant>
        <vt:i4>92</vt:i4>
      </vt:variant>
    </vt:vector>
  </HeadingPairs>
  <TitlesOfParts>
    <vt:vector size="93" baseType="lpstr">
      <vt:lpstr>Документация</vt:lpstr>
      <vt:lpstr>        Настоящая Документация Запроса предложений разработана в соответствии с Федераль</vt:lpstr>
      <vt:lpstr>        1.1.1. Настоящая Документация применяется при проведении закупочной процедуры пу</vt:lpstr>
      <vt:lpstr>        1.2.  Заказчик, специализированная организация</vt:lpstr>
      <vt:lpstr>        Для справок обращаться: </vt:lpstr>
      <vt:lpstr>        по вопросам, касающимся содержания работ, обращаться к заместителю генерального</vt:lpstr>
      <vt:lpstr>        по вопросам оформления коммерческого предложения обращаться к специалисту  по п</vt:lpstr>
      <vt:lpstr>        1.4.  Место, условия и сроки выполнения работ, оказания услуг:</vt:lpstr>
      <vt:lpstr>        1.5.1.	Начальная (максимальная) цена Договора указана в Извещении к настоящей Д</vt:lpstr>
      <vt:lpstr>        Предлагаемая Участником стоимость затрат указывается  цифрами и прописью. В случ</vt:lpstr>
      <vt:lpstr>        1.6.	Претендент на участие в закупке/Участник Запроса предложений</vt:lpstr>
      <vt:lpstr>        1.6.1.	Претендентом на участие в закупке может быть любое юридическое или физич</vt:lpstr>
      <vt:lpstr>        1.6.2.	Для участия в процедуре Запрос предложений Претендент на участие в процед</vt:lpstr>
      <vt:lpstr>        1.6.3.	Для всех Претендентов на участие в закупке устанавливаются единые требов</vt:lpstr>
      <vt:lpstr>        1.6.4.	Комиссия по закупкам вправе на основании информации о несоответствии Пре</vt:lpstr>
      <vt:lpstr>        </vt:lpstr>
      <vt:lpstr>        2.2. Требования к документам, подтверждающим соответствие Участника Запроса пред</vt:lpstr>
      <vt:lpstr>    2.4.1.12. Информационное письмо о наличии у Участника Запроса предложений связе</vt:lpstr>
      <vt:lpstr>    8.   ПРОЧИЕ ПОЛОЖЕНИЯ</vt:lpstr>
      <vt:lpstr>        </vt:lpstr>
      <vt:lpstr>        </vt:lpstr>
      <vt:lpstr>        Инструкции по заполнению</vt:lpstr>
      <vt:lpstr>        </vt:lpstr>
      <vt:lpstr>        </vt:lpstr>
      <vt:lpstr>        Инструкции по заполнению</vt:lpstr>
      <vt:lpstr>        Инструкции по заполнению</vt:lpstr>
      <vt:lpstr>        </vt:lpstr>
      <vt:lpstr>        Инструкции по заполнению</vt:lpstr>
      <vt:lpstr>        </vt:lpstr>
      <vt:lpstr>        Инструкции по заполнению</vt:lpstr>
      <vt:lpstr>        </vt:lpstr>
      <vt:lpstr>        </vt:lpstr>
      <vt:lpstr>        Инструкции по заполнению</vt:lpstr>
      <vt:lpstr>    </vt:lpstr>
      <vt:lpstr>        Инструкции по заполнению</vt:lpstr>
      <vt:lpstr>        3. Участник закупки указывает в справке перечень и годовые объемы выполнения ана</vt:lpstr>
      <vt:lpstr>        4. Участник закупки  может самостоятельно выбрать Договоры, которые, по его мнен</vt:lpstr>
      <vt:lpstr>        5. Участник может включать и незавершенные договоры, обязательно отмечая данный </vt:lpstr>
      <vt:lpstr>        Инструкции по заполнению</vt:lpstr>
      <vt:lpstr>        3. В таблице данной справки перечисляются только те работники, которые будут не</vt:lpstr>
      <vt:lpstr>        4. Участник закупки в качестве подтверждения содержащихся в данной форме сведени</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Инструкции по заполнению</vt:lpstr>
    </vt:vector>
  </TitlesOfParts>
  <Company>АО "Западная энергетическая компания"</Company>
  <LinksUpToDate>false</LinksUpToDate>
  <CharactersWithSpaces>135270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Н.Е. Бондаренко</dc:creator>
  <cp:lastModifiedBy>sales</cp:lastModifiedBy>
  <cp:revision>2</cp:revision>
  <cp:lastPrinted>2016-02-10T16:28:00Z</cp:lastPrinted>
  <dcterms:created xsi:type="dcterms:W3CDTF">2016-02-10T16:35:00Z</dcterms:created>
  <dcterms:modified xsi:type="dcterms:W3CDTF">2016-02-10T16:35:00Z</dcterms:modified>
</cp:coreProperties>
</file>