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A94901" w:rsidRDefault="009A1DC3" w:rsidP="00A94901">
      <w:pPr>
        <w:pStyle w:val="40"/>
        <w:spacing w:before="0" w:line="240" w:lineRule="auto"/>
        <w:jc w:val="both"/>
        <w:rPr>
          <w:rFonts w:ascii="Times New Roman" w:hAnsi="Times New Roman" w:cs="Times New Roman"/>
          <w:i w:val="0"/>
          <w:color w:val="auto"/>
          <w:spacing w:val="-1"/>
        </w:rPr>
      </w:pPr>
      <w:r w:rsidRPr="00A94901">
        <w:rPr>
          <w:rFonts w:ascii="Times New Roman" w:hAnsi="Times New Roman" w:cs="Times New Roman"/>
          <w:b w:val="0"/>
          <w:i w:val="0"/>
          <w:color w:val="auto"/>
        </w:rPr>
        <w:tab/>
      </w:r>
      <w:r w:rsidRPr="00A94901">
        <w:rPr>
          <w:rFonts w:ascii="Times New Roman" w:hAnsi="Times New Roman" w:cs="Times New Roman"/>
          <w:i w:val="0"/>
          <w:color w:val="auto"/>
        </w:rPr>
        <w:t xml:space="preserve">Документация по проведению открытого запроса предложений на право заключения договора на </w:t>
      </w:r>
      <w:r w:rsidRPr="00A94901">
        <w:rPr>
          <w:rFonts w:ascii="Times New Roman" w:hAnsi="Times New Roman" w:cs="Times New Roman"/>
          <w:i w:val="0"/>
          <w:color w:val="auto"/>
          <w:shd w:val="clear" w:color="auto" w:fill="FFFFFF"/>
        </w:rPr>
        <w:t xml:space="preserve">выполнение работ по </w:t>
      </w:r>
      <w:r w:rsidR="00131564">
        <w:rPr>
          <w:rFonts w:ascii="Times New Roman" w:hAnsi="Times New Roman" w:cs="Times New Roman"/>
          <w:i w:val="0"/>
          <w:color w:val="auto"/>
          <w:shd w:val="clear" w:color="auto" w:fill="FFFFFF"/>
        </w:rPr>
        <w:t xml:space="preserve">капитальному </w:t>
      </w:r>
      <w:r w:rsidR="00A94901" w:rsidRPr="00A94901">
        <w:rPr>
          <w:rFonts w:ascii="Times New Roman" w:hAnsi="Times New Roman" w:cs="Times New Roman"/>
          <w:i w:val="0"/>
          <w:color w:val="auto"/>
          <w:spacing w:val="-1"/>
        </w:rPr>
        <w:t xml:space="preserve">ремонту кровли </w:t>
      </w:r>
      <w:r w:rsidR="00A94901" w:rsidRPr="00A94901">
        <w:rPr>
          <w:rFonts w:ascii="Times New Roman" w:hAnsi="Times New Roman" w:cs="Times New Roman"/>
          <w:bCs w:val="0"/>
          <w:i w:val="0"/>
          <w:color w:val="auto"/>
          <w:spacing w:val="-1"/>
        </w:rPr>
        <w:t xml:space="preserve">здания </w:t>
      </w:r>
      <w:r w:rsidR="00A94901" w:rsidRPr="00A94901">
        <w:rPr>
          <w:rFonts w:ascii="Times New Roman" w:hAnsi="Times New Roman" w:cs="Times New Roman"/>
          <w:i w:val="0"/>
          <w:color w:val="auto"/>
          <w:spacing w:val="-1"/>
        </w:rPr>
        <w:t>ТП-</w:t>
      </w:r>
      <w:r w:rsidR="00131564">
        <w:rPr>
          <w:rFonts w:ascii="Times New Roman" w:hAnsi="Times New Roman" w:cs="Times New Roman"/>
          <w:i w:val="0"/>
          <w:color w:val="auto"/>
          <w:spacing w:val="-1"/>
        </w:rPr>
        <w:t>1</w:t>
      </w:r>
      <w:r w:rsidR="00A94901" w:rsidRPr="00A94901">
        <w:rPr>
          <w:rFonts w:ascii="Times New Roman" w:hAnsi="Times New Roman" w:cs="Times New Roman"/>
          <w:i w:val="0"/>
          <w:color w:val="auto"/>
          <w:spacing w:val="-1"/>
        </w:rPr>
        <w:t xml:space="preserve">1 в пос. </w:t>
      </w:r>
      <w:r w:rsidR="00131564">
        <w:rPr>
          <w:rFonts w:ascii="Times New Roman" w:hAnsi="Times New Roman" w:cs="Times New Roman"/>
          <w:i w:val="0"/>
          <w:color w:val="auto"/>
          <w:spacing w:val="-1"/>
        </w:rPr>
        <w:t xml:space="preserve">Северный Калининградской области </w:t>
      </w:r>
    </w:p>
    <w:p w:rsidR="00A94901" w:rsidRPr="00A94901" w:rsidRDefault="00A94901" w:rsidP="00A94901"/>
    <w:p w:rsidR="00B96D58" w:rsidRPr="009A1DC3"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9A1DC3">
        <w:rPr>
          <w:rFonts w:ascii="Times New Roman" w:eastAsia="Times New Roman" w:hAnsi="Times New Roman" w:cs="Times New Roman"/>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96410" w:rsidRDefault="00796410" w:rsidP="00696FEC">
      <w:pPr>
        <w:spacing w:after="0" w:line="264" w:lineRule="auto"/>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131564" w:rsidRDefault="00131564"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1B1A9A"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A94901" w:rsidRDefault="00885A9C" w:rsidP="00B34521">
      <w:pPr>
        <w:pStyle w:val="40"/>
        <w:spacing w:before="0" w:line="240" w:lineRule="auto"/>
        <w:jc w:val="both"/>
        <w:rPr>
          <w:rFonts w:ascii="Times New Roman" w:hAnsi="Times New Roman" w:cs="Times New Roman"/>
          <w:b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131564">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CD3B9D">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опубликованным</w:t>
      </w:r>
      <w:r w:rsidR="002F7B63">
        <w:rPr>
          <w:rFonts w:ascii="Times New Roman" w:hAnsi="Times New Roman" w:cs="Times New Roman"/>
          <w:b w:val="0"/>
          <w:i w:val="0"/>
          <w:color w:val="auto"/>
          <w:sz w:val="24"/>
          <w:szCs w:val="24"/>
        </w:rPr>
        <w:t> </w:t>
      </w:r>
      <w:r w:rsidRPr="00971104">
        <w:rPr>
          <w:rFonts w:ascii="Times New Roman" w:hAnsi="Times New Roman" w:cs="Times New Roman"/>
          <w:i w:val="0"/>
          <w:color w:val="auto"/>
          <w:sz w:val="24"/>
          <w:szCs w:val="24"/>
        </w:rPr>
        <w:t>«</w:t>
      </w:r>
      <w:r w:rsidR="00A94901">
        <w:rPr>
          <w:rFonts w:ascii="Times New Roman" w:hAnsi="Times New Roman" w:cs="Times New Roman"/>
          <w:i w:val="0"/>
          <w:color w:val="auto"/>
          <w:sz w:val="24"/>
          <w:szCs w:val="24"/>
        </w:rPr>
        <w:t>0</w:t>
      </w:r>
      <w:r w:rsidR="002F7B63">
        <w:rPr>
          <w:rFonts w:ascii="Times New Roman" w:hAnsi="Times New Roman" w:cs="Times New Roman"/>
          <w:i w:val="0"/>
          <w:color w:val="auto"/>
          <w:sz w:val="24"/>
          <w:szCs w:val="24"/>
        </w:rPr>
        <w:t>9» </w:t>
      </w:r>
      <w:r w:rsidR="00131564">
        <w:rPr>
          <w:rFonts w:ascii="Times New Roman" w:hAnsi="Times New Roman" w:cs="Times New Roman"/>
          <w:i w:val="0"/>
          <w:color w:val="auto"/>
          <w:sz w:val="24"/>
          <w:szCs w:val="24"/>
        </w:rPr>
        <w:t>августа</w:t>
      </w:r>
      <w:r w:rsidR="002F7B63">
        <w:rPr>
          <w:rFonts w:ascii="Times New Roman" w:hAnsi="Times New Roman" w:cs="Times New Roman"/>
          <w:i w:val="0"/>
          <w:color w:val="auto"/>
          <w:sz w:val="24"/>
          <w:szCs w:val="24"/>
        </w:rPr>
        <w:t> 2017 </w:t>
      </w:r>
      <w:r w:rsidR="008C176A" w:rsidRPr="00971104">
        <w:rPr>
          <w:rFonts w:ascii="Times New Roman" w:hAnsi="Times New Roman" w:cs="Times New Roman"/>
          <w:i w:val="0"/>
          <w:color w:val="auto"/>
          <w:sz w:val="24"/>
          <w:szCs w:val="24"/>
        </w:rPr>
        <w:t>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5D4F31">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F94016" w:rsidRPr="00885A9C">
        <w:rPr>
          <w:rFonts w:ascii="Times New Roman" w:hAnsi="Times New Roman" w:cs="Times New Roman"/>
          <w:b w:val="0"/>
          <w:i w:val="0"/>
          <w:color w:val="auto"/>
          <w:sz w:val="24"/>
          <w:szCs w:val="24"/>
        </w:rPr>
        <w:t xml:space="preserve">на </w:t>
      </w:r>
      <w:r w:rsidR="00A94901" w:rsidRPr="00A94901">
        <w:rPr>
          <w:rFonts w:ascii="Times New Roman" w:hAnsi="Times New Roman" w:cs="Times New Roman"/>
          <w:b w:val="0"/>
          <w:i w:val="0"/>
          <w:color w:val="auto"/>
          <w:sz w:val="24"/>
          <w:szCs w:val="24"/>
        </w:rPr>
        <w:t xml:space="preserve">выполнение </w:t>
      </w:r>
      <w:r w:rsidR="00A94901" w:rsidRPr="00131564">
        <w:rPr>
          <w:rFonts w:ascii="Times New Roman" w:hAnsi="Times New Roman" w:cs="Times New Roman"/>
          <w:b w:val="0"/>
          <w:i w:val="0"/>
          <w:color w:val="auto"/>
          <w:sz w:val="24"/>
          <w:szCs w:val="24"/>
        </w:rPr>
        <w:t>работ по</w:t>
      </w:r>
      <w:r w:rsidR="00A94901" w:rsidRPr="00A94901">
        <w:rPr>
          <w:rFonts w:ascii="Times New Roman" w:hAnsi="Times New Roman" w:cs="Times New Roman"/>
          <w:b w:val="0"/>
          <w:color w:val="auto"/>
          <w:sz w:val="24"/>
          <w:szCs w:val="24"/>
        </w:rPr>
        <w:t xml:space="preserve"> </w:t>
      </w:r>
      <w:r w:rsidR="00131564">
        <w:rPr>
          <w:rFonts w:ascii="Times New Roman" w:hAnsi="Times New Roman" w:cs="Times New Roman"/>
          <w:b w:val="0"/>
          <w:color w:val="auto"/>
          <w:spacing w:val="-1"/>
          <w:sz w:val="24"/>
          <w:szCs w:val="24"/>
        </w:rPr>
        <w:t xml:space="preserve">капитальному </w:t>
      </w:r>
      <w:r w:rsidR="00A94901" w:rsidRPr="00A94901">
        <w:rPr>
          <w:rFonts w:ascii="Times New Roman" w:hAnsi="Times New Roman" w:cs="Times New Roman"/>
          <w:b w:val="0"/>
          <w:color w:val="auto"/>
          <w:spacing w:val="-1"/>
          <w:sz w:val="24"/>
          <w:szCs w:val="24"/>
        </w:rPr>
        <w:t xml:space="preserve">ремонту кровли </w:t>
      </w:r>
      <w:r w:rsidR="00A94901" w:rsidRPr="00A94901">
        <w:rPr>
          <w:rFonts w:ascii="Times New Roman" w:hAnsi="Times New Roman" w:cs="Times New Roman"/>
          <w:b w:val="0"/>
          <w:bCs w:val="0"/>
          <w:color w:val="auto"/>
          <w:spacing w:val="-1"/>
          <w:sz w:val="24"/>
          <w:szCs w:val="24"/>
        </w:rPr>
        <w:t xml:space="preserve">здания </w:t>
      </w:r>
      <w:r w:rsidR="00A94901" w:rsidRPr="00A94901">
        <w:rPr>
          <w:rFonts w:ascii="Times New Roman" w:hAnsi="Times New Roman" w:cs="Times New Roman"/>
          <w:b w:val="0"/>
          <w:color w:val="auto"/>
          <w:spacing w:val="-1"/>
          <w:sz w:val="24"/>
          <w:szCs w:val="24"/>
        </w:rPr>
        <w:t>ТП-1</w:t>
      </w:r>
      <w:r w:rsidR="00131564">
        <w:rPr>
          <w:rFonts w:ascii="Times New Roman" w:hAnsi="Times New Roman" w:cs="Times New Roman"/>
          <w:b w:val="0"/>
          <w:color w:val="auto"/>
          <w:spacing w:val="-1"/>
          <w:sz w:val="24"/>
          <w:szCs w:val="24"/>
        </w:rPr>
        <w:t>1</w:t>
      </w:r>
      <w:r w:rsidR="00A94901" w:rsidRPr="00A94901">
        <w:rPr>
          <w:rFonts w:ascii="Times New Roman" w:hAnsi="Times New Roman" w:cs="Times New Roman"/>
          <w:b w:val="0"/>
          <w:color w:val="auto"/>
          <w:spacing w:val="-1"/>
          <w:sz w:val="24"/>
          <w:szCs w:val="24"/>
        </w:rPr>
        <w:t xml:space="preserve"> в пос. </w:t>
      </w:r>
      <w:r w:rsidR="00131564">
        <w:rPr>
          <w:rFonts w:ascii="Times New Roman" w:hAnsi="Times New Roman" w:cs="Times New Roman"/>
          <w:b w:val="0"/>
          <w:color w:val="auto"/>
          <w:spacing w:val="-1"/>
          <w:sz w:val="24"/>
          <w:szCs w:val="24"/>
        </w:rPr>
        <w:t>Северный Калининградской области</w:t>
      </w:r>
      <w:r w:rsidRPr="00A94901">
        <w:rPr>
          <w:rFonts w:ascii="Times New Roman" w:hAnsi="Times New Roman" w:cs="Times New Roman"/>
          <w:b w:val="0"/>
          <w:color w:val="auto"/>
          <w:sz w:val="24"/>
          <w:szCs w:val="24"/>
          <w:shd w:val="clear" w:color="auto" w:fill="FFFFFF"/>
        </w:rPr>
        <w:t xml:space="preserve">. </w:t>
      </w:r>
      <w:r w:rsidR="00A8091A" w:rsidRPr="00A94901">
        <w:rPr>
          <w:rFonts w:ascii="Times New Roman" w:hAnsi="Times New Roman" w:cs="Times New Roman"/>
          <w:b w:val="0"/>
          <w:color w:val="auto"/>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885A9C">
        <w:rPr>
          <w:rFonts w:ascii="Times New Roman" w:hAnsi="Times New Roman"/>
          <w:sz w:val="24"/>
          <w:szCs w:val="24"/>
        </w:rPr>
        <w:t xml:space="preserve">выполнение работ по </w:t>
      </w:r>
      <w:r w:rsidR="00131564">
        <w:rPr>
          <w:rFonts w:ascii="Times New Roman" w:hAnsi="Times New Roman"/>
          <w:sz w:val="24"/>
          <w:szCs w:val="24"/>
        </w:rPr>
        <w:t xml:space="preserve">капитальному </w:t>
      </w:r>
      <w:r w:rsidR="00885A9C">
        <w:rPr>
          <w:rFonts w:ascii="Times New Roman" w:hAnsi="Times New Roman"/>
          <w:sz w:val="24"/>
          <w:szCs w:val="24"/>
        </w:rPr>
        <w:t xml:space="preserve">ремонту </w:t>
      </w:r>
      <w:r w:rsidR="00A94901">
        <w:rPr>
          <w:rFonts w:ascii="Times New Roman" w:hAnsi="Times New Roman"/>
          <w:sz w:val="24"/>
          <w:szCs w:val="24"/>
        </w:rPr>
        <w:t>кровли</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5D4F31">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984BD4">
        <w:rPr>
          <w:rFonts w:ascii="Times New Roman" w:hAnsi="Times New Roman"/>
          <w:bCs/>
          <w:sz w:val="24"/>
          <w:szCs w:val="24"/>
        </w:rPr>
        <w:t xml:space="preserve">на право заключения договора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610F42">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41336B">
        <w:rPr>
          <w:rFonts w:ascii="Times New Roman" w:hAnsi="Times New Roman"/>
          <w:sz w:val="24"/>
          <w:szCs w:val="24"/>
        </w:rPr>
        <w:t>к Техническому заданию (ТОМ</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41336B">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 xml:space="preserve">1 к </w:t>
      </w:r>
      <w:r w:rsidR="0041336B">
        <w:rPr>
          <w:rFonts w:ascii="Times New Roman" w:hAnsi="Times New Roman"/>
          <w:sz w:val="24"/>
          <w:szCs w:val="24"/>
        </w:rPr>
        <w:t>Документации (Проект Договора)</w:t>
      </w:r>
      <w:r w:rsidR="00987A27">
        <w:rPr>
          <w:rFonts w:ascii="Times New Roman" w:hAnsi="Times New Roman"/>
          <w:sz w:val="24"/>
          <w:szCs w:val="24"/>
        </w:rPr>
        <w:t>.</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CD3B9D" w:rsidRDefault="002B6B75" w:rsidP="00610F42">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5D4F31">
        <w:rPr>
          <w:rFonts w:ascii="Times New Roman" w:hAnsi="Times New Roman"/>
          <w:bCs/>
          <w:sz w:val="24"/>
          <w:szCs w:val="24"/>
        </w:rPr>
        <w:t xml:space="preserve"> (ТОМ</w:t>
      </w:r>
      <w:r w:rsidR="00984BD4">
        <w:rPr>
          <w:rFonts w:ascii="Times New Roman" w:hAnsi="Times New Roman"/>
          <w:bCs/>
          <w:sz w:val="24"/>
          <w:szCs w:val="24"/>
        </w:rPr>
        <w:t xml:space="preserve"> 2)</w:t>
      </w:r>
      <w:r w:rsidR="00481C24" w:rsidRPr="00DB09FE">
        <w:rPr>
          <w:rFonts w:ascii="Times New Roman" w:hAnsi="Times New Roman"/>
          <w:bCs/>
          <w:sz w:val="24"/>
          <w:szCs w:val="24"/>
        </w:rPr>
        <w:t>, 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CD3B9D" w:rsidRDefault="002B6B75" w:rsidP="00610F42">
      <w:pPr>
        <w:ind w:firstLine="709"/>
        <w:contextualSpacing/>
        <w:jc w:val="both"/>
        <w:rPr>
          <w:rFonts w:ascii="Times New Roman" w:hAnsi="Times New Roman"/>
          <w:color w:val="0E0E0E"/>
          <w:sz w:val="24"/>
          <w:szCs w:val="24"/>
        </w:rPr>
      </w:pPr>
      <w:r w:rsidRPr="00CD3B9D">
        <w:rPr>
          <w:rFonts w:ascii="Times New Roman" w:hAnsi="Times New Roman"/>
          <w:bCs/>
          <w:sz w:val="24"/>
          <w:szCs w:val="24"/>
        </w:rPr>
        <w:t>1.</w:t>
      </w:r>
      <w:r w:rsidR="00BB0879" w:rsidRPr="00CD3B9D">
        <w:rPr>
          <w:rFonts w:ascii="Times New Roman" w:hAnsi="Times New Roman"/>
          <w:bCs/>
          <w:sz w:val="24"/>
          <w:szCs w:val="24"/>
        </w:rPr>
        <w:t>4</w:t>
      </w:r>
      <w:r w:rsidRPr="00CD3B9D">
        <w:rPr>
          <w:rFonts w:ascii="Times New Roman" w:hAnsi="Times New Roman"/>
          <w:bCs/>
          <w:sz w:val="24"/>
          <w:szCs w:val="24"/>
        </w:rPr>
        <w:t>.</w:t>
      </w:r>
      <w:r w:rsidR="005C647E" w:rsidRPr="00CD3B9D">
        <w:rPr>
          <w:rFonts w:ascii="Times New Roman" w:hAnsi="Times New Roman"/>
          <w:bCs/>
          <w:sz w:val="24"/>
          <w:szCs w:val="24"/>
        </w:rPr>
        <w:t>4</w:t>
      </w:r>
      <w:r w:rsidR="00BB0879" w:rsidRPr="00CD3B9D">
        <w:rPr>
          <w:rFonts w:ascii="Times New Roman" w:hAnsi="Times New Roman"/>
          <w:bCs/>
          <w:sz w:val="24"/>
          <w:szCs w:val="24"/>
        </w:rPr>
        <w:t>.</w:t>
      </w:r>
      <w:r w:rsidRPr="00CD3B9D">
        <w:rPr>
          <w:rFonts w:ascii="Times New Roman" w:hAnsi="Times New Roman"/>
          <w:bCs/>
          <w:sz w:val="24"/>
          <w:szCs w:val="24"/>
        </w:rPr>
        <w:t xml:space="preserve"> </w:t>
      </w:r>
      <w:r w:rsidR="006F2A80" w:rsidRPr="00CD3B9D">
        <w:rPr>
          <w:rFonts w:ascii="Times New Roman" w:hAnsi="Times New Roman"/>
          <w:bCs/>
          <w:sz w:val="24"/>
          <w:szCs w:val="24"/>
        </w:rPr>
        <w:t>с</w:t>
      </w:r>
      <w:r w:rsidR="003F5FAC" w:rsidRPr="00CD3B9D">
        <w:rPr>
          <w:rFonts w:ascii="Times New Roman" w:hAnsi="Times New Roman"/>
          <w:bCs/>
          <w:sz w:val="24"/>
          <w:szCs w:val="24"/>
        </w:rPr>
        <w:t xml:space="preserve">рок </w:t>
      </w:r>
      <w:r w:rsidR="005E42AA" w:rsidRPr="00CD3B9D">
        <w:rPr>
          <w:rFonts w:ascii="Times New Roman" w:hAnsi="Times New Roman"/>
          <w:bCs/>
          <w:sz w:val="24"/>
          <w:szCs w:val="24"/>
        </w:rPr>
        <w:t>выполнения работ</w:t>
      </w:r>
      <w:r w:rsidRPr="00CD3B9D">
        <w:rPr>
          <w:rFonts w:ascii="Times New Roman" w:hAnsi="Times New Roman"/>
          <w:bCs/>
          <w:sz w:val="24"/>
          <w:szCs w:val="24"/>
        </w:rPr>
        <w:t>:</w:t>
      </w:r>
      <w:r w:rsidR="00971104" w:rsidRPr="00CD3B9D">
        <w:rPr>
          <w:rFonts w:ascii="Times New Roman" w:hAnsi="Times New Roman"/>
          <w:bCs/>
          <w:sz w:val="24"/>
          <w:szCs w:val="24"/>
        </w:rPr>
        <w:t xml:space="preserve"> </w:t>
      </w:r>
      <w:r w:rsidR="00971104" w:rsidRPr="00CD3B9D">
        <w:rPr>
          <w:rFonts w:ascii="Times New Roman" w:hAnsi="Times New Roman"/>
          <w:sz w:val="24"/>
          <w:szCs w:val="24"/>
        </w:rPr>
        <w:t xml:space="preserve">работы, предусмотренные </w:t>
      </w:r>
      <w:r w:rsidR="00987A27" w:rsidRPr="00CD3B9D">
        <w:rPr>
          <w:rFonts w:ascii="Times New Roman" w:hAnsi="Times New Roman"/>
          <w:sz w:val="24"/>
          <w:szCs w:val="24"/>
        </w:rPr>
        <w:t>д</w:t>
      </w:r>
      <w:r w:rsidR="00971104" w:rsidRPr="00CD3B9D">
        <w:rPr>
          <w:rFonts w:ascii="Times New Roman" w:hAnsi="Times New Roman"/>
          <w:sz w:val="24"/>
          <w:szCs w:val="24"/>
        </w:rPr>
        <w:t>оговором</w:t>
      </w:r>
      <w:r w:rsidR="00A94901" w:rsidRPr="00CD3B9D">
        <w:rPr>
          <w:rFonts w:ascii="Times New Roman" w:hAnsi="Times New Roman"/>
          <w:sz w:val="24"/>
          <w:szCs w:val="24"/>
        </w:rPr>
        <w:t xml:space="preserve">: </w:t>
      </w:r>
      <w:r w:rsidR="00131564" w:rsidRPr="00CD3B9D">
        <w:rPr>
          <w:rFonts w:ascii="Times New Roman" w:hAnsi="Times New Roman"/>
          <w:sz w:val="24"/>
          <w:szCs w:val="24"/>
        </w:rPr>
        <w:t>30</w:t>
      </w:r>
      <w:r w:rsidR="00A94901" w:rsidRPr="00CD3B9D">
        <w:rPr>
          <w:rFonts w:ascii="Times New Roman" w:hAnsi="Times New Roman"/>
          <w:sz w:val="24"/>
          <w:szCs w:val="24"/>
        </w:rPr>
        <w:t xml:space="preserve"> (</w:t>
      </w:r>
      <w:r w:rsidR="00131564" w:rsidRPr="00CD3B9D">
        <w:rPr>
          <w:rFonts w:ascii="Times New Roman" w:hAnsi="Times New Roman"/>
          <w:sz w:val="24"/>
          <w:szCs w:val="24"/>
        </w:rPr>
        <w:t>тридцать</w:t>
      </w:r>
      <w:r w:rsidR="00A94901" w:rsidRPr="00CD3B9D">
        <w:rPr>
          <w:rFonts w:ascii="Times New Roman" w:hAnsi="Times New Roman"/>
          <w:sz w:val="24"/>
          <w:szCs w:val="24"/>
        </w:rPr>
        <w:t>)</w:t>
      </w:r>
      <w:r w:rsidR="005D4F31" w:rsidRPr="00CD3B9D">
        <w:rPr>
          <w:rFonts w:ascii="Times New Roman" w:hAnsi="Times New Roman"/>
          <w:sz w:val="24"/>
          <w:szCs w:val="24"/>
        </w:rPr>
        <w:t xml:space="preserve"> </w:t>
      </w:r>
      <w:r w:rsidR="00A94901" w:rsidRPr="00CD3B9D">
        <w:rPr>
          <w:rFonts w:ascii="Times New Roman" w:hAnsi="Times New Roman"/>
          <w:sz w:val="24"/>
          <w:szCs w:val="24"/>
        </w:rPr>
        <w:t>календарных дней</w:t>
      </w:r>
      <w:r w:rsidR="00675401" w:rsidRPr="00CD3B9D">
        <w:rPr>
          <w:rFonts w:ascii="Times New Roman" w:hAnsi="Times New Roman"/>
          <w:bCs/>
          <w:sz w:val="24"/>
          <w:szCs w:val="24"/>
        </w:rPr>
        <w:t>.</w:t>
      </w:r>
    </w:p>
    <w:p w:rsidR="001237AB" w:rsidRPr="00131564" w:rsidRDefault="005C647E" w:rsidP="00131564">
      <w:pPr>
        <w:widowControl w:val="0"/>
        <w:numPr>
          <w:ilvl w:val="0"/>
          <w:numId w:val="41"/>
        </w:numPr>
        <w:tabs>
          <w:tab w:val="left" w:pos="0"/>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1237AB">
        <w:rPr>
          <w:rFonts w:ascii="Times New Roman" w:hAnsi="Times New Roman"/>
          <w:sz w:val="24"/>
          <w:szCs w:val="24"/>
        </w:rPr>
        <w:t>1.4.</w:t>
      </w:r>
      <w:r w:rsidR="00A8091A" w:rsidRPr="001237AB">
        <w:rPr>
          <w:rFonts w:ascii="Times New Roman" w:hAnsi="Times New Roman"/>
          <w:sz w:val="24"/>
          <w:szCs w:val="24"/>
        </w:rPr>
        <w:t>5</w:t>
      </w:r>
      <w:r w:rsidR="00146D9E" w:rsidRPr="001237AB">
        <w:rPr>
          <w:rFonts w:ascii="Times New Roman" w:hAnsi="Times New Roman"/>
          <w:sz w:val="24"/>
          <w:szCs w:val="24"/>
        </w:rPr>
        <w:t xml:space="preserve">. Условия оплаты: </w:t>
      </w:r>
      <w:r w:rsidR="00971104" w:rsidRPr="001237AB">
        <w:rPr>
          <w:rFonts w:ascii="Times New Roman" w:hAnsi="Times New Roman"/>
          <w:sz w:val="24"/>
          <w:szCs w:val="24"/>
        </w:rPr>
        <w:t>безналичный расчет;</w:t>
      </w:r>
      <w:r w:rsidR="00971104" w:rsidRPr="001237AB">
        <w:rPr>
          <w:rFonts w:ascii="Times New Roman" w:hAnsi="Times New Roman"/>
          <w:i/>
          <w:sz w:val="24"/>
          <w:szCs w:val="24"/>
        </w:rPr>
        <w:t xml:space="preserve"> </w:t>
      </w:r>
      <w:r w:rsidR="001237AB" w:rsidRPr="00131564">
        <w:rPr>
          <w:rFonts w:ascii="Times New Roman" w:hAnsi="Times New Roman"/>
          <w:sz w:val="24"/>
          <w:szCs w:val="24"/>
        </w:rPr>
        <w:t>Заказчик перечисляет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сумму договора в полном объеме.</w:t>
      </w:r>
    </w:p>
    <w:p w:rsidR="003F5FAC" w:rsidRPr="001237AB" w:rsidRDefault="00BB0879" w:rsidP="00610F42">
      <w:pPr>
        <w:widowControl w:val="0"/>
        <w:shd w:val="clear" w:color="auto" w:fill="FFFFFF"/>
        <w:autoSpaceDE w:val="0"/>
        <w:autoSpaceDN w:val="0"/>
        <w:spacing w:after="0" w:line="240" w:lineRule="auto"/>
        <w:ind w:firstLine="709"/>
        <w:jc w:val="both"/>
        <w:rPr>
          <w:rFonts w:ascii="Times New Roman" w:hAnsi="Times New Roman"/>
          <w:bCs/>
          <w:sz w:val="24"/>
          <w:szCs w:val="24"/>
        </w:rPr>
      </w:pPr>
      <w:r w:rsidRPr="001237AB">
        <w:rPr>
          <w:rFonts w:ascii="Times New Roman" w:hAnsi="Times New Roman"/>
          <w:b/>
          <w:sz w:val="24"/>
          <w:szCs w:val="24"/>
        </w:rPr>
        <w:t>1.5</w:t>
      </w:r>
      <w:r w:rsidR="00655703" w:rsidRPr="001237AB">
        <w:rPr>
          <w:rFonts w:ascii="Times New Roman" w:hAnsi="Times New Roman"/>
          <w:b/>
          <w:sz w:val="24"/>
          <w:szCs w:val="24"/>
        </w:rPr>
        <w:t xml:space="preserve">. </w:t>
      </w:r>
      <w:r w:rsidR="007D3D59" w:rsidRPr="001237AB">
        <w:rPr>
          <w:rFonts w:ascii="Times New Roman" w:hAnsi="Times New Roman"/>
          <w:b/>
          <w:sz w:val="24"/>
          <w:szCs w:val="24"/>
        </w:rPr>
        <w:t xml:space="preserve"> </w:t>
      </w:r>
      <w:r w:rsidRPr="001237AB">
        <w:rPr>
          <w:rFonts w:ascii="Times New Roman" w:hAnsi="Times New Roman"/>
          <w:b/>
          <w:sz w:val="24"/>
          <w:szCs w:val="24"/>
        </w:rPr>
        <w:t>Контактная информация</w:t>
      </w:r>
    </w:p>
    <w:p w:rsidR="009541F8" w:rsidRPr="00CD3B9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w:t>
      </w:r>
      <w:r w:rsidR="00437027">
        <w:rPr>
          <w:rFonts w:ascii="Times New Roman" w:hAnsi="Times New Roman"/>
          <w:sz w:val="24"/>
          <w:szCs w:val="24"/>
        </w:rPr>
        <w:t>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CD3B9D">
        <w:rPr>
          <w:rFonts w:ascii="Times New Roman" w:hAnsi="Times New Roman"/>
          <w:sz w:val="24"/>
          <w:szCs w:val="24"/>
        </w:rPr>
        <w:t>Ретико</w:t>
      </w:r>
      <w:r w:rsidR="00DA33DC" w:rsidRPr="00CD3B9D">
        <w:rPr>
          <w:rFonts w:ascii="Times New Roman" w:hAnsi="Times New Roman"/>
          <w:sz w:val="24"/>
          <w:szCs w:val="24"/>
        </w:rPr>
        <w:t>ву Михаилу Трофимовичу</w:t>
      </w:r>
      <w:r w:rsidR="0067781F" w:rsidRPr="00CD3B9D">
        <w:rPr>
          <w:rFonts w:ascii="Times New Roman" w:hAnsi="Times New Roman"/>
          <w:sz w:val="24"/>
          <w:szCs w:val="24"/>
        </w:rPr>
        <w:t>,</w:t>
      </w:r>
      <w:r w:rsidR="00A762CD" w:rsidRPr="00CD3B9D">
        <w:rPr>
          <w:rFonts w:ascii="Times New Roman" w:hAnsi="Times New Roman"/>
          <w:sz w:val="24"/>
          <w:szCs w:val="24"/>
        </w:rPr>
        <w:t xml:space="preserve"> по</w:t>
      </w:r>
      <w:r w:rsidR="00DA33DC" w:rsidRPr="00CD3B9D">
        <w:rPr>
          <w:rFonts w:ascii="Times New Roman" w:hAnsi="Times New Roman"/>
          <w:sz w:val="24"/>
          <w:szCs w:val="24"/>
        </w:rPr>
        <w:t xml:space="preserve"> телефон</w:t>
      </w:r>
      <w:r w:rsidR="00A762CD" w:rsidRPr="00CD3B9D">
        <w:rPr>
          <w:rFonts w:ascii="Times New Roman" w:hAnsi="Times New Roman"/>
          <w:sz w:val="24"/>
          <w:szCs w:val="24"/>
        </w:rPr>
        <w:t xml:space="preserve">у: </w:t>
      </w:r>
      <w:r w:rsidR="003F5FAC" w:rsidRPr="00CD3B9D">
        <w:rPr>
          <w:rFonts w:ascii="Times New Roman" w:hAnsi="Times New Roman"/>
          <w:sz w:val="24"/>
          <w:szCs w:val="24"/>
        </w:rPr>
        <w:t xml:space="preserve">(4012) 567-008, </w:t>
      </w:r>
      <w:r w:rsidR="00A762CD" w:rsidRPr="00CD3B9D">
        <w:rPr>
          <w:rFonts w:ascii="Times New Roman" w:hAnsi="Times New Roman"/>
          <w:sz w:val="24"/>
          <w:szCs w:val="24"/>
        </w:rPr>
        <w:t>e-mail</w:t>
      </w:r>
      <w:r w:rsidR="003F5FAC" w:rsidRPr="00CD3B9D">
        <w:rPr>
          <w:rFonts w:ascii="Times New Roman" w:hAnsi="Times New Roman"/>
          <w:sz w:val="24"/>
          <w:szCs w:val="24"/>
        </w:rPr>
        <w:t xml:space="preserve">: </w:t>
      </w:r>
      <w:hyperlink r:id="rId9" w:history="1">
        <w:r w:rsidR="00403483" w:rsidRPr="00CD3B9D">
          <w:rPr>
            <w:rStyle w:val="a3"/>
            <w:rFonts w:ascii="Times New Roman" w:hAnsi="Times New Roman"/>
            <w:color w:val="auto"/>
            <w:sz w:val="24"/>
            <w:szCs w:val="24"/>
            <w:u w:val="none"/>
          </w:rPr>
          <w:t>wpc@inbox.ru</w:t>
        </w:r>
      </w:hyperlink>
      <w:r w:rsidR="003F5FAC" w:rsidRPr="00CD3B9D">
        <w:rPr>
          <w:rFonts w:ascii="Times New Roman" w:hAnsi="Times New Roman"/>
          <w:sz w:val="24"/>
          <w:szCs w:val="24"/>
        </w:rPr>
        <w:t>;</w:t>
      </w:r>
    </w:p>
    <w:p w:rsidR="00B206F2" w:rsidRPr="00CD3B9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CD3B9D">
        <w:rPr>
          <w:rFonts w:ascii="Times New Roman" w:hAnsi="Times New Roman"/>
          <w:sz w:val="24"/>
          <w:szCs w:val="24"/>
        </w:rPr>
        <w:t>1.5.2.</w:t>
      </w:r>
      <w:r w:rsidR="00655703" w:rsidRPr="00CD3B9D">
        <w:rPr>
          <w:rFonts w:ascii="Times New Roman" w:hAnsi="Times New Roman"/>
          <w:sz w:val="24"/>
          <w:szCs w:val="24"/>
        </w:rPr>
        <w:t xml:space="preserve"> </w:t>
      </w:r>
      <w:r w:rsidR="003F5FAC" w:rsidRPr="00CD3B9D">
        <w:rPr>
          <w:rFonts w:ascii="Times New Roman" w:hAnsi="Times New Roman"/>
          <w:sz w:val="24"/>
          <w:szCs w:val="24"/>
        </w:rPr>
        <w:t xml:space="preserve">по вопросам оформления </w:t>
      </w:r>
      <w:r w:rsidR="00221FB3" w:rsidRPr="00CD3B9D">
        <w:rPr>
          <w:rFonts w:ascii="Times New Roman" w:hAnsi="Times New Roman"/>
          <w:sz w:val="24"/>
          <w:szCs w:val="24"/>
        </w:rPr>
        <w:t>коммерческого предложения</w:t>
      </w:r>
      <w:r w:rsidR="00205791" w:rsidRPr="00CD3B9D">
        <w:rPr>
          <w:rFonts w:ascii="Times New Roman" w:hAnsi="Times New Roman"/>
          <w:sz w:val="24"/>
          <w:szCs w:val="24"/>
        </w:rPr>
        <w:t xml:space="preserve"> и</w:t>
      </w:r>
      <w:r w:rsidR="00C34B26" w:rsidRPr="00CD3B9D">
        <w:rPr>
          <w:rFonts w:ascii="Times New Roman" w:hAnsi="Times New Roman"/>
          <w:sz w:val="24"/>
          <w:szCs w:val="24"/>
        </w:rPr>
        <w:t xml:space="preserve"> по общим вопросам организации закупки</w:t>
      </w:r>
      <w:r w:rsidR="00221FB3" w:rsidRPr="00CD3B9D">
        <w:rPr>
          <w:rFonts w:ascii="Times New Roman" w:hAnsi="Times New Roman"/>
          <w:sz w:val="24"/>
          <w:szCs w:val="24"/>
        </w:rPr>
        <w:t xml:space="preserve"> </w:t>
      </w:r>
      <w:r w:rsidR="003F5FAC" w:rsidRPr="00CD3B9D">
        <w:rPr>
          <w:rFonts w:ascii="Times New Roman" w:hAnsi="Times New Roman"/>
          <w:sz w:val="24"/>
          <w:szCs w:val="24"/>
        </w:rPr>
        <w:t xml:space="preserve">обращаться к специалисту по проведению закупочных процедур </w:t>
      </w:r>
      <w:r w:rsidR="003F5FAC" w:rsidRPr="00CD3B9D">
        <w:rPr>
          <w:rFonts w:ascii="Times New Roman" w:hAnsi="Times New Roman"/>
          <w:sz w:val="24"/>
          <w:szCs w:val="24"/>
        </w:rPr>
        <w:lastRenderedPageBreak/>
        <w:t>Бондаре</w:t>
      </w:r>
      <w:r w:rsidR="00DA33DC" w:rsidRPr="00CD3B9D">
        <w:rPr>
          <w:rFonts w:ascii="Times New Roman" w:hAnsi="Times New Roman"/>
          <w:sz w:val="24"/>
          <w:szCs w:val="24"/>
        </w:rPr>
        <w:t>нко Наталии Евгеньевне,</w:t>
      </w:r>
      <w:r w:rsidR="00DA33DC" w:rsidRPr="00CD3B9D">
        <w:rPr>
          <w:rFonts w:ascii="Times New Roman" w:hAnsi="Times New Roman"/>
          <w:b/>
          <w:sz w:val="24"/>
          <w:szCs w:val="24"/>
        </w:rPr>
        <w:t xml:space="preserve"> </w:t>
      </w:r>
      <w:r w:rsidR="00DA33DC" w:rsidRPr="00CD3B9D">
        <w:rPr>
          <w:rFonts w:ascii="Times New Roman" w:hAnsi="Times New Roman"/>
          <w:sz w:val="24"/>
          <w:szCs w:val="24"/>
        </w:rPr>
        <w:t>телефон</w:t>
      </w:r>
      <w:r w:rsidR="00A762CD" w:rsidRPr="00CD3B9D">
        <w:rPr>
          <w:rFonts w:ascii="Times New Roman" w:hAnsi="Times New Roman"/>
          <w:sz w:val="24"/>
          <w:szCs w:val="24"/>
        </w:rPr>
        <w:t xml:space="preserve">: </w:t>
      </w:r>
      <w:r w:rsidR="00987A27" w:rsidRPr="00CD3B9D">
        <w:rPr>
          <w:rFonts w:ascii="Times New Roman" w:hAnsi="Times New Roman"/>
          <w:sz w:val="24"/>
          <w:szCs w:val="24"/>
        </w:rPr>
        <w:t xml:space="preserve">(4012) </w:t>
      </w:r>
      <w:r w:rsidR="003F5FAC" w:rsidRPr="00CD3B9D">
        <w:rPr>
          <w:rFonts w:ascii="Times New Roman" w:hAnsi="Times New Roman"/>
          <w:sz w:val="24"/>
          <w:szCs w:val="24"/>
        </w:rPr>
        <w:t xml:space="preserve">567-001 (многоканальный), </w:t>
      </w:r>
      <w:r w:rsidR="00A762CD" w:rsidRPr="00CD3B9D">
        <w:rPr>
          <w:rFonts w:ascii="Times New Roman" w:hAnsi="Times New Roman"/>
          <w:sz w:val="24"/>
          <w:szCs w:val="24"/>
        </w:rPr>
        <w:t>e-mail</w:t>
      </w:r>
      <w:r w:rsidR="003F5FAC" w:rsidRPr="00CD3B9D">
        <w:rPr>
          <w:rFonts w:ascii="Times New Roman" w:hAnsi="Times New Roman"/>
          <w:sz w:val="24"/>
          <w:szCs w:val="24"/>
        </w:rPr>
        <w:t xml:space="preserve">: </w:t>
      </w:r>
      <w:hyperlink r:id="rId10" w:history="1">
        <w:r w:rsidR="003F5FAC" w:rsidRPr="00CD3B9D">
          <w:rPr>
            <w:rStyle w:val="a3"/>
            <w:rFonts w:ascii="Times New Roman" w:hAnsi="Times New Roman"/>
            <w:color w:val="auto"/>
            <w:sz w:val="24"/>
            <w:szCs w:val="24"/>
          </w:rPr>
          <w:t>tender.zek@mail.ru</w:t>
        </w:r>
      </w:hyperlink>
      <w:r w:rsidR="003F5FAC" w:rsidRPr="00CD3B9D">
        <w:rPr>
          <w:rFonts w:ascii="Times New Roman" w:hAnsi="Times New Roman"/>
          <w:sz w:val="24"/>
          <w:szCs w:val="24"/>
          <w:u w:val="single"/>
        </w:rPr>
        <w:t>.</w:t>
      </w:r>
      <w:r w:rsidR="003F5FAC" w:rsidRPr="00CD3B9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CD3B9D">
        <w:rPr>
          <w:rFonts w:ascii="Times New Roman" w:hAnsi="Times New Roman"/>
          <w:bCs/>
          <w:sz w:val="24"/>
          <w:szCs w:val="24"/>
        </w:rPr>
        <w:t xml:space="preserve"> июня 2016 года № </w:t>
      </w:r>
      <w:r w:rsidR="00A84E24">
        <w:rPr>
          <w:rFonts w:ascii="Times New Roman" w:hAnsi="Times New Roman"/>
          <w:bCs/>
          <w:sz w:val="24"/>
          <w:szCs w:val="24"/>
        </w:rPr>
        <w:t>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5B48D2">
        <w:rPr>
          <w:rFonts w:ascii="Times New Roman" w:hAnsi="Times New Roman"/>
          <w:b/>
          <w:snapToGrid w:val="0"/>
          <w:sz w:val="24"/>
          <w:szCs w:val="24"/>
        </w:rPr>
        <w:t xml:space="preserve">от </w:t>
      </w:r>
      <w:r w:rsidR="00927A4E" w:rsidRPr="005B48D2">
        <w:rPr>
          <w:rFonts w:ascii="Times New Roman" w:hAnsi="Times New Roman"/>
          <w:b/>
          <w:snapToGrid w:val="0"/>
          <w:sz w:val="24"/>
          <w:szCs w:val="24"/>
        </w:rPr>
        <w:t>«</w:t>
      </w:r>
      <w:r w:rsidR="00CE0CF4">
        <w:rPr>
          <w:rFonts w:ascii="Times New Roman" w:hAnsi="Times New Roman"/>
          <w:b/>
          <w:snapToGrid w:val="0"/>
          <w:sz w:val="24"/>
          <w:szCs w:val="24"/>
        </w:rPr>
        <w:t>04</w:t>
      </w:r>
      <w:r w:rsidR="00927A4E" w:rsidRPr="005B48D2">
        <w:rPr>
          <w:rFonts w:ascii="Times New Roman" w:hAnsi="Times New Roman"/>
          <w:b/>
          <w:snapToGrid w:val="0"/>
          <w:sz w:val="24"/>
          <w:szCs w:val="24"/>
        </w:rPr>
        <w:t>»</w:t>
      </w:r>
      <w:r w:rsidR="00D45271" w:rsidRPr="005B48D2">
        <w:rPr>
          <w:rFonts w:ascii="Times New Roman" w:hAnsi="Times New Roman"/>
          <w:b/>
          <w:snapToGrid w:val="0"/>
          <w:sz w:val="24"/>
          <w:szCs w:val="24"/>
        </w:rPr>
        <w:t xml:space="preserve"> </w:t>
      </w:r>
      <w:r w:rsidR="00CE0CF4">
        <w:rPr>
          <w:rFonts w:ascii="Times New Roman" w:hAnsi="Times New Roman"/>
          <w:b/>
          <w:snapToGrid w:val="0"/>
          <w:sz w:val="24"/>
          <w:szCs w:val="24"/>
        </w:rPr>
        <w:t>августа</w:t>
      </w:r>
      <w:r w:rsidR="00A1541A" w:rsidRPr="005B48D2">
        <w:rPr>
          <w:rFonts w:ascii="Times New Roman" w:hAnsi="Times New Roman"/>
          <w:b/>
          <w:snapToGrid w:val="0"/>
          <w:sz w:val="24"/>
          <w:szCs w:val="24"/>
        </w:rPr>
        <w:t xml:space="preserve"> </w:t>
      </w:r>
      <w:r w:rsidR="008C176A" w:rsidRPr="005B48D2">
        <w:rPr>
          <w:rFonts w:ascii="Times New Roman" w:hAnsi="Times New Roman"/>
          <w:b/>
          <w:snapToGrid w:val="0"/>
          <w:sz w:val="24"/>
          <w:szCs w:val="24"/>
        </w:rPr>
        <w:t>2017</w:t>
      </w:r>
      <w:r w:rsidR="00E131AA" w:rsidRPr="005B48D2">
        <w:rPr>
          <w:rFonts w:ascii="Times New Roman" w:hAnsi="Times New Roman"/>
          <w:b/>
          <w:snapToGrid w:val="0"/>
          <w:sz w:val="24"/>
          <w:szCs w:val="24"/>
        </w:rPr>
        <w:t xml:space="preserve"> </w:t>
      </w:r>
      <w:r w:rsidR="00AF512F" w:rsidRPr="005B48D2">
        <w:rPr>
          <w:rFonts w:ascii="Times New Roman" w:hAnsi="Times New Roman"/>
          <w:b/>
          <w:snapToGrid w:val="0"/>
          <w:sz w:val="24"/>
          <w:szCs w:val="24"/>
        </w:rPr>
        <w:t>года</w:t>
      </w:r>
      <w:r w:rsidRPr="005B48D2">
        <w:rPr>
          <w:rFonts w:ascii="Times New Roman" w:hAnsi="Times New Roman"/>
          <w:b/>
          <w:snapToGrid w:val="0"/>
          <w:sz w:val="24"/>
          <w:szCs w:val="24"/>
        </w:rPr>
        <w:t xml:space="preserve"> №</w:t>
      </w:r>
      <w:r w:rsidR="00B37294" w:rsidRPr="005B48D2">
        <w:rPr>
          <w:rFonts w:ascii="Times New Roman" w:hAnsi="Times New Roman"/>
          <w:b/>
          <w:snapToGrid w:val="0"/>
          <w:sz w:val="24"/>
          <w:szCs w:val="24"/>
        </w:rPr>
        <w:t xml:space="preserve"> </w:t>
      </w:r>
      <w:r w:rsidR="00CE0CF4">
        <w:rPr>
          <w:rFonts w:ascii="Times New Roman" w:hAnsi="Times New Roman"/>
          <w:b/>
          <w:snapToGrid w:val="0"/>
          <w:sz w:val="24"/>
          <w:szCs w:val="24"/>
        </w:rPr>
        <w:t>72</w:t>
      </w:r>
      <w:r w:rsidR="00987A27" w:rsidRPr="005B48D2">
        <w:rPr>
          <w:rFonts w:ascii="Times New Roman" w:hAnsi="Times New Roman"/>
          <w:b/>
          <w:snapToGrid w:val="0"/>
          <w:sz w:val="24"/>
          <w:szCs w:val="24"/>
        </w:rPr>
        <w:t>.</w:t>
      </w:r>
      <w:r w:rsidR="00A84E24" w:rsidRPr="005B48D2">
        <w:rPr>
          <w:rFonts w:ascii="Times New Roman" w:hAnsi="Times New Roman"/>
          <w:b/>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lastRenderedPageBreak/>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7D19CA" w:rsidRDefault="00E37CC9" w:rsidP="007D19CA">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w:t>
      </w:r>
      <w:r w:rsidR="00C368C9" w:rsidRPr="007D19CA">
        <w:rPr>
          <w:rFonts w:ascii="Times New Roman" w:hAnsi="Times New Roman"/>
          <w:sz w:val="24"/>
          <w:szCs w:val="24"/>
        </w:rPr>
        <w:t>нужд»</w:t>
      </w:r>
      <w:r w:rsidR="0018399D" w:rsidRPr="007D19CA">
        <w:rPr>
          <w:rFonts w:ascii="Times New Roman" w:hAnsi="Times New Roman"/>
          <w:sz w:val="24"/>
          <w:szCs w:val="24"/>
        </w:rPr>
        <w:t>.</w:t>
      </w:r>
    </w:p>
    <w:p w:rsidR="00EC589C" w:rsidRPr="007D19CA" w:rsidRDefault="00EC589C" w:rsidP="007D19CA">
      <w:pPr>
        <w:tabs>
          <w:tab w:val="left" w:pos="1134"/>
        </w:tabs>
        <w:spacing w:after="0" w:line="240" w:lineRule="auto"/>
        <w:ind w:firstLine="709"/>
        <w:contextualSpacing/>
        <w:jc w:val="both"/>
        <w:rPr>
          <w:rFonts w:ascii="Times New Roman" w:hAnsi="Times New Roman"/>
          <w:sz w:val="24"/>
          <w:szCs w:val="24"/>
        </w:rPr>
      </w:pPr>
      <w:r w:rsidRPr="007D19CA">
        <w:rPr>
          <w:rFonts w:ascii="Times New Roman" w:hAnsi="Times New Roman"/>
          <w:sz w:val="24"/>
          <w:szCs w:val="24"/>
        </w:rPr>
        <w:t>7)</w:t>
      </w:r>
      <w:r w:rsidR="007B059C" w:rsidRPr="007D19CA">
        <w:rPr>
          <w:rFonts w:ascii="Times New Roman" w:hAnsi="Times New Roman"/>
          <w:sz w:val="24"/>
          <w:szCs w:val="24"/>
        </w:rPr>
        <w:t>  </w:t>
      </w:r>
      <w:r w:rsidR="00A33376" w:rsidRPr="007D19CA">
        <w:rPr>
          <w:rFonts w:ascii="Times New Roman" w:hAnsi="Times New Roman"/>
          <w:sz w:val="24"/>
          <w:szCs w:val="24"/>
        </w:rPr>
        <w:tab/>
      </w:r>
      <w:r w:rsidR="003950FA" w:rsidRPr="007D19CA">
        <w:rPr>
          <w:rFonts w:ascii="Times New Roman" w:hAnsi="Times New Roman"/>
          <w:sz w:val="24"/>
          <w:szCs w:val="24"/>
        </w:rPr>
        <w:t xml:space="preserve">участник закупки должен </w:t>
      </w:r>
      <w:r w:rsidR="003950FA" w:rsidRPr="007D19CA">
        <w:rPr>
          <w:rFonts w:ascii="Times New Roman" w:hAnsi="Times New Roman"/>
          <w:bCs/>
          <w:sz w:val="24"/>
          <w:szCs w:val="24"/>
        </w:rPr>
        <w:t>о</w:t>
      </w:r>
      <w:r w:rsidRPr="007D19CA">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sidRPr="007D19CA">
        <w:rPr>
          <w:rFonts w:ascii="Times New Roman" w:hAnsi="Times New Roman"/>
          <w:bCs/>
          <w:sz w:val="24"/>
          <w:szCs w:val="24"/>
        </w:rPr>
        <w:t>ей, иметь ресурсные возможности;</w:t>
      </w:r>
    </w:p>
    <w:p w:rsidR="005B05EE" w:rsidRPr="007D19CA" w:rsidRDefault="003950FA" w:rsidP="007D19CA">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7D19CA">
        <w:rPr>
          <w:rFonts w:ascii="Times New Roman" w:hAnsi="Times New Roman"/>
          <w:sz w:val="24"/>
          <w:szCs w:val="24"/>
        </w:rPr>
        <w:t>п</w:t>
      </w:r>
      <w:r w:rsidR="005B05EE" w:rsidRPr="007D19CA">
        <w:rPr>
          <w:rFonts w:ascii="Times New Roman" w:hAnsi="Times New Roman"/>
          <w:sz w:val="24"/>
          <w:szCs w:val="24"/>
        </w:rPr>
        <w:t xml:space="preserve">оказатели финансово-хозяйственной деятельности Участника </w:t>
      </w:r>
      <w:r w:rsidR="00A87ADF" w:rsidRPr="007D19CA">
        <w:rPr>
          <w:rFonts w:ascii="Times New Roman" w:hAnsi="Times New Roman"/>
          <w:sz w:val="24"/>
          <w:szCs w:val="24"/>
        </w:rPr>
        <w:t xml:space="preserve">закупки </w:t>
      </w:r>
      <w:r w:rsidR="005B05EE" w:rsidRPr="007D19CA">
        <w:rPr>
          <w:rFonts w:ascii="Times New Roman" w:hAnsi="Times New Roman"/>
          <w:sz w:val="24"/>
          <w:szCs w:val="24"/>
        </w:rPr>
        <w:t>должны свидетельствовать о его платежеспособн</w:t>
      </w:r>
      <w:r w:rsidR="004D176E" w:rsidRPr="007D19CA">
        <w:rPr>
          <w:rFonts w:ascii="Times New Roman" w:hAnsi="Times New Roman"/>
          <w:sz w:val="24"/>
          <w:szCs w:val="24"/>
        </w:rPr>
        <w:t>ости и финансовой устойчивости;</w:t>
      </w:r>
    </w:p>
    <w:p w:rsidR="008F48F2" w:rsidRPr="007D19CA" w:rsidRDefault="00A87ADF" w:rsidP="007D19CA">
      <w:pPr>
        <w:pStyle w:val="a4"/>
        <w:tabs>
          <w:tab w:val="left" w:pos="353"/>
          <w:tab w:val="left" w:pos="1134"/>
        </w:tabs>
        <w:spacing w:after="0" w:line="240" w:lineRule="auto"/>
        <w:ind w:left="0" w:firstLine="709"/>
        <w:jc w:val="both"/>
        <w:rPr>
          <w:rFonts w:ascii="Times New Roman" w:hAnsi="Times New Roman"/>
          <w:sz w:val="24"/>
          <w:szCs w:val="24"/>
        </w:rPr>
      </w:pPr>
      <w:r w:rsidRPr="007D19CA">
        <w:rPr>
          <w:rFonts w:ascii="Times New Roman" w:hAnsi="Times New Roman"/>
          <w:sz w:val="24"/>
          <w:szCs w:val="24"/>
          <w:lang w:eastAsia="ru-RU"/>
        </w:rPr>
        <w:t>9</w:t>
      </w:r>
      <w:r w:rsidR="003950FA" w:rsidRPr="007D19CA">
        <w:rPr>
          <w:rFonts w:ascii="Times New Roman" w:hAnsi="Times New Roman"/>
          <w:sz w:val="24"/>
          <w:szCs w:val="24"/>
          <w:lang w:eastAsia="ru-RU"/>
        </w:rPr>
        <w:t xml:space="preserve">) </w:t>
      </w:r>
      <w:r w:rsidR="008F48F2" w:rsidRPr="007D19CA">
        <w:rPr>
          <w:rFonts w:ascii="Times New Roman" w:hAnsi="Times New Roman"/>
          <w:sz w:val="24"/>
          <w:szCs w:val="24"/>
          <w:lang w:eastAsia="ru-RU"/>
        </w:rPr>
        <w:t xml:space="preserve"> </w:t>
      </w:r>
      <w:r w:rsidR="008F48F2" w:rsidRPr="007D19CA">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7D19CA" w:rsidRPr="007D19CA" w:rsidRDefault="008F48F2" w:rsidP="007D19CA">
      <w:pPr>
        <w:pStyle w:val="a4"/>
        <w:autoSpaceDE w:val="0"/>
        <w:autoSpaceDN w:val="0"/>
        <w:adjustRightInd w:val="0"/>
        <w:spacing w:after="0" w:line="240" w:lineRule="auto"/>
        <w:ind w:left="0" w:firstLine="709"/>
        <w:jc w:val="both"/>
        <w:rPr>
          <w:rFonts w:ascii="Times New Roman" w:eastAsiaTheme="minorHAnsi" w:hAnsi="Times New Roman"/>
          <w:sz w:val="24"/>
          <w:szCs w:val="24"/>
        </w:rPr>
      </w:pPr>
      <w:r w:rsidRPr="007D19CA">
        <w:rPr>
          <w:rFonts w:ascii="Times New Roman" w:hAnsi="Times New Roman"/>
          <w:sz w:val="24"/>
          <w:szCs w:val="24"/>
        </w:rPr>
        <w:t>1</w:t>
      </w:r>
      <w:r w:rsidR="00A87ADF" w:rsidRPr="007D19CA">
        <w:rPr>
          <w:rFonts w:ascii="Times New Roman" w:hAnsi="Times New Roman"/>
          <w:sz w:val="24"/>
          <w:szCs w:val="24"/>
        </w:rPr>
        <w:t>0</w:t>
      </w:r>
      <w:r w:rsidRPr="007D19CA">
        <w:rPr>
          <w:rFonts w:ascii="Times New Roman" w:hAnsi="Times New Roman"/>
          <w:sz w:val="24"/>
          <w:szCs w:val="24"/>
        </w:rPr>
        <w:t xml:space="preserve">) </w:t>
      </w:r>
      <w:r w:rsidR="007D19CA" w:rsidRPr="007D19CA">
        <w:rPr>
          <w:rFonts w:ascii="Times New Roman" w:eastAsiaTheme="minorHAnsi" w:hAnsi="Times New Roman"/>
          <w:sz w:val="24"/>
          <w:szCs w:val="24"/>
        </w:rPr>
        <w:t xml:space="preserve">Работы, влияющие на безопасность объектов капитального строительства, выполнение которых требует наличие у Подрядчика свидетельства саморегулируемой организации, в соответствии с приказом Министерства регионального развития Российской Федерации от 30 декабря 2009 г. N 624 «Об утверждении перечня видов работ по инженерным </w:t>
      </w:r>
      <w:r w:rsidR="007D19CA" w:rsidRPr="007D19CA">
        <w:rPr>
          <w:rFonts w:ascii="Times New Roman" w:eastAsiaTheme="minorHAnsi" w:hAnsi="Times New Roman"/>
          <w:sz w:val="24"/>
          <w:szCs w:val="24"/>
        </w:rPr>
        <w:lastRenderedPageBreak/>
        <w:t>изысканиям, по подготовке проектной документации, по строительству, реконструкции, ремонту объектов капитального строительства, которые оказывают влияние на безопасность объектов капитального строительства», должны выполняться организацией, имеющей свидетельство СРО, подтверждающее право на выполнение данных работ:</w:t>
      </w:r>
    </w:p>
    <w:p w:rsidR="007D19CA" w:rsidRPr="007D19CA" w:rsidRDefault="007D19CA" w:rsidP="007D19CA">
      <w:pPr>
        <w:shd w:val="clear" w:color="auto" w:fill="FFFFFF"/>
        <w:spacing w:after="0" w:line="240" w:lineRule="auto"/>
        <w:ind w:firstLine="709"/>
        <w:contextualSpacing/>
        <w:jc w:val="both"/>
        <w:rPr>
          <w:rFonts w:ascii="Times New Roman" w:hAnsi="Times New Roman"/>
          <w:bCs/>
          <w:sz w:val="24"/>
          <w:szCs w:val="24"/>
        </w:rPr>
      </w:pPr>
      <w:r w:rsidRPr="007D19CA">
        <w:rPr>
          <w:rFonts w:ascii="Times New Roman" w:hAnsi="Times New Roman"/>
          <w:bCs/>
          <w:sz w:val="24"/>
          <w:szCs w:val="24"/>
        </w:rPr>
        <w:t>- обязательное наличие свидетельства СРО на право осуществления заявленного вида деятельности:</w:t>
      </w:r>
    </w:p>
    <w:p w:rsidR="007D19CA" w:rsidRPr="00CE0CF4" w:rsidRDefault="007D19CA" w:rsidP="007D19CA">
      <w:pPr>
        <w:shd w:val="clear" w:color="auto" w:fill="FFFFFF"/>
        <w:spacing w:after="0" w:line="240" w:lineRule="auto"/>
        <w:ind w:firstLine="709"/>
        <w:contextualSpacing/>
        <w:jc w:val="both"/>
        <w:rPr>
          <w:rFonts w:ascii="Times New Roman" w:hAnsi="Times New Roman"/>
          <w:bCs/>
          <w:i/>
          <w:sz w:val="24"/>
          <w:szCs w:val="24"/>
        </w:rPr>
      </w:pPr>
      <w:r w:rsidRPr="007D19CA">
        <w:rPr>
          <w:rFonts w:ascii="Times New Roman" w:hAnsi="Times New Roman"/>
          <w:bCs/>
          <w:i/>
          <w:sz w:val="24"/>
          <w:szCs w:val="24"/>
        </w:rPr>
        <w:t xml:space="preserve">12.10. Работы по теплоизоляции зданий, строительных конструкций и оборудования </w:t>
      </w:r>
      <w:r w:rsidRPr="007D19CA">
        <w:rPr>
          <w:rFonts w:ascii="Times New Roman" w:hAnsi="Times New Roman"/>
          <w:bCs/>
          <w:sz w:val="24"/>
          <w:szCs w:val="24"/>
        </w:rPr>
        <w:t>(</w:t>
      </w:r>
      <w:r w:rsidRPr="00CE0CF4">
        <w:rPr>
          <w:rFonts w:ascii="Times New Roman" w:hAnsi="Times New Roman"/>
          <w:bCs/>
          <w:i/>
          <w:sz w:val="24"/>
          <w:szCs w:val="24"/>
        </w:rPr>
        <w:t>при выполнении работ в соответствии с приказом Министерства регионального развития РФ от 30.12.2009 № 624</w:t>
      </w:r>
      <w:r w:rsidRPr="00CE0CF4">
        <w:rPr>
          <w:rFonts w:ascii="Times New Roman" w:hAnsi="Times New Roman"/>
          <w:bCs/>
          <w:sz w:val="24"/>
          <w:szCs w:val="24"/>
        </w:rPr>
        <w:t>).</w:t>
      </w:r>
    </w:p>
    <w:p w:rsidR="007D19CA" w:rsidRPr="00CE0CF4" w:rsidRDefault="008F48F2" w:rsidP="007D19CA">
      <w:pPr>
        <w:suppressAutoHyphens/>
        <w:spacing w:after="0" w:line="240" w:lineRule="auto"/>
        <w:ind w:firstLine="709"/>
        <w:jc w:val="both"/>
        <w:rPr>
          <w:rFonts w:ascii="Times New Roman" w:hAnsi="Times New Roman"/>
          <w:i/>
          <w:sz w:val="24"/>
          <w:szCs w:val="24"/>
        </w:rPr>
      </w:pPr>
      <w:r w:rsidRPr="00CE0CF4">
        <w:rPr>
          <w:rFonts w:ascii="Times New Roman" w:hAnsi="Times New Roman"/>
          <w:sz w:val="24"/>
          <w:szCs w:val="24"/>
        </w:rPr>
        <w:t>1</w:t>
      </w:r>
      <w:r w:rsidR="007D19CA" w:rsidRPr="00CE0CF4">
        <w:rPr>
          <w:rFonts w:ascii="Times New Roman" w:hAnsi="Times New Roman"/>
          <w:sz w:val="24"/>
          <w:szCs w:val="24"/>
        </w:rPr>
        <w:t>1</w:t>
      </w:r>
      <w:r w:rsidRPr="00CE0CF4">
        <w:rPr>
          <w:rFonts w:ascii="Times New Roman" w:hAnsi="Times New Roman"/>
          <w:sz w:val="24"/>
          <w:szCs w:val="24"/>
        </w:rPr>
        <w:t xml:space="preserve">) </w:t>
      </w:r>
      <w:r w:rsidR="007D19CA" w:rsidRPr="00CE0CF4">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w:t>
      </w:r>
      <w:r w:rsidR="00CE0CF4" w:rsidRPr="00CE0CF4">
        <w:rPr>
          <w:rFonts w:ascii="Times New Roman" w:hAnsi="Times New Roman"/>
          <w:bCs/>
          <w:sz w:val="24"/>
          <w:szCs w:val="24"/>
        </w:rPr>
        <w:t xml:space="preserve"> (</w:t>
      </w:r>
      <w:r w:rsidR="00CE0CF4" w:rsidRPr="00CE0CF4">
        <w:rPr>
          <w:rFonts w:ascii="Times New Roman" w:hAnsi="Times New Roman"/>
          <w:bCs/>
          <w:i/>
          <w:sz w:val="24"/>
          <w:szCs w:val="24"/>
        </w:rPr>
        <w:t xml:space="preserve">информация о наличии кадровых ресурсов указывается в </w:t>
      </w:r>
      <w:r w:rsidR="00CE0CF4" w:rsidRPr="00CE0CF4">
        <w:rPr>
          <w:rFonts w:ascii="Times New Roman" w:hAnsi="Times New Roman"/>
          <w:b/>
          <w:i/>
          <w:sz w:val="24"/>
          <w:szCs w:val="24"/>
        </w:rPr>
        <w:t>Справке о подтверждении квалификации сотрудников</w:t>
      </w:r>
      <w:r w:rsidR="00CE0CF4" w:rsidRPr="00CE0CF4">
        <w:rPr>
          <w:rFonts w:ascii="Times New Roman" w:hAnsi="Times New Roman"/>
          <w:b/>
          <w:sz w:val="24"/>
          <w:szCs w:val="24"/>
        </w:rPr>
        <w:t>)</w:t>
      </w:r>
      <w:r w:rsidR="007D19CA" w:rsidRPr="00CE0CF4">
        <w:rPr>
          <w:rFonts w:ascii="Times New Roman" w:hAnsi="Times New Roman"/>
          <w:bCs/>
          <w:sz w:val="24"/>
          <w:szCs w:val="24"/>
        </w:rPr>
        <w:t>;</w:t>
      </w:r>
    </w:p>
    <w:p w:rsidR="007D19CA" w:rsidRPr="007D19CA" w:rsidRDefault="007D19CA" w:rsidP="007D19CA">
      <w:pPr>
        <w:tabs>
          <w:tab w:val="left" w:pos="567"/>
        </w:tabs>
        <w:spacing w:after="0" w:line="240" w:lineRule="auto"/>
        <w:ind w:firstLine="709"/>
        <w:jc w:val="both"/>
        <w:rPr>
          <w:rFonts w:ascii="Times New Roman" w:hAnsi="Times New Roman"/>
          <w:bCs/>
          <w:sz w:val="24"/>
          <w:szCs w:val="24"/>
        </w:rPr>
      </w:pPr>
      <w:r w:rsidRPr="007D19CA">
        <w:rPr>
          <w:rFonts w:ascii="Times New Roman" w:hAnsi="Times New Roman"/>
          <w:sz w:val="24"/>
          <w:szCs w:val="24"/>
        </w:rPr>
        <w:t>12) Наличие опыта выполнения аналогичных предмету закупки  работ за последние 3 (три) года (</w:t>
      </w:r>
      <w:r w:rsidRPr="00CE0CF4">
        <w:rPr>
          <w:rFonts w:ascii="Times New Roman" w:hAnsi="Times New Roman"/>
          <w:i/>
          <w:sz w:val="24"/>
          <w:szCs w:val="24"/>
        </w:rPr>
        <w:t xml:space="preserve">не менее </w:t>
      </w:r>
      <w:r w:rsidR="007B3AA8" w:rsidRPr="00CE0CF4">
        <w:rPr>
          <w:rFonts w:ascii="Times New Roman" w:hAnsi="Times New Roman"/>
          <w:i/>
          <w:sz w:val="24"/>
          <w:szCs w:val="24"/>
        </w:rPr>
        <w:t>5</w:t>
      </w:r>
      <w:r w:rsidRPr="00CE0CF4">
        <w:rPr>
          <w:rFonts w:ascii="Times New Roman" w:hAnsi="Times New Roman"/>
          <w:i/>
          <w:sz w:val="24"/>
          <w:szCs w:val="24"/>
        </w:rPr>
        <w:t>-</w:t>
      </w:r>
      <w:r w:rsidR="007B3AA8" w:rsidRPr="00CE0CF4">
        <w:rPr>
          <w:rFonts w:ascii="Times New Roman" w:hAnsi="Times New Roman"/>
          <w:i/>
          <w:sz w:val="24"/>
          <w:szCs w:val="24"/>
        </w:rPr>
        <w:t xml:space="preserve">пяти </w:t>
      </w:r>
      <w:r w:rsidRPr="00CE0CF4">
        <w:rPr>
          <w:rFonts w:ascii="Times New Roman" w:hAnsi="Times New Roman"/>
          <w:i/>
          <w:sz w:val="24"/>
          <w:szCs w:val="24"/>
        </w:rPr>
        <w:t>завершенных договоров</w:t>
      </w:r>
      <w:r w:rsidRPr="007D19CA">
        <w:rPr>
          <w:rFonts w:ascii="Times New Roman" w:hAnsi="Times New Roman"/>
          <w:sz w:val="24"/>
          <w:szCs w:val="24"/>
        </w:rPr>
        <w:t>), при этом цена каждого из исполненных ранее договоров должна составлять не менее 50 % от начальной (максимальной) цены договора</w:t>
      </w:r>
      <w:r>
        <w:rPr>
          <w:rFonts w:ascii="Times New Roman" w:hAnsi="Times New Roman"/>
          <w:sz w:val="24"/>
          <w:szCs w:val="24"/>
        </w:rPr>
        <w:t>;</w:t>
      </w:r>
    </w:p>
    <w:p w:rsidR="008F48F2" w:rsidRDefault="007D19CA" w:rsidP="007D19CA">
      <w:pPr>
        <w:pStyle w:val="3a"/>
        <w:tabs>
          <w:tab w:val="clear" w:pos="360"/>
          <w:tab w:val="left" w:pos="0"/>
        </w:tabs>
        <w:ind w:left="0" w:firstLine="709"/>
        <w:contextualSpacing/>
        <w:rPr>
          <w:sz w:val="24"/>
          <w:lang w:val="ru-RU"/>
        </w:rPr>
      </w:pPr>
      <w:r>
        <w:rPr>
          <w:sz w:val="24"/>
          <w:lang w:val="ru-RU"/>
        </w:rPr>
        <w:t>13) наличие</w:t>
      </w:r>
      <w:r w:rsidR="008F48F2" w:rsidRPr="008F48F2">
        <w:rPr>
          <w:sz w:val="24"/>
          <w:lang w:val="ru-RU"/>
        </w:rPr>
        <w:t xml:space="preserve"> материально-технических ресурсов, позволяющих обеспечить </w:t>
      </w:r>
      <w:r>
        <w:rPr>
          <w:sz w:val="24"/>
          <w:lang w:val="ru-RU"/>
        </w:rPr>
        <w:t xml:space="preserve">выполнение работ </w:t>
      </w:r>
      <w:r w:rsidR="008F48F2" w:rsidRPr="008F48F2">
        <w:rPr>
          <w:sz w:val="24"/>
          <w:lang w:val="ru-RU"/>
        </w:rPr>
        <w:t>согласно требованиям технического задания;</w:t>
      </w:r>
    </w:p>
    <w:p w:rsidR="007D19CA" w:rsidRPr="007D19CA" w:rsidRDefault="007D19CA" w:rsidP="007D19CA">
      <w:pPr>
        <w:shd w:val="clear" w:color="auto" w:fill="FFFFFF"/>
        <w:tabs>
          <w:tab w:val="left" w:pos="567"/>
        </w:tabs>
        <w:spacing w:after="0" w:line="240" w:lineRule="auto"/>
        <w:ind w:firstLine="709"/>
        <w:jc w:val="both"/>
        <w:rPr>
          <w:rFonts w:ascii="Times New Roman" w:hAnsi="Times New Roman"/>
          <w:bCs/>
        </w:rPr>
      </w:pPr>
      <w:r>
        <w:rPr>
          <w:rFonts w:ascii="Times New Roman" w:hAnsi="Times New Roman"/>
          <w:bCs/>
        </w:rPr>
        <w:t xml:space="preserve">14) </w:t>
      </w:r>
      <w:r w:rsidRPr="007D19CA">
        <w:rPr>
          <w:rFonts w:ascii="Times New Roman" w:hAnsi="Times New Roman"/>
          <w:bCs/>
        </w:rPr>
        <w:t>Подрядчик не должен обладать отрицательным опытом выполнения работ за последние три года (</w:t>
      </w:r>
      <w:r w:rsidRPr="007D19CA">
        <w:rPr>
          <w:rFonts w:ascii="Times New Roman" w:hAnsi="Times New Roman"/>
          <w:bCs/>
          <w:i/>
        </w:rPr>
        <w:t>под отрицательным опытом понимается неисполнение договорных обязательств по вине Подрядчика</w:t>
      </w:r>
      <w:r w:rsidRPr="007D19CA">
        <w:rPr>
          <w:rFonts w:ascii="Times New Roman" w:hAnsi="Times New Roman"/>
          <w:bCs/>
        </w:rPr>
        <w:t xml:space="preserve">). </w:t>
      </w:r>
    </w:p>
    <w:p w:rsidR="008F48F2" w:rsidRPr="008F48F2" w:rsidRDefault="007D19CA" w:rsidP="007D19CA">
      <w:pPr>
        <w:pStyle w:val="3a"/>
        <w:tabs>
          <w:tab w:val="clear" w:pos="360"/>
          <w:tab w:val="left" w:pos="0"/>
        </w:tabs>
        <w:ind w:left="0" w:firstLine="709"/>
        <w:contextualSpacing/>
        <w:rPr>
          <w:color w:val="000000"/>
          <w:sz w:val="24"/>
          <w:lang w:val="ru-RU" w:eastAsia="ru-RU"/>
        </w:rPr>
      </w:pPr>
      <w:r>
        <w:rPr>
          <w:sz w:val="24"/>
          <w:lang w:val="ru-RU"/>
        </w:rPr>
        <w:t>15</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3950FA" w:rsidRPr="00B34521" w:rsidRDefault="007D19CA" w:rsidP="007D19CA">
      <w:pPr>
        <w:pStyle w:val="3a"/>
        <w:tabs>
          <w:tab w:val="clear" w:pos="360"/>
          <w:tab w:val="left" w:pos="0"/>
        </w:tabs>
        <w:ind w:left="0" w:firstLine="709"/>
        <w:contextualSpacing/>
        <w:rPr>
          <w:sz w:val="24"/>
          <w:lang w:val="ru-RU"/>
        </w:rPr>
      </w:pPr>
      <w:r>
        <w:rPr>
          <w:color w:val="000000"/>
          <w:sz w:val="24"/>
          <w:lang w:val="ru-RU" w:eastAsia="ru-RU"/>
        </w:rPr>
        <w:t>16</w:t>
      </w:r>
      <w:r w:rsidR="008F48F2"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7D19CA">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7D19CA">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7D19C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7D19C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CE0CF4">
        <w:rPr>
          <w:rFonts w:ascii="Times New Roman" w:hAnsi="Times New Roman"/>
          <w:sz w:val="24"/>
          <w:szCs w:val="24"/>
        </w:rPr>
        <w:t>копию 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lastRenderedPageBreak/>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7D19CA">
        <w:rPr>
          <w:rFonts w:ascii="Times New Roman" w:hAnsi="Times New Roman"/>
          <w:sz w:val="24"/>
          <w:szCs w:val="24"/>
        </w:rPr>
        <w:t>п</w:t>
      </w:r>
      <w:r w:rsidRPr="00BA7DC9">
        <w:rPr>
          <w:rFonts w:ascii="Times New Roman" w:hAnsi="Times New Roman"/>
          <w:sz w:val="24"/>
          <w:szCs w:val="24"/>
        </w:rPr>
        <w:t>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w:t>
      </w:r>
      <w:r w:rsidR="007D19CA">
        <w:rPr>
          <w:rFonts w:ascii="Times New Roman" w:hAnsi="Times New Roman"/>
          <w:sz w:val="24"/>
          <w:szCs w:val="24"/>
        </w:rPr>
        <w:t xml:space="preserve">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финансовую устойчивость Участника Запроса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877640"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7D19CA"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11</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 xml:space="preserve">сборам, пеням, штрафам, процентам организаций и индивидуальных </w:t>
      </w:r>
      <w:r w:rsidR="00F3233C" w:rsidRPr="00C1443E">
        <w:rPr>
          <w:rFonts w:ascii="Times New Roman" w:hAnsi="Times New Roman"/>
          <w:bCs/>
          <w:vanish/>
          <w:sz w:val="24"/>
          <w:szCs w:val="24"/>
        </w:rPr>
        <w:lastRenderedPageBreak/>
        <w:t>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162286" w:rsidRDefault="00877640" w:rsidP="00813E2B">
      <w:pPr>
        <w:pStyle w:val="a4"/>
        <w:widowControl w:val="0"/>
        <w:numPr>
          <w:ilvl w:val="2"/>
          <w:numId w:val="38"/>
        </w:numPr>
        <w:tabs>
          <w:tab w:val="left" w:pos="709"/>
        </w:tabs>
        <w:suppressAutoHyphens/>
        <w:autoSpaceDE w:val="0"/>
        <w:spacing w:after="0" w:line="240" w:lineRule="auto"/>
        <w:ind w:left="1418" w:hanging="709"/>
        <w:jc w:val="both"/>
        <w:rPr>
          <w:rFonts w:ascii="Times New Roman" w:hAnsi="Times New Roman"/>
          <w:sz w:val="24"/>
          <w:szCs w:val="24"/>
          <w:u w:val="single"/>
        </w:rPr>
      </w:pPr>
      <w:bookmarkStart w:id="9" w:name="_Ref303668916"/>
      <w:r w:rsidRPr="00162286">
        <w:rPr>
          <w:rFonts w:ascii="Times New Roman" w:hAnsi="Times New Roman"/>
          <w:bCs/>
          <w:sz w:val="24"/>
          <w:szCs w:val="24"/>
          <w:u w:val="single"/>
        </w:rPr>
        <w:t>Документы, подтверждающие квалификацию Участника запроса предложений:</w:t>
      </w:r>
      <w:bookmarkEnd w:id="9"/>
    </w:p>
    <w:p w:rsidR="008F48F2" w:rsidRPr="007D19CA" w:rsidRDefault="007D19CA" w:rsidP="007D19CA">
      <w:pPr>
        <w:shd w:val="clear" w:color="auto" w:fill="FFFFFF"/>
        <w:spacing w:after="0" w:line="240" w:lineRule="auto"/>
        <w:ind w:firstLine="709"/>
        <w:contextualSpacing/>
        <w:jc w:val="both"/>
        <w:rPr>
          <w:rStyle w:val="aff"/>
          <w:rFonts w:ascii="Times New Roman" w:hAnsi="Times New Roman"/>
          <w:b w:val="0"/>
          <w:bCs/>
          <w:i/>
          <w:sz w:val="24"/>
          <w:szCs w:val="24"/>
        </w:rPr>
      </w:pPr>
      <w:bookmarkStart w:id="10" w:name="_Ref303711222"/>
      <w:bookmarkStart w:id="11" w:name="_Ref311232052"/>
      <w:bookmarkStart w:id="12" w:name="_Toc343613527"/>
      <w:r>
        <w:rPr>
          <w:rFonts w:ascii="Times New Roman" w:hAnsi="Times New Roman"/>
          <w:bCs/>
          <w:sz w:val="24"/>
          <w:szCs w:val="24"/>
        </w:rPr>
        <w:t>1</w:t>
      </w:r>
      <w:r w:rsidR="00162286" w:rsidRPr="007D19CA">
        <w:rPr>
          <w:rFonts w:ascii="Times New Roman" w:hAnsi="Times New Roman"/>
          <w:bCs/>
          <w:sz w:val="24"/>
          <w:szCs w:val="24"/>
        </w:rPr>
        <w:t xml:space="preserve">)  </w:t>
      </w:r>
      <w:r w:rsidRPr="007D19CA">
        <w:rPr>
          <w:rFonts w:ascii="Times New Roman" w:hAnsi="Times New Roman"/>
          <w:bCs/>
          <w:i/>
          <w:sz w:val="24"/>
          <w:szCs w:val="24"/>
        </w:rPr>
        <w:t xml:space="preserve">12.10. Работы по теплоизоляции зданий, строительных конструкций и оборудования </w:t>
      </w:r>
      <w:r w:rsidRPr="007D19CA">
        <w:rPr>
          <w:rFonts w:ascii="Times New Roman" w:hAnsi="Times New Roman"/>
          <w:bCs/>
          <w:sz w:val="24"/>
          <w:szCs w:val="24"/>
        </w:rPr>
        <w:t>(при выполнении работ в соответствии с приказом Министерства регионального развития РФ от 30.12.2009 № 624).</w:t>
      </w:r>
    </w:p>
    <w:p w:rsidR="007D19CA" w:rsidRPr="007D19CA" w:rsidRDefault="007D19CA" w:rsidP="007D19CA">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8F48F2" w:rsidRPr="007D19CA">
        <w:rPr>
          <w:rFonts w:ascii="Times New Roman" w:hAnsi="Times New Roman"/>
          <w:sz w:val="24"/>
          <w:szCs w:val="24"/>
        </w:rPr>
        <w:t xml:space="preserve">) </w:t>
      </w:r>
      <w:r w:rsidRPr="007D19CA">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 соответствующих требованиям, изложенным ниже:</w:t>
      </w:r>
    </w:p>
    <w:p w:rsidR="007D19CA" w:rsidRPr="007D19CA" w:rsidRDefault="007D19CA" w:rsidP="007D19CA">
      <w:pPr>
        <w:shd w:val="clear" w:color="auto" w:fill="FFFFFF"/>
        <w:spacing w:after="0" w:line="240" w:lineRule="auto"/>
        <w:ind w:firstLine="709"/>
        <w:contextualSpacing/>
        <w:jc w:val="both"/>
        <w:rPr>
          <w:rFonts w:ascii="Times New Roman" w:hAnsi="Times New Roman"/>
          <w:bCs/>
          <w:sz w:val="24"/>
          <w:szCs w:val="24"/>
        </w:rPr>
      </w:pPr>
      <w:r w:rsidRPr="007D19CA">
        <w:rPr>
          <w:rFonts w:ascii="Times New Roman" w:hAnsi="Times New Roman"/>
          <w:bCs/>
          <w:sz w:val="24"/>
          <w:szCs w:val="24"/>
        </w:rPr>
        <w:t xml:space="preserve">- не менее </w:t>
      </w:r>
      <w:r w:rsidR="007B3AA8">
        <w:rPr>
          <w:rFonts w:ascii="Times New Roman" w:hAnsi="Times New Roman"/>
          <w:bCs/>
          <w:sz w:val="24"/>
          <w:szCs w:val="24"/>
        </w:rPr>
        <w:t>5</w:t>
      </w:r>
      <w:r w:rsidRPr="007D19CA">
        <w:rPr>
          <w:rFonts w:ascii="Times New Roman" w:hAnsi="Times New Roman"/>
          <w:bCs/>
          <w:sz w:val="24"/>
          <w:szCs w:val="24"/>
        </w:rPr>
        <w:t xml:space="preserve"> (</w:t>
      </w:r>
      <w:r w:rsidR="007B3AA8">
        <w:rPr>
          <w:rFonts w:ascii="Times New Roman" w:hAnsi="Times New Roman"/>
          <w:bCs/>
          <w:sz w:val="24"/>
          <w:szCs w:val="24"/>
        </w:rPr>
        <w:t>пяти</w:t>
      </w:r>
      <w:r w:rsidRPr="007D19CA">
        <w:rPr>
          <w:rFonts w:ascii="Times New Roman" w:hAnsi="Times New Roman"/>
          <w:bCs/>
          <w:sz w:val="24"/>
          <w:szCs w:val="24"/>
        </w:rPr>
        <w:t xml:space="preserve">) человек (рабочих/строителей) для производства работ. </w:t>
      </w:r>
      <w:r w:rsidRPr="007D19CA">
        <w:rPr>
          <w:rFonts w:ascii="Times New Roman" w:hAnsi="Times New Roman"/>
          <w:bCs/>
          <w:sz w:val="24"/>
          <w:szCs w:val="24"/>
        </w:rPr>
        <w:tab/>
      </w:r>
    </w:p>
    <w:p w:rsidR="0059354A" w:rsidRPr="007D19CA" w:rsidRDefault="007D19CA" w:rsidP="007D19CA">
      <w:pPr>
        <w:shd w:val="clear" w:color="auto" w:fill="FFFFFF"/>
        <w:spacing w:after="0" w:line="240" w:lineRule="auto"/>
        <w:ind w:firstLine="709"/>
        <w:contextualSpacing/>
        <w:jc w:val="both"/>
        <w:rPr>
          <w:rFonts w:ascii="Times New Roman" w:hAnsi="Times New Roman"/>
          <w:i/>
          <w:sz w:val="24"/>
          <w:szCs w:val="24"/>
        </w:rPr>
      </w:pPr>
      <w:r w:rsidRPr="007D19CA">
        <w:rPr>
          <w:rFonts w:ascii="Times New Roman" w:hAnsi="Times New Roman"/>
          <w:bCs/>
          <w:sz w:val="24"/>
          <w:szCs w:val="24"/>
        </w:rPr>
        <w:t xml:space="preserve"> Привлекаемые к выполнению работ сотрудники Подрядчика должны иметь профессиональную подготовку, соответствующую характеру работ, прошедшие обучение, проверку знаний ПУЭ, ПТЭ и других нормативно - технических документов, иметь допуск к самостоятельным работам в электроустановках с присвоением групп по электробезопасности не ниже III (</w:t>
      </w:r>
      <w:r w:rsidRPr="007D19CA">
        <w:rPr>
          <w:rFonts w:ascii="Times New Roman" w:hAnsi="Times New Roman"/>
          <w:bCs/>
          <w:i/>
          <w:sz w:val="24"/>
          <w:szCs w:val="24"/>
        </w:rPr>
        <w:t>наличие квалификации</w:t>
      </w:r>
      <w:r w:rsidRPr="007D19CA">
        <w:rPr>
          <w:rFonts w:ascii="Times New Roman" w:hAnsi="Times New Roman"/>
          <w:bCs/>
          <w:sz w:val="24"/>
          <w:szCs w:val="24"/>
        </w:rPr>
        <w:t xml:space="preserve"> сотрудников Подрядчика </w:t>
      </w:r>
      <w:r w:rsidRPr="007D19CA">
        <w:rPr>
          <w:rFonts w:ascii="Times New Roman" w:hAnsi="Times New Roman"/>
          <w:i/>
          <w:sz w:val="24"/>
          <w:szCs w:val="24"/>
        </w:rPr>
        <w:t>подтверждается копиями  сертификатов, дипломов, удостоверений, которые Участнику необходимо включить в состав Заявки к Справке о подтверждении квалификации сотрудников).</w:t>
      </w:r>
    </w:p>
    <w:p w:rsidR="007D19CA" w:rsidRDefault="007D19CA" w:rsidP="007D19CA">
      <w:pPr>
        <w:pStyle w:val="3a"/>
        <w:tabs>
          <w:tab w:val="clear" w:pos="360"/>
          <w:tab w:val="left" w:pos="0"/>
          <w:tab w:val="left" w:pos="1276"/>
        </w:tabs>
        <w:ind w:left="0" w:firstLine="709"/>
        <w:contextualSpacing/>
        <w:rPr>
          <w:bCs/>
          <w:sz w:val="22"/>
          <w:szCs w:val="22"/>
          <w:lang w:val="ru-RU"/>
        </w:rPr>
      </w:pPr>
      <w:r>
        <w:rPr>
          <w:bCs/>
          <w:sz w:val="22"/>
          <w:szCs w:val="22"/>
          <w:lang w:val="ru-RU"/>
        </w:rPr>
        <w:t xml:space="preserve">3)  </w:t>
      </w:r>
      <w:r w:rsidR="00493FA3" w:rsidRPr="00CF7711">
        <w:rPr>
          <w:sz w:val="22"/>
          <w:szCs w:val="22"/>
          <w:lang w:val="ru-RU"/>
        </w:rPr>
        <w:t>Справка о подтверждении ква</w:t>
      </w:r>
      <w:r w:rsidR="0059354A" w:rsidRPr="00CF7711">
        <w:rPr>
          <w:sz w:val="22"/>
          <w:szCs w:val="22"/>
          <w:lang w:val="ru-RU"/>
        </w:rPr>
        <w:t>лификации сотрудников Участника закупки</w:t>
      </w:r>
      <w:r w:rsidR="00C40A08">
        <w:rPr>
          <w:sz w:val="22"/>
          <w:szCs w:val="22"/>
          <w:lang w:val="ru-RU"/>
        </w:rPr>
        <w:t xml:space="preserve"> </w:t>
      </w:r>
      <w:r w:rsidR="006C2474" w:rsidRPr="00CF7711">
        <w:rPr>
          <w:bCs/>
          <w:sz w:val="22"/>
          <w:szCs w:val="22"/>
          <w:lang w:val="ru-RU"/>
        </w:rPr>
        <w:t>(форма 11);</w:t>
      </w:r>
    </w:p>
    <w:p w:rsidR="007D19CA" w:rsidRPr="007D19CA" w:rsidRDefault="007D19CA" w:rsidP="007D19CA">
      <w:pPr>
        <w:tabs>
          <w:tab w:val="left" w:pos="567"/>
        </w:tabs>
        <w:spacing w:after="0" w:line="240" w:lineRule="auto"/>
        <w:ind w:firstLine="709"/>
        <w:jc w:val="both"/>
        <w:rPr>
          <w:rFonts w:ascii="Times New Roman" w:hAnsi="Times New Roman"/>
          <w:b/>
        </w:rPr>
      </w:pPr>
      <w:r>
        <w:rPr>
          <w:rFonts w:ascii="Times New Roman" w:hAnsi="Times New Roman"/>
          <w:sz w:val="24"/>
          <w:szCs w:val="24"/>
        </w:rPr>
        <w:t xml:space="preserve">4) </w:t>
      </w:r>
      <w:r w:rsidRPr="007D19CA">
        <w:rPr>
          <w:rFonts w:ascii="Times New Roman" w:hAnsi="Times New Roman"/>
          <w:sz w:val="24"/>
          <w:szCs w:val="24"/>
        </w:rPr>
        <w:t xml:space="preserve">Наличие опыта выполнения аналогичных предмету закупки  работ за последние 3 (три) года (не менее </w:t>
      </w:r>
      <w:r w:rsidR="007B3AA8">
        <w:rPr>
          <w:rFonts w:ascii="Times New Roman" w:hAnsi="Times New Roman"/>
          <w:sz w:val="24"/>
          <w:szCs w:val="24"/>
        </w:rPr>
        <w:t>5</w:t>
      </w:r>
      <w:r w:rsidRPr="007D19CA">
        <w:rPr>
          <w:rFonts w:ascii="Times New Roman" w:hAnsi="Times New Roman"/>
          <w:sz w:val="24"/>
          <w:szCs w:val="24"/>
        </w:rPr>
        <w:t>-</w:t>
      </w:r>
      <w:r w:rsidR="007B3AA8">
        <w:rPr>
          <w:rFonts w:ascii="Times New Roman" w:hAnsi="Times New Roman"/>
          <w:sz w:val="24"/>
          <w:szCs w:val="24"/>
        </w:rPr>
        <w:t>ти</w:t>
      </w:r>
      <w:r w:rsidRPr="007D19CA">
        <w:rPr>
          <w:rFonts w:ascii="Times New Roman" w:hAnsi="Times New Roman"/>
          <w:sz w:val="24"/>
          <w:szCs w:val="24"/>
        </w:rPr>
        <w:t xml:space="preserve"> завершенных договоров),</w:t>
      </w:r>
      <w:r w:rsidR="007B3AA8">
        <w:rPr>
          <w:rFonts w:ascii="Times New Roman" w:hAnsi="Times New Roman"/>
          <w:sz w:val="24"/>
          <w:szCs w:val="24"/>
        </w:rPr>
        <w:t xml:space="preserve"> </w:t>
      </w:r>
      <w:r w:rsidRPr="007D19CA">
        <w:rPr>
          <w:rFonts w:ascii="Times New Roman" w:hAnsi="Times New Roman"/>
        </w:rPr>
        <w:t xml:space="preserve">при этом цена каждого из исполненных ранее договоров должна составлять не менее 50 % от начальной (максимальной) цены договора. Опыт выполнения работ указывается </w:t>
      </w:r>
      <w:r w:rsidRPr="007D19CA">
        <w:rPr>
          <w:rFonts w:ascii="Times New Roman" w:hAnsi="Times New Roman"/>
          <w:b/>
          <w:i/>
        </w:rPr>
        <w:t>Справкой о перечне и годовых объемах выполнения аналогичных договоров</w:t>
      </w:r>
      <w:r w:rsidRPr="007D19CA">
        <w:rPr>
          <w:rFonts w:ascii="Times New Roman" w:hAnsi="Times New Roman"/>
          <w:b/>
        </w:rPr>
        <w:t xml:space="preserve"> </w:t>
      </w:r>
      <w:r w:rsidRPr="007D19CA">
        <w:rPr>
          <w:rFonts w:ascii="Times New Roman" w:hAnsi="Times New Roman"/>
        </w:rPr>
        <w:t>с приложением к указанной справке копий следующих документов, оформленных в соответствии с правилами бухгалтерского учета:</w:t>
      </w:r>
    </w:p>
    <w:p w:rsidR="007D19CA" w:rsidRPr="007D19CA" w:rsidRDefault="007D19CA" w:rsidP="007D19CA">
      <w:pPr>
        <w:widowControl w:val="0"/>
        <w:tabs>
          <w:tab w:val="left" w:pos="567"/>
        </w:tabs>
        <w:spacing w:after="0" w:line="240" w:lineRule="auto"/>
        <w:ind w:firstLine="709"/>
        <w:contextualSpacing/>
        <w:rPr>
          <w:rFonts w:ascii="Times New Roman" w:hAnsi="Times New Roman"/>
          <w:bCs/>
        </w:rPr>
      </w:pPr>
      <w:r w:rsidRPr="007D19CA">
        <w:rPr>
          <w:rFonts w:ascii="Times New Roman" w:hAnsi="Times New Roman"/>
          <w:bCs/>
        </w:rPr>
        <w:t>- документов, подтверждающих состав работ, составленных в рамках договора, подписанных сторонами договора, содержащих следующие сведения:</w:t>
      </w:r>
    </w:p>
    <w:p w:rsidR="007D19CA" w:rsidRPr="007D19CA"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rPr>
      </w:pPr>
      <w:r w:rsidRPr="007D19CA">
        <w:rPr>
          <w:rFonts w:ascii="Times New Roman" w:hAnsi="Times New Roman"/>
          <w:bCs/>
        </w:rPr>
        <w:t>реквизиты договора (номер и дата);</w:t>
      </w:r>
    </w:p>
    <w:p w:rsidR="007D19CA" w:rsidRPr="007D19CA"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rPr>
      </w:pPr>
      <w:r w:rsidRPr="007D19CA">
        <w:rPr>
          <w:rFonts w:ascii="Times New Roman" w:hAnsi="Times New Roman"/>
          <w:bCs/>
        </w:rPr>
        <w:t>перечень выполненных работ</w:t>
      </w:r>
      <w:r w:rsidRPr="007D19CA">
        <w:rPr>
          <w:rFonts w:ascii="Times New Roman" w:hAnsi="Times New Roman"/>
        </w:rPr>
        <w:t>.</w:t>
      </w:r>
    </w:p>
    <w:p w:rsidR="0059354A" w:rsidRPr="00CF7711" w:rsidRDefault="007D19CA" w:rsidP="00CF7711">
      <w:pPr>
        <w:pStyle w:val="3a"/>
        <w:tabs>
          <w:tab w:val="clear" w:pos="360"/>
          <w:tab w:val="left" w:pos="0"/>
          <w:tab w:val="left" w:pos="1276"/>
        </w:tabs>
        <w:ind w:left="0" w:firstLine="709"/>
        <w:contextualSpacing/>
        <w:rPr>
          <w:sz w:val="22"/>
          <w:szCs w:val="22"/>
          <w:lang w:val="ru-RU"/>
        </w:rPr>
      </w:pPr>
      <w:r>
        <w:rPr>
          <w:bCs/>
          <w:sz w:val="22"/>
          <w:szCs w:val="22"/>
          <w:lang w:val="ru-RU"/>
        </w:rPr>
        <w:t>5</w:t>
      </w:r>
      <w:r w:rsidR="0059354A" w:rsidRPr="00CF7711">
        <w:rPr>
          <w:bCs/>
          <w:sz w:val="22"/>
          <w:szCs w:val="22"/>
          <w:lang w:val="ru-RU"/>
        </w:rPr>
        <w:t xml:space="preserve">)  </w:t>
      </w:r>
      <w:r w:rsidR="006C2474" w:rsidRPr="00CF7711">
        <w:rPr>
          <w:sz w:val="22"/>
          <w:szCs w:val="22"/>
          <w:lang w:val="ru-RU"/>
        </w:rPr>
        <w:t xml:space="preserve">Справка о материально-технических ресурсах </w:t>
      </w:r>
      <w:r w:rsidR="0059354A" w:rsidRPr="00CF7711">
        <w:rPr>
          <w:sz w:val="22"/>
          <w:szCs w:val="22"/>
          <w:lang w:val="ru-RU"/>
        </w:rPr>
        <w:t xml:space="preserve">Участника закупки </w:t>
      </w:r>
      <w:r w:rsidR="006C2474" w:rsidRPr="00CF7711">
        <w:rPr>
          <w:sz w:val="22"/>
          <w:szCs w:val="22"/>
          <w:lang w:val="ru-RU"/>
        </w:rPr>
        <w:t>(форма 13);</w:t>
      </w:r>
    </w:p>
    <w:p w:rsidR="00CF7711" w:rsidRPr="00CF7711" w:rsidRDefault="007D19CA" w:rsidP="00CF7711">
      <w:pPr>
        <w:ind w:firstLine="709"/>
        <w:contextualSpacing/>
        <w:jc w:val="both"/>
        <w:rPr>
          <w:rFonts w:ascii="Times New Roman" w:hAnsi="Times New Roman"/>
          <w:i/>
        </w:rPr>
      </w:pPr>
      <w:r>
        <w:rPr>
          <w:rFonts w:ascii="Times New Roman" w:hAnsi="Times New Roman"/>
        </w:rPr>
        <w:t>6</w:t>
      </w:r>
      <w:r w:rsidR="0059354A" w:rsidRPr="00CF7711">
        <w:rPr>
          <w:rFonts w:ascii="Times New Roman" w:hAnsi="Times New Roman"/>
        </w:rPr>
        <w:t xml:space="preserve">)  </w:t>
      </w:r>
      <w:r w:rsidR="006C2474" w:rsidRPr="00CF7711">
        <w:rPr>
          <w:rFonts w:ascii="Times New Roman" w:hAnsi="Times New Roman"/>
          <w:bCs/>
        </w:rPr>
        <w:t xml:space="preserve">Справка о перечне и </w:t>
      </w:r>
      <w:r w:rsidR="00493FA3" w:rsidRPr="00CF7711">
        <w:rPr>
          <w:rFonts w:ascii="Times New Roman" w:hAnsi="Times New Roman"/>
          <w:bCs/>
        </w:rPr>
        <w:t>объемах выполнения аналогичных Д</w:t>
      </w:r>
      <w:r w:rsidR="006C2474" w:rsidRPr="00CF7711">
        <w:rPr>
          <w:rFonts w:ascii="Times New Roman" w:hAnsi="Times New Roman"/>
          <w:bCs/>
        </w:rPr>
        <w:t xml:space="preserve">оговоров </w:t>
      </w:r>
      <w:r w:rsidR="0059354A" w:rsidRPr="00CF7711">
        <w:rPr>
          <w:rFonts w:ascii="Times New Roman" w:hAnsi="Times New Roman"/>
          <w:bCs/>
        </w:rPr>
        <w:t xml:space="preserve">Участника закупки </w:t>
      </w:r>
      <w:r w:rsidR="006C2474" w:rsidRPr="00CF7711">
        <w:rPr>
          <w:rFonts w:ascii="Times New Roman" w:hAnsi="Times New Roman"/>
          <w:bCs/>
        </w:rPr>
        <w:t>(форма 9)</w:t>
      </w:r>
      <w:r w:rsidR="006260F6" w:rsidRPr="00CF7711">
        <w:rPr>
          <w:rFonts w:ascii="Times New Roman" w:hAnsi="Times New Roman"/>
          <w:bCs/>
        </w:rPr>
        <w:t xml:space="preserve"> (</w:t>
      </w:r>
      <w:r w:rsidR="006260F6" w:rsidRPr="00CF7711">
        <w:rPr>
          <w:rFonts w:ascii="Times New Roman" w:hAnsi="Times New Roman"/>
          <w:i/>
        </w:rPr>
        <w:t xml:space="preserve">наличие опыта Участник закупки </w:t>
      </w:r>
      <w:r w:rsidR="00CF7711" w:rsidRPr="00CF7711">
        <w:rPr>
          <w:rFonts w:ascii="Times New Roman" w:hAnsi="Times New Roman"/>
          <w:i/>
        </w:rPr>
        <w:t xml:space="preserve">подтверждается копиями аналогичных предмету открытого запроса предложений договоров/контрактов </w:t>
      </w:r>
      <w:r w:rsidR="00CF7711" w:rsidRPr="00CF7711">
        <w:rPr>
          <w:rFonts w:ascii="Times New Roman" w:hAnsi="Times New Roman"/>
          <w:bCs/>
          <w:i/>
          <w:color w:val="000000"/>
        </w:rPr>
        <w:t>на выполнение работ по техническому обслуживанию, монтажу и ремонту электротехнических устройств</w:t>
      </w:r>
      <w:r w:rsidR="00CF7711" w:rsidRPr="00CF7711">
        <w:rPr>
          <w:rFonts w:ascii="Times New Roman" w:hAnsi="Times New Roman"/>
          <w:bCs/>
          <w:color w:val="000000"/>
        </w:rPr>
        <w:t xml:space="preserve"> </w:t>
      </w:r>
      <w:r w:rsidR="00CF7711" w:rsidRPr="00CF7711">
        <w:rPr>
          <w:rFonts w:ascii="Times New Roman" w:hAnsi="Times New Roman"/>
          <w:i/>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CF7711" w:rsidRPr="00CF7711" w:rsidRDefault="00CF7711" w:rsidP="00CF7711">
      <w:pPr>
        <w:widowControl w:val="0"/>
        <w:ind w:firstLine="709"/>
        <w:contextualSpacing/>
        <w:jc w:val="both"/>
        <w:rPr>
          <w:rFonts w:ascii="Times New Roman" w:hAnsi="Times New Roman"/>
          <w:bCs/>
          <w:i/>
        </w:rPr>
      </w:pPr>
      <w:r>
        <w:rPr>
          <w:rFonts w:ascii="Times New Roman" w:hAnsi="Times New Roman"/>
          <w:bCs/>
          <w:i/>
        </w:rPr>
        <w:t xml:space="preserve">- </w:t>
      </w:r>
      <w:r w:rsidRPr="00CF7711">
        <w:rPr>
          <w:rFonts w:ascii="Times New Roman" w:hAnsi="Times New Roman"/>
          <w:bCs/>
          <w:i/>
        </w:rPr>
        <w:t>документов, подтверждающих состав работ, составленных в рамках договора, подписанных сторонами договора, содержащих следующие сведения:</w:t>
      </w:r>
    </w:p>
    <w:p w:rsidR="00CF7711"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реквизиты договора (номер и дата);</w:t>
      </w:r>
    </w:p>
    <w:p w:rsidR="0059354A"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перечень выполненных работ</w:t>
      </w:r>
      <w:r w:rsidR="006260F6" w:rsidRPr="00CF7711">
        <w:rPr>
          <w:rFonts w:ascii="Times New Roman" w:hAnsi="Times New Roman"/>
          <w:i/>
        </w:rPr>
        <w:t>)</w:t>
      </w:r>
      <w:r w:rsidR="006C2474" w:rsidRPr="00CF7711">
        <w:rPr>
          <w:rFonts w:ascii="Times New Roman" w:hAnsi="Times New Roman"/>
          <w:bCs/>
          <w:i/>
        </w:rPr>
        <w:t>;</w:t>
      </w:r>
    </w:p>
    <w:p w:rsidR="0059354A" w:rsidRPr="0059354A" w:rsidRDefault="007D19CA" w:rsidP="00CF7711">
      <w:pPr>
        <w:pStyle w:val="3a"/>
        <w:tabs>
          <w:tab w:val="clear" w:pos="360"/>
          <w:tab w:val="left" w:pos="0"/>
        </w:tabs>
        <w:ind w:left="0" w:firstLine="709"/>
        <w:contextualSpacing/>
        <w:rPr>
          <w:bCs/>
          <w:sz w:val="24"/>
          <w:lang w:val="ru-RU"/>
        </w:rPr>
      </w:pPr>
      <w:r>
        <w:rPr>
          <w:bCs/>
          <w:sz w:val="24"/>
          <w:lang w:val="ru-RU"/>
        </w:rPr>
        <w:t>7</w:t>
      </w:r>
      <w:r w:rsidR="0059354A">
        <w:rPr>
          <w:bCs/>
          <w:sz w:val="24"/>
          <w:lang w:val="ru-RU"/>
        </w:rPr>
        <w:t xml:space="preserve">) </w:t>
      </w:r>
      <w:r w:rsidR="006C2474" w:rsidRPr="0059354A">
        <w:rPr>
          <w:bCs/>
          <w:sz w:val="24"/>
          <w:lang w:val="ru-RU"/>
        </w:rPr>
        <w:t>Оригинал справки о текущей загруженности Участника закупки (форма 12).</w:t>
      </w:r>
      <w:r w:rsidR="00CF7711">
        <w:rPr>
          <w:bCs/>
          <w:sz w:val="24"/>
          <w:lang w:val="ru-RU"/>
        </w:rPr>
        <w:t xml:space="preserve"> </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lastRenderedPageBreak/>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w:t>
      </w:r>
      <w:r w:rsidRPr="00E04A20">
        <w:rPr>
          <w:rFonts w:ascii="Times New Roman" w:hAnsi="Times New Roman"/>
          <w:color w:val="000000"/>
          <w:sz w:val="24"/>
          <w:szCs w:val="24"/>
        </w:rPr>
        <w:lastRenderedPageBreak/>
        <w:t>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 xml:space="preserve">объемах выполнения аналогичных </w:t>
      </w:r>
      <w:r w:rsidR="006D18A0">
        <w:rPr>
          <w:rFonts w:ascii="Times New Roman" w:hAnsi="Times New Roman"/>
          <w:sz w:val="24"/>
          <w:szCs w:val="24"/>
        </w:rPr>
        <w:t>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lastRenderedPageBreak/>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40A08" w:rsidRPr="00294F88" w:rsidRDefault="00257687" w:rsidP="00294F88">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w:t>
      </w:r>
      <w:r w:rsidRPr="00586219">
        <w:rPr>
          <w:rFonts w:ascii="Times New Roman" w:hAnsi="Times New Roman"/>
          <w:sz w:val="24"/>
          <w:szCs w:val="24"/>
        </w:rPr>
        <w:lastRenderedPageBreak/>
        <w:t xml:space="preserve">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294F88">
        <w:rPr>
          <w:rFonts w:ascii="Times New Roman" w:hAnsi="Times New Roman"/>
          <w:sz w:val="24"/>
          <w:szCs w:val="24"/>
        </w:rPr>
        <w:tab/>
      </w:r>
      <w:r w:rsidR="00032351" w:rsidRPr="00E76CED">
        <w:rPr>
          <w:rFonts w:ascii="Times New Roman" w:hAnsi="Times New Roman"/>
          <w:b/>
          <w:i/>
          <w:sz w:val="24"/>
          <w:szCs w:val="24"/>
        </w:rPr>
        <w:t>236022, Россия,</w:t>
      </w:r>
      <w:r w:rsidR="006260F6" w:rsidRPr="00E76CED">
        <w:rPr>
          <w:rFonts w:ascii="Times New Roman" w:hAnsi="Times New Roman"/>
          <w:b/>
          <w:i/>
          <w:sz w:val="24"/>
          <w:szCs w:val="24"/>
        </w:rPr>
        <w:t xml:space="preserve"> г. Калининград, </w:t>
      </w:r>
      <w:r w:rsidR="009A1C32" w:rsidRPr="00E76CED">
        <w:rPr>
          <w:rFonts w:ascii="Times New Roman" w:hAnsi="Times New Roman"/>
          <w:b/>
          <w:i/>
          <w:sz w:val="24"/>
          <w:szCs w:val="24"/>
        </w:rPr>
        <w:t>ул. Репина, дом</w:t>
      </w:r>
      <w:r w:rsidR="00032351" w:rsidRPr="00E76CED">
        <w:rPr>
          <w:rFonts w:ascii="Times New Roman" w:hAnsi="Times New Roman"/>
          <w:b/>
          <w:i/>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lastRenderedPageBreak/>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 xml:space="preserve">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w:t>
      </w:r>
      <w:r w:rsidRPr="00F81F79">
        <w:rPr>
          <w:rFonts w:ascii="Times New Roman" w:hAnsi="Times New Roman"/>
          <w:sz w:val="24"/>
          <w:szCs w:val="24"/>
        </w:rPr>
        <w:lastRenderedPageBreak/>
        <w:t>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00A75BE0">
              <w:rPr>
                <w:rFonts w:ascii="Times New Roman" w:hAnsi="Times New Roman"/>
                <w:b/>
                <w:sz w:val="24"/>
                <w:szCs w:val="24"/>
              </w:rPr>
              <w:t xml:space="preserve"> – 7</w:t>
            </w:r>
            <w:r w:rsidRPr="000A2E78">
              <w:rPr>
                <w:rFonts w:ascii="Times New Roman" w:hAnsi="Times New Roman"/>
                <w:b/>
                <w:sz w:val="24"/>
                <w:szCs w:val="24"/>
              </w:rPr>
              <w:t>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 xml:space="preserve">«Квалификация Участника» – </w:t>
            </w:r>
            <w:r w:rsidR="00A75BE0">
              <w:rPr>
                <w:rFonts w:ascii="Times New Roman" w:hAnsi="Times New Roman"/>
                <w:b/>
                <w:sz w:val="24"/>
                <w:szCs w:val="24"/>
              </w:rPr>
              <w:t>15</w:t>
            </w:r>
            <w:r w:rsidR="003B0D58">
              <w:rPr>
                <w:rFonts w:ascii="Times New Roman" w:hAnsi="Times New Roman"/>
                <w:b/>
                <w:sz w:val="24"/>
                <w:szCs w:val="24"/>
              </w:rPr>
              <w:t xml:space="preserve"> %,</w:t>
            </w:r>
          </w:p>
          <w:p w:rsidR="003B0D58" w:rsidRPr="000A2E78" w:rsidRDefault="003B0D58" w:rsidP="00A75BE0">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 xml:space="preserve">3)  «Срок гарантии качества </w:t>
            </w:r>
            <w:r w:rsidR="006B1F09">
              <w:rPr>
                <w:rFonts w:ascii="Times New Roman" w:hAnsi="Times New Roman"/>
                <w:b/>
                <w:bCs/>
                <w:sz w:val="24"/>
                <w:szCs w:val="24"/>
              </w:rPr>
              <w:t>работ</w:t>
            </w:r>
            <w:r>
              <w:rPr>
                <w:rFonts w:ascii="Times New Roman" w:hAnsi="Times New Roman"/>
                <w:b/>
                <w:bCs/>
                <w:sz w:val="24"/>
                <w:szCs w:val="24"/>
              </w:rPr>
              <w:t xml:space="preserve">» – </w:t>
            </w:r>
            <w:r w:rsidR="00A75BE0">
              <w:rPr>
                <w:rFonts w:ascii="Times New Roman" w:hAnsi="Times New Roman"/>
                <w:b/>
                <w:bCs/>
                <w:sz w:val="24"/>
                <w:szCs w:val="24"/>
              </w:rPr>
              <w:t>15</w:t>
            </w:r>
            <w:r>
              <w:rPr>
                <w:rFonts w:ascii="Times New Roman" w:hAnsi="Times New Roman"/>
                <w:b/>
                <w:bCs/>
                <w:sz w:val="24"/>
                <w:szCs w:val="24"/>
              </w:rPr>
              <w:t xml:space="preserve"> %</w:t>
            </w:r>
            <w:r w:rsidR="00A75BE0">
              <w:rPr>
                <w:rFonts w:ascii="Times New Roman" w:hAnsi="Times New Roman"/>
                <w:b/>
                <w:bCs/>
                <w:sz w:val="24"/>
                <w:szCs w:val="24"/>
              </w:rPr>
              <w:t>.</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B00E03"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610F42"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7</w:t>
      </w:r>
      <w:r w:rsidRPr="00E0432E">
        <w:rPr>
          <w:rFonts w:ascii="Times New Roman" w:hAnsi="Times New Roman"/>
          <w:b/>
          <w:sz w:val="24"/>
          <w:szCs w:val="24"/>
          <w:lang w:val="en-US"/>
        </w:rPr>
        <w:t>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r w:rsidRPr="00E0432E">
        <w:rPr>
          <w:rFonts w:ascii="Times New Roman" w:hAnsi="Times New Roman"/>
          <w:b/>
          <w:sz w:val="24"/>
          <w:szCs w:val="24"/>
          <w:lang w:val="en-US"/>
        </w:rPr>
        <w:t>+</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p>
    <w:p w:rsidR="00CE0CF4" w:rsidRPr="002F7B63" w:rsidRDefault="00CE0CF4"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p>
    <w:p w:rsidR="00DB09FE" w:rsidRPr="005B48D2"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5B48D2">
        <w:rPr>
          <w:rFonts w:ascii="Times New Roman" w:hAnsi="Times New Roman"/>
          <w:sz w:val="24"/>
          <w:szCs w:val="24"/>
        </w:rPr>
        <w:lastRenderedPageBreak/>
        <w:t>где</w:t>
      </w:r>
      <w:r w:rsidRPr="005B48D2">
        <w:rPr>
          <w:rFonts w:ascii="Times New Roman" w:hAnsi="Times New Roman"/>
          <w:sz w:val="24"/>
          <w:szCs w:val="24"/>
          <w:lang w:val="en-US"/>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Rai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7</w:t>
      </w:r>
      <w:r w:rsidRPr="005B48D2">
        <w:rPr>
          <w:rFonts w:ascii="Times New Roman" w:hAnsi="Times New Roman"/>
          <w:sz w:val="24"/>
          <w:szCs w:val="24"/>
        </w:rPr>
        <w:t>0 – вес критерия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00696FEC" w:rsidRPr="005B48D2">
        <w:rPr>
          <w:rFonts w:ascii="Times New Roman" w:hAnsi="Times New Roman"/>
          <w:sz w:val="24"/>
          <w:szCs w:val="24"/>
          <w:lang w:val="en-US"/>
        </w:rPr>
        <w:t>bi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15</w:t>
      </w:r>
      <w:r w:rsidR="003B0D58" w:rsidRPr="005B48D2">
        <w:rPr>
          <w:rFonts w:ascii="Times New Roman" w:hAnsi="Times New Roman"/>
          <w:sz w:val="24"/>
          <w:szCs w:val="24"/>
        </w:rPr>
        <w:t xml:space="preserve"> -</w:t>
      </w:r>
      <w:r w:rsidRPr="005B48D2">
        <w:rPr>
          <w:rFonts w:ascii="Times New Roman" w:hAnsi="Times New Roman"/>
          <w:sz w:val="24"/>
          <w:szCs w:val="24"/>
        </w:rPr>
        <w:t xml:space="preserve"> вес критерия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Pr="005B48D2">
        <w:rPr>
          <w:rFonts w:ascii="Times New Roman" w:hAnsi="Times New Roman"/>
          <w:sz w:val="24"/>
          <w:szCs w:val="24"/>
        </w:rPr>
        <w:t>с</w:t>
      </w:r>
      <w:r w:rsidR="00696FEC" w:rsidRPr="005B48D2">
        <w:rPr>
          <w:rFonts w:ascii="Times New Roman" w:hAnsi="Times New Roman"/>
          <w:sz w:val="24"/>
          <w:szCs w:val="24"/>
          <w:lang w:val="en-US"/>
        </w:rPr>
        <w:t>i</w:t>
      </w:r>
      <w:r w:rsidRPr="005B48D2">
        <w:rPr>
          <w:rFonts w:ascii="Times New Roman" w:hAnsi="Times New Roman"/>
          <w:sz w:val="24"/>
          <w:szCs w:val="24"/>
        </w:rPr>
        <w:t xml:space="preserve"> - рейтинг, присвоенный предложению по критерию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Pr="005B48D2">
        <w:rPr>
          <w:rFonts w:ascii="Times New Roman" w:hAnsi="Times New Roman"/>
          <w:sz w:val="24"/>
          <w:szCs w:val="24"/>
        </w:rPr>
        <w:t>»;</w:t>
      </w:r>
    </w:p>
    <w:p w:rsidR="00B00E03" w:rsidRPr="005B48D2" w:rsidRDefault="003B0D58"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15</w:t>
      </w:r>
      <w:r w:rsidRPr="005B48D2">
        <w:rPr>
          <w:rFonts w:ascii="Times New Roman" w:hAnsi="Times New Roman"/>
          <w:sz w:val="24"/>
          <w:szCs w:val="24"/>
        </w:rPr>
        <w:t xml:space="preserve"> -</w:t>
      </w:r>
      <w:r w:rsidR="00B00E03" w:rsidRPr="005B48D2">
        <w:rPr>
          <w:rFonts w:ascii="Times New Roman" w:hAnsi="Times New Roman"/>
          <w:sz w:val="24"/>
          <w:szCs w:val="24"/>
        </w:rPr>
        <w:t xml:space="preserve"> вес критерия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00B00E03" w:rsidRPr="005B48D2">
        <w:rPr>
          <w:rFonts w:ascii="Times New Roman" w:hAnsi="Times New Roman"/>
          <w:sz w:val="24"/>
          <w:szCs w:val="24"/>
        </w:rPr>
        <w:t>»</w:t>
      </w:r>
      <w:r w:rsidR="00091E64" w:rsidRPr="005B48D2">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5B48D2" w:rsidRDefault="00B00E03"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Оценка Заявок осуществляется с использованием критериев оценки Заявок, приведенных в таблице № 1</w:t>
      </w:r>
      <w:r w:rsidR="00987A27" w:rsidRPr="005B48D2">
        <w:rPr>
          <w:rFonts w:ascii="Times New Roman" w:hAnsi="Times New Roman"/>
          <w:sz w:val="24"/>
          <w:szCs w:val="24"/>
        </w:rPr>
        <w:t xml:space="preserve"> Документации</w:t>
      </w:r>
      <w:r w:rsidRPr="005B48D2">
        <w:rPr>
          <w:rFonts w:ascii="Times New Roman" w:hAnsi="Times New Roman"/>
          <w:sz w:val="24"/>
          <w:szCs w:val="24"/>
        </w:rPr>
        <w:t xml:space="preserve">. </w:t>
      </w:r>
    </w:p>
    <w:p w:rsidR="005B48D2" w:rsidRPr="005B48D2" w:rsidRDefault="005B48D2" w:rsidP="005B48D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Pr="005B48D2">
        <w:rPr>
          <w:rFonts w:ascii="Times New Roman" w:hAnsi="Times New Roman"/>
          <w:sz w:val="24"/>
          <w:szCs w:val="24"/>
        </w:rPr>
        <w:t>4.6.8</w:t>
      </w:r>
      <w:r w:rsidR="00D40DC5" w:rsidRPr="005B48D2">
        <w:rPr>
          <w:rFonts w:ascii="Times New Roman" w:hAnsi="Times New Roman"/>
          <w:sz w:val="24"/>
          <w:szCs w:val="24"/>
        </w:rPr>
        <w:t xml:space="preserve">. </w:t>
      </w:r>
      <w:r w:rsidRPr="005B48D2">
        <w:rPr>
          <w:rFonts w:ascii="Times New Roman" w:hAnsi="Times New Roman"/>
          <w:sz w:val="24"/>
          <w:szCs w:val="24"/>
        </w:rPr>
        <w:t xml:space="preserve">Победителем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D40DC5" w:rsidRPr="005B48D2"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w:t>
      </w:r>
      <w:r w:rsidR="005B48D2" w:rsidRPr="005B48D2">
        <w:rPr>
          <w:rFonts w:ascii="Times New Roman" w:hAnsi="Times New Roman"/>
          <w:sz w:val="24"/>
          <w:szCs w:val="24"/>
        </w:rPr>
        <w:t>9</w:t>
      </w:r>
      <w:r w:rsidRPr="005B48D2">
        <w:rPr>
          <w:rFonts w:ascii="Times New Roman" w:hAnsi="Times New Roman"/>
          <w:sz w:val="24"/>
          <w:szCs w:val="24"/>
        </w:rPr>
        <w:t>. По результатам работы Комиссии составляе</w:t>
      </w:r>
      <w:r w:rsidR="0067477A" w:rsidRPr="005B48D2">
        <w:rPr>
          <w:rFonts w:ascii="Times New Roman" w:hAnsi="Times New Roman"/>
          <w:sz w:val="24"/>
          <w:szCs w:val="24"/>
        </w:rPr>
        <w:t xml:space="preserve">тся </w:t>
      </w:r>
      <w:r w:rsidRPr="005B48D2">
        <w:rPr>
          <w:rFonts w:ascii="Times New Roman" w:hAnsi="Times New Roman"/>
          <w:sz w:val="24"/>
          <w:szCs w:val="24"/>
        </w:rPr>
        <w:t xml:space="preserve">Протокол подведения итогов </w:t>
      </w:r>
      <w:r w:rsidR="004C2486" w:rsidRPr="005B48D2">
        <w:rPr>
          <w:rFonts w:ascii="Times New Roman" w:hAnsi="Times New Roman"/>
          <w:sz w:val="24"/>
          <w:szCs w:val="24"/>
        </w:rPr>
        <w:t>з</w:t>
      </w:r>
      <w:r w:rsidRPr="005B48D2">
        <w:rPr>
          <w:rFonts w:ascii="Times New Roman" w:hAnsi="Times New Roman"/>
          <w:sz w:val="24"/>
          <w:szCs w:val="24"/>
        </w:rPr>
        <w:t>апроса предложений, в котором указываются:</w:t>
      </w:r>
    </w:p>
    <w:p w:rsidR="00D40DC5" w:rsidRPr="004551C3"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w:t>
      </w:r>
      <w:r w:rsidR="00070D49" w:rsidRPr="005B48D2">
        <w:rPr>
          <w:rFonts w:ascii="Times New Roman" w:hAnsi="Times New Roman"/>
          <w:sz w:val="24"/>
          <w:szCs w:val="24"/>
        </w:rPr>
        <w:t xml:space="preserve"> </w:t>
      </w:r>
      <w:r w:rsidR="008252D1" w:rsidRPr="005B48D2">
        <w:rPr>
          <w:rFonts w:ascii="Times New Roman" w:hAnsi="Times New Roman"/>
          <w:sz w:val="24"/>
          <w:szCs w:val="24"/>
        </w:rPr>
        <w:t xml:space="preserve"> </w:t>
      </w:r>
      <w:r w:rsidRPr="005B48D2">
        <w:rPr>
          <w:rFonts w:ascii="Times New Roman" w:hAnsi="Times New Roman"/>
          <w:sz w:val="24"/>
          <w:szCs w:val="24"/>
        </w:rPr>
        <w:t xml:space="preserve">Название </w:t>
      </w:r>
      <w:r w:rsidR="004C2486" w:rsidRPr="005B48D2">
        <w:rPr>
          <w:rFonts w:ascii="Times New Roman" w:hAnsi="Times New Roman"/>
          <w:sz w:val="24"/>
          <w:szCs w:val="24"/>
        </w:rPr>
        <w:t>з</w:t>
      </w:r>
      <w:r w:rsidRPr="005B48D2">
        <w:rPr>
          <w:rFonts w:ascii="Times New Roman" w:hAnsi="Times New Roman"/>
          <w:sz w:val="24"/>
          <w:szCs w:val="24"/>
        </w:rPr>
        <w:t xml:space="preserve">апроса </w:t>
      </w:r>
      <w:r w:rsidRPr="004551C3">
        <w:rPr>
          <w:rFonts w:ascii="Times New Roman" w:hAnsi="Times New Roman"/>
          <w:sz w:val="24"/>
          <w:szCs w:val="24"/>
        </w:rPr>
        <w:t>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0</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00D40DC5"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B34521" w:rsidRDefault="00B34521" w:rsidP="000E4322">
      <w:pPr>
        <w:spacing w:after="0" w:line="240" w:lineRule="auto"/>
        <w:ind w:firstLine="567"/>
        <w:contextualSpacing/>
        <w:jc w:val="right"/>
        <w:rPr>
          <w:rFonts w:ascii="Times New Roman" w:hAnsi="Times New Roman"/>
          <w:b/>
        </w:rPr>
      </w:pPr>
    </w:p>
    <w:p w:rsidR="007B3AA8" w:rsidRPr="007B059C" w:rsidRDefault="00C208A9" w:rsidP="00CE0CF4">
      <w:pPr>
        <w:spacing w:before="120" w:after="120" w:line="240" w:lineRule="auto"/>
        <w:ind w:firstLine="567"/>
        <w:jc w:val="right"/>
        <w:rPr>
          <w:rFonts w:ascii="Times New Roman" w:hAnsi="Times New Roman"/>
          <w:b/>
        </w:rPr>
      </w:pPr>
      <w:r w:rsidRPr="007B059C">
        <w:rPr>
          <w:rFonts w:ascii="Times New Roman" w:hAnsi="Times New Roman"/>
          <w:b/>
        </w:rPr>
        <w:lastRenderedPageBreak/>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79"/>
        <w:gridCol w:w="2268"/>
      </w:tblGrid>
      <w:tr w:rsidR="006E73D4" w:rsidRPr="00105785" w:rsidTr="00694A21">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Наименование критерия</w:t>
            </w:r>
          </w:p>
          <w:p w:rsidR="006E73D4" w:rsidRPr="00694A21" w:rsidRDefault="006E73D4" w:rsidP="007B3AA8">
            <w:pPr>
              <w:spacing w:after="120" w:line="240" w:lineRule="auto"/>
              <w:contextualSpacing/>
              <w:jc w:val="center"/>
              <w:rPr>
                <w:rFonts w:ascii="Times New Roman" w:hAnsi="Times New Roman"/>
                <w:sz w:val="20"/>
                <w:szCs w:val="20"/>
                <w:lang w:val="en-US"/>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Значимость кр</w:t>
            </w:r>
            <w:r w:rsidR="00961830" w:rsidRPr="00694A21">
              <w:rPr>
                <w:rFonts w:ascii="Times New Roman" w:hAnsi="Times New Roman"/>
                <w:sz w:val="20"/>
                <w:szCs w:val="20"/>
              </w:rPr>
              <w:t xml:space="preserve">итериев оценки и </w:t>
            </w:r>
            <w:r w:rsidRPr="00694A21">
              <w:rPr>
                <w:rFonts w:ascii="Times New Roman" w:hAnsi="Times New Roman"/>
                <w:sz w:val="20"/>
                <w:szCs w:val="20"/>
              </w:rPr>
              <w:t xml:space="preserve">сопоставления Заявок на участие в </w:t>
            </w:r>
            <w:r w:rsidR="00DD251E" w:rsidRPr="00694A21">
              <w:rPr>
                <w:rFonts w:ascii="Times New Roman" w:hAnsi="Times New Roman"/>
                <w:sz w:val="20"/>
                <w:szCs w:val="20"/>
              </w:rPr>
              <w:t>з</w:t>
            </w:r>
            <w:r w:rsidRPr="00694A21">
              <w:rPr>
                <w:rFonts w:ascii="Times New Roman" w:hAnsi="Times New Roman"/>
                <w:sz w:val="20"/>
                <w:szCs w:val="20"/>
              </w:rPr>
              <w:t>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(в сумме всегда</w:t>
            </w:r>
          </w:p>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 xml:space="preserve"> = 100%)</w:t>
            </w:r>
          </w:p>
        </w:tc>
      </w:tr>
      <w:tr w:rsidR="006E73D4" w:rsidRPr="00105785" w:rsidTr="00CD3B9D">
        <w:trPr>
          <w:trHeight w:val="7637"/>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5B48D2">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CE0CF4" w:rsidRPr="00CE0CF4" w:rsidRDefault="006E73D4" w:rsidP="005B48D2">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294F88" w:rsidRPr="00294F88" w:rsidRDefault="00294F88" w:rsidP="005B48D2">
            <w:pPr>
              <w:spacing w:after="0" w:line="240" w:lineRule="auto"/>
              <w:ind w:firstLine="106"/>
              <w:contextualSpacing/>
              <w:jc w:val="center"/>
              <w:rPr>
                <w:rFonts w:ascii="Times New Roman" w:hAnsi="Times New Roman"/>
                <w:sz w:val="18"/>
                <w:szCs w:val="18"/>
              </w:rPr>
            </w:pPr>
          </w:p>
          <w:p w:rsidR="00294F88" w:rsidRDefault="00294F88"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Pr="00B34521" w:rsidRDefault="00B34521" w:rsidP="005B48D2">
            <w:pPr>
              <w:spacing w:after="0" w:line="240" w:lineRule="auto"/>
              <w:ind w:firstLine="106"/>
              <w:contextualSpacing/>
              <w:jc w:val="center"/>
              <w:rPr>
                <w:rFonts w:ascii="Times New Roman" w:hAnsi="Times New Roman"/>
                <w:b/>
                <w:sz w:val="18"/>
                <w:szCs w:val="18"/>
              </w:rPr>
            </w:pPr>
          </w:p>
          <w:p w:rsidR="006E73D4" w:rsidRDefault="006E73D4" w:rsidP="005B48D2">
            <w:pPr>
              <w:spacing w:after="0" w:line="240" w:lineRule="auto"/>
              <w:ind w:firstLine="106"/>
              <w:contextualSpacing/>
              <w:jc w:val="center"/>
              <w:rPr>
                <w:rFonts w:ascii="Times New Roman" w:hAnsi="Times New Roman"/>
                <w:b/>
                <w:sz w:val="18"/>
                <w:szCs w:val="18"/>
              </w:rPr>
            </w:pPr>
          </w:p>
          <w:p w:rsidR="006E73D4" w:rsidRPr="00B276BD" w:rsidRDefault="006E73D4" w:rsidP="005B48D2">
            <w:pPr>
              <w:spacing w:after="0" w:line="240" w:lineRule="auto"/>
              <w:ind w:firstLine="106"/>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15493D"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5B48D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5B48D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5B48D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3782965" r:id="rId14"/>
              </w:object>
            </w:r>
            <w:r w:rsidRPr="00E61C54">
              <w:rPr>
                <w:rFonts w:ascii="Times New Roman" w:hAnsi="Times New Roman"/>
                <w:sz w:val="18"/>
                <w:szCs w:val="18"/>
              </w:rPr>
              <w:t>,</w:t>
            </w:r>
          </w:p>
          <w:p w:rsidR="006E73D4" w:rsidRPr="00E61C54" w:rsidRDefault="006E73D4" w:rsidP="00694A21">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6E73D4" w:rsidRPr="00E61C54" w:rsidRDefault="006E73D4" w:rsidP="00694A21">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694A21">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268" w:type="dxa"/>
            <w:tcBorders>
              <w:top w:val="single" w:sz="4" w:space="0" w:color="auto"/>
              <w:left w:val="single" w:sz="4" w:space="0" w:color="auto"/>
              <w:bottom w:val="single" w:sz="4" w:space="0" w:color="auto"/>
              <w:right w:val="single" w:sz="4" w:space="0" w:color="auto"/>
            </w:tcBorders>
            <w:vAlign w:val="center"/>
          </w:tcPr>
          <w:p w:rsidR="005B48D2" w:rsidRDefault="005B48D2" w:rsidP="005B48D2">
            <w:pPr>
              <w:spacing w:after="0" w:line="240" w:lineRule="auto"/>
              <w:contextualSpacing/>
              <w:jc w:val="center"/>
              <w:rPr>
                <w:rFonts w:ascii="Times New Roman" w:hAnsi="Times New Roman"/>
                <w:b/>
                <w:sz w:val="18"/>
                <w:szCs w:val="18"/>
              </w:rPr>
            </w:pPr>
          </w:p>
          <w:p w:rsidR="006E73D4" w:rsidRPr="00105785" w:rsidRDefault="00961830"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70% (0,7</w:t>
            </w:r>
            <w:r w:rsidR="006E73D4" w:rsidRPr="00105785">
              <w:rPr>
                <w:rFonts w:ascii="Times New Roman" w:hAnsi="Times New Roman"/>
                <w:b/>
                <w:sz w:val="18"/>
                <w:szCs w:val="18"/>
              </w:rPr>
              <w:t>)</w:t>
            </w:r>
          </w:p>
          <w:p w:rsidR="00294F88" w:rsidRDefault="00294F88"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CE0CF4" w:rsidRDefault="00CE0CF4" w:rsidP="006E73D4">
            <w:pPr>
              <w:spacing w:after="0" w:line="240" w:lineRule="auto"/>
              <w:jc w:val="center"/>
              <w:rPr>
                <w:rFonts w:ascii="Times New Roman" w:hAnsi="Times New Roman"/>
                <w:b/>
                <w:sz w:val="18"/>
                <w:szCs w:val="18"/>
              </w:rPr>
            </w:pPr>
          </w:p>
          <w:p w:rsidR="00CE0CF4" w:rsidRDefault="00CE0CF4" w:rsidP="006E73D4">
            <w:pPr>
              <w:spacing w:after="0" w:line="240" w:lineRule="auto"/>
              <w:jc w:val="center"/>
              <w:rPr>
                <w:rFonts w:ascii="Times New Roman" w:hAnsi="Times New Roman"/>
                <w:b/>
                <w:sz w:val="18"/>
                <w:szCs w:val="18"/>
              </w:rPr>
            </w:pPr>
          </w:p>
          <w:p w:rsidR="00CE0CF4" w:rsidRDefault="00CE0CF4" w:rsidP="006E73D4">
            <w:pPr>
              <w:spacing w:after="0" w:line="240" w:lineRule="auto"/>
              <w:jc w:val="center"/>
              <w:rPr>
                <w:rFonts w:ascii="Times New Roman" w:hAnsi="Times New Roman"/>
                <w:b/>
                <w:sz w:val="18"/>
                <w:szCs w:val="18"/>
              </w:rPr>
            </w:pPr>
          </w:p>
          <w:p w:rsidR="00694A21"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w:t>
            </w:r>
          </w:p>
          <w:p w:rsidR="006E73D4"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Default="006E73D4" w:rsidP="00334552">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34552" w:rsidRPr="00334552" w:rsidRDefault="00334552" w:rsidP="00334552">
            <w:pPr>
              <w:spacing w:after="0" w:line="240" w:lineRule="auto"/>
              <w:rPr>
                <w:rFonts w:ascii="Times New Roman" w:hAnsi="Times New Roman"/>
                <w:b/>
                <w:sz w:val="18"/>
                <w:szCs w:val="18"/>
              </w:rPr>
            </w:pPr>
          </w:p>
          <w:p w:rsidR="006E73D4" w:rsidRPr="009A2D00" w:rsidRDefault="006E73D4" w:rsidP="006E73D4">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6E73D4" w:rsidRPr="00E36C80"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6E73D4" w:rsidRPr="00105785" w:rsidRDefault="006E73D4" w:rsidP="006E73D4">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6E73D4" w:rsidRPr="00C67652"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26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w:t>
            </w:r>
            <w:r w:rsidR="006E73D4" w:rsidRPr="00105785">
              <w:rPr>
                <w:rFonts w:ascii="Times New Roman" w:hAnsi="Times New Roman"/>
                <w:b/>
                <w:sz w:val="18"/>
                <w:szCs w:val="18"/>
              </w:rPr>
              <w:t>% (0</w:t>
            </w:r>
            <w:r>
              <w:rPr>
                <w:rFonts w:ascii="Times New Roman" w:hAnsi="Times New Roman"/>
                <w:b/>
                <w:sz w:val="18"/>
                <w:szCs w:val="18"/>
              </w:rPr>
              <w:t>,15</w:t>
            </w:r>
            <w:r w:rsidR="006E73D4" w:rsidRPr="00105785">
              <w:rPr>
                <w:rFonts w:ascii="Times New Roman" w:hAnsi="Times New Roman"/>
                <w:b/>
                <w:sz w:val="18"/>
                <w:szCs w:val="18"/>
              </w:rPr>
              <w:t>)</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2.1</w:t>
            </w:r>
          </w:p>
        </w:tc>
        <w:tc>
          <w:tcPr>
            <w:tcW w:w="5528" w:type="dxa"/>
            <w:tcBorders>
              <w:bottom w:val="single" w:sz="4" w:space="0" w:color="auto"/>
            </w:tcBorders>
            <w:vAlign w:val="center"/>
          </w:tcPr>
          <w:p w:rsidR="006E73D4" w:rsidRPr="00105785" w:rsidRDefault="006E73D4" w:rsidP="006E73D4">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restart"/>
            <w:vAlign w:val="center"/>
          </w:tcPr>
          <w:p w:rsidR="006E73D4"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2.1.1</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lastRenderedPageBreak/>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E36C80" w:rsidRDefault="006E73D4" w:rsidP="006E73D4">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79" w:type="dxa"/>
            <w:tcBorders>
              <w:bottom w:val="single" w:sz="4" w:space="0" w:color="auto"/>
              <w:right w:val="single" w:sz="4" w:space="0" w:color="auto"/>
            </w:tcBorders>
            <w:vAlign w:val="center"/>
          </w:tcPr>
          <w:p w:rsidR="006E73D4" w:rsidRPr="00E36C80" w:rsidRDefault="006E73D4" w:rsidP="006E73D4">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79" w:type="dxa"/>
            <w:tcBorders>
              <w:bottom w:val="single" w:sz="4" w:space="0" w:color="auto"/>
              <w:right w:val="single" w:sz="4" w:space="0" w:color="auto"/>
            </w:tcBorders>
            <w:vAlign w:val="center"/>
          </w:tcPr>
          <w:p w:rsidR="006E73D4" w:rsidRPr="00105785" w:rsidRDefault="0002422A" w:rsidP="006E73D4">
            <w:pPr>
              <w:spacing w:after="0" w:line="240" w:lineRule="auto"/>
              <w:jc w:val="center"/>
              <w:rPr>
                <w:rFonts w:ascii="Times New Roman" w:hAnsi="Times New Roman"/>
                <w:sz w:val="18"/>
                <w:szCs w:val="18"/>
              </w:rPr>
            </w:pPr>
            <w:r>
              <w:rPr>
                <w:rFonts w:ascii="Times New Roman" w:hAnsi="Times New Roman"/>
                <w:sz w:val="18"/>
                <w:szCs w:val="18"/>
              </w:rPr>
              <w:t>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487"/>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29"/>
          <w:jc w:val="center"/>
        </w:trPr>
        <w:tc>
          <w:tcPr>
            <w:tcW w:w="1632" w:type="dxa"/>
            <w:vMerge w:val="restart"/>
            <w:vAlign w:val="center"/>
          </w:tcPr>
          <w:p w:rsidR="006E73D4"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lastRenderedPageBreak/>
              <w:t>2.1.2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02422A" w:rsidP="00294F88">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006E73D4"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006E73D4" w:rsidRPr="0096537F">
              <w:rPr>
                <w:rFonts w:ascii="Times New Roman" w:hAnsi="Times New Roman"/>
                <w:sz w:val="18"/>
                <w:szCs w:val="18"/>
              </w:rPr>
              <w:t xml:space="preserve">с </w:t>
            </w:r>
            <w:r w:rsidR="00294F88">
              <w:rPr>
                <w:rFonts w:ascii="Times New Roman" w:hAnsi="Times New Roman"/>
                <w:sz w:val="18"/>
                <w:szCs w:val="18"/>
              </w:rPr>
              <w:t>3</w:t>
            </w:r>
            <w:r w:rsidR="006E73D4" w:rsidRPr="0096537F">
              <w:rPr>
                <w:rFonts w:ascii="Times New Roman" w:hAnsi="Times New Roman"/>
                <w:sz w:val="18"/>
                <w:szCs w:val="18"/>
              </w:rPr>
              <w:t>-й группой по электробезопасности</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6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02422A">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w:t>
            </w:r>
            <w:r w:rsidR="0002422A">
              <w:rPr>
                <w:rFonts w:ascii="Times New Roman" w:eastAsia="Lucida Sans Unicode" w:hAnsi="Times New Roman"/>
                <w:kern w:val="1"/>
                <w:sz w:val="18"/>
                <w:szCs w:val="18"/>
              </w:rPr>
              <w:t>2</w:t>
            </w:r>
            <w:r w:rsidR="00546DD3">
              <w:rPr>
                <w:rFonts w:ascii="Times New Roman" w:eastAsia="Lucida Sans Unicode" w:hAnsi="Times New Roman"/>
                <w:kern w:val="1"/>
                <w:sz w:val="18"/>
                <w:szCs w:val="18"/>
              </w:rPr>
              <w:t>-х</w:t>
            </w:r>
            <w:r w:rsidRPr="00105785">
              <w:rPr>
                <w:rFonts w:ascii="Times New Roman" w:eastAsia="Lucida Sans Unicode" w:hAnsi="Times New Roman"/>
                <w:kern w:val="1"/>
                <w:sz w:val="18"/>
                <w:szCs w:val="18"/>
              </w:rPr>
              <w:t xml:space="preserve"> до 3</w:t>
            </w:r>
            <w:r w:rsidR="00546DD3">
              <w:rPr>
                <w:rFonts w:ascii="Times New Roman" w:eastAsia="Lucida Sans Unicode" w:hAnsi="Times New Roman"/>
                <w:kern w:val="1"/>
                <w:sz w:val="18"/>
                <w:szCs w:val="18"/>
              </w:rPr>
              <w:t>-х</w:t>
            </w:r>
            <w:r w:rsidRPr="00105785">
              <w:rPr>
                <w:rFonts w:ascii="Times New Roman" w:eastAsia="Lucida Sans Unicode" w:hAnsi="Times New Roman"/>
                <w:kern w:val="1"/>
                <w:sz w:val="18"/>
                <w:szCs w:val="18"/>
              </w:rPr>
              <w:t xml:space="preserve"> чел.</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7"/>
          <w:jc w:val="center"/>
        </w:trPr>
        <w:tc>
          <w:tcPr>
            <w:tcW w:w="1632" w:type="dxa"/>
            <w:vMerge/>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5E2826" w:rsidRDefault="00546DD3" w:rsidP="00546DD3">
            <w:pPr>
              <w:spacing w:after="0" w:line="240" w:lineRule="auto"/>
              <w:rPr>
                <w:rFonts w:ascii="Times New Roman" w:hAnsi="Times New Roman"/>
                <w:sz w:val="18"/>
                <w:szCs w:val="18"/>
              </w:rPr>
            </w:pPr>
            <w:r>
              <w:rPr>
                <w:rFonts w:ascii="Times New Roman" w:hAnsi="Times New Roman"/>
                <w:sz w:val="18"/>
                <w:szCs w:val="18"/>
              </w:rPr>
              <w:t xml:space="preserve">Свыше  </w:t>
            </w:r>
            <w:r w:rsidR="006E73D4" w:rsidRPr="00105785">
              <w:rPr>
                <w:rFonts w:ascii="Times New Roman" w:hAnsi="Times New Roman"/>
                <w:sz w:val="18"/>
                <w:szCs w:val="18"/>
              </w:rPr>
              <w:t>3</w:t>
            </w:r>
            <w:r>
              <w:rPr>
                <w:rFonts w:ascii="Times New Roman" w:hAnsi="Times New Roman"/>
                <w:sz w:val="18"/>
                <w:szCs w:val="18"/>
              </w:rPr>
              <w:t>-х</w:t>
            </w:r>
            <w:r w:rsidR="006E73D4" w:rsidRPr="00105785">
              <w:rPr>
                <w:rFonts w:ascii="Times New Roman" w:hAnsi="Times New Roman"/>
                <w:sz w:val="18"/>
                <w:szCs w:val="18"/>
              </w:rPr>
              <w:t xml:space="preserve"> и </w:t>
            </w:r>
            <w:r>
              <w:rPr>
                <w:rFonts w:ascii="Times New Roman" w:hAnsi="Times New Roman"/>
                <w:sz w:val="18"/>
                <w:szCs w:val="18"/>
              </w:rPr>
              <w:t xml:space="preserve">до 5-ти чел. </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268" w:type="dxa"/>
            <w:vMerge/>
            <w:tcBorders>
              <w:left w:val="single" w:sz="4" w:space="0" w:color="auto"/>
              <w:bottom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b/>
                <w:sz w:val="16"/>
                <w:szCs w:val="16"/>
              </w:rPr>
            </w:pPr>
          </w:p>
        </w:tc>
      </w:tr>
      <w:tr w:rsidR="006E73D4" w:rsidRPr="00105785" w:rsidTr="006E73D4">
        <w:trPr>
          <w:trHeight w:val="263"/>
          <w:jc w:val="center"/>
        </w:trPr>
        <w:tc>
          <w:tcPr>
            <w:tcW w:w="10207" w:type="dxa"/>
            <w:gridSpan w:val="4"/>
            <w:vAlign w:val="center"/>
          </w:tcPr>
          <w:p w:rsidR="00546DD3" w:rsidRPr="00546DD3" w:rsidRDefault="006E73D4" w:rsidP="00546DD3">
            <w:pPr>
              <w:tabs>
                <w:tab w:val="left" w:pos="567"/>
              </w:tabs>
              <w:spacing w:after="0" w:line="240" w:lineRule="auto"/>
              <w:ind w:firstLine="709"/>
              <w:jc w:val="both"/>
              <w:rPr>
                <w:rFonts w:ascii="Times New Roman" w:hAnsi="Times New Roman"/>
                <w:b/>
                <w:sz w:val="18"/>
                <w:szCs w:val="18"/>
              </w:rPr>
            </w:pPr>
            <w:r w:rsidRPr="00546DD3">
              <w:rPr>
                <w:rFonts w:ascii="Times New Roman" w:hAnsi="Times New Roman"/>
                <w:i/>
                <w:sz w:val="18"/>
                <w:szCs w:val="18"/>
              </w:rPr>
              <w:t>* При не предоставлении подтверждающих документов значение баллов критерия равно 0 (</w:t>
            </w:r>
            <w:r w:rsidR="002E73FC" w:rsidRPr="00546DD3">
              <w:rPr>
                <w:rFonts w:ascii="Times New Roman" w:hAnsi="Times New Roman"/>
                <w:i/>
                <w:sz w:val="18"/>
                <w:szCs w:val="18"/>
              </w:rPr>
              <w:t xml:space="preserve">подтверждается копиями аналогичных предмету запроса предложений договоров/контрактов </w:t>
            </w:r>
            <w:r w:rsidR="002E73FC" w:rsidRPr="00546DD3">
              <w:rPr>
                <w:rFonts w:ascii="Times New Roman" w:hAnsi="Times New Roman"/>
                <w:bCs/>
                <w:color w:val="000000"/>
                <w:sz w:val="18"/>
                <w:szCs w:val="18"/>
              </w:rPr>
              <w:t xml:space="preserve">на выполнение работ </w:t>
            </w:r>
            <w:r w:rsidR="005B48D2" w:rsidRPr="00546DD3">
              <w:rPr>
                <w:rFonts w:ascii="Times New Roman" w:hAnsi="Times New Roman"/>
                <w:i/>
                <w:sz w:val="18"/>
                <w:szCs w:val="18"/>
              </w:rPr>
              <w:t>(</w:t>
            </w:r>
            <w:r w:rsidR="00546DD3" w:rsidRPr="00546DD3">
              <w:rPr>
                <w:rFonts w:ascii="Times New Roman" w:hAnsi="Times New Roman"/>
                <w:sz w:val="18"/>
                <w:szCs w:val="18"/>
              </w:rPr>
              <w:t xml:space="preserve">за последние 3 (три) года (не менее 5-ти завершенных договоров), при этом цена каждого из исполненных ранее договоров должна составлять не менее 50 % от начальной (максимальной) цены договора. Опыт выполнения работ указывается </w:t>
            </w:r>
            <w:r w:rsidR="00546DD3" w:rsidRPr="00546DD3">
              <w:rPr>
                <w:rFonts w:ascii="Times New Roman" w:hAnsi="Times New Roman"/>
                <w:b/>
                <w:i/>
                <w:sz w:val="18"/>
                <w:szCs w:val="18"/>
              </w:rPr>
              <w:t>Справкой о перечне и годовых объемах выполнения аналогичных договоров</w:t>
            </w:r>
            <w:r w:rsidR="00546DD3" w:rsidRPr="00546DD3">
              <w:rPr>
                <w:rFonts w:ascii="Times New Roman" w:hAnsi="Times New Roman"/>
                <w:b/>
                <w:sz w:val="18"/>
                <w:szCs w:val="18"/>
              </w:rPr>
              <w:t xml:space="preserve"> </w:t>
            </w:r>
            <w:r w:rsidR="00546DD3" w:rsidRPr="00546DD3">
              <w:rPr>
                <w:rFonts w:ascii="Times New Roman" w:hAnsi="Times New Roman"/>
                <w:sz w:val="18"/>
                <w:szCs w:val="18"/>
              </w:rPr>
              <w:t>с приложением к указанной справке копий следующих документов, оформленных в соответствии с правилами бухгалтерского учета:</w:t>
            </w:r>
          </w:p>
          <w:p w:rsidR="00546DD3" w:rsidRPr="00546DD3" w:rsidRDefault="00546DD3" w:rsidP="00546DD3">
            <w:pPr>
              <w:widowControl w:val="0"/>
              <w:tabs>
                <w:tab w:val="left" w:pos="567"/>
              </w:tabs>
              <w:spacing w:after="0" w:line="240" w:lineRule="auto"/>
              <w:ind w:firstLine="709"/>
              <w:contextualSpacing/>
              <w:rPr>
                <w:rFonts w:ascii="Times New Roman" w:hAnsi="Times New Roman"/>
                <w:bCs/>
                <w:sz w:val="18"/>
                <w:szCs w:val="18"/>
              </w:rPr>
            </w:pPr>
            <w:r w:rsidRPr="00546DD3">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546DD3" w:rsidRPr="00546DD3" w:rsidRDefault="00546DD3" w:rsidP="00546DD3">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18"/>
                <w:szCs w:val="18"/>
              </w:rPr>
            </w:pPr>
            <w:r w:rsidRPr="00546DD3">
              <w:rPr>
                <w:rFonts w:ascii="Times New Roman" w:hAnsi="Times New Roman"/>
                <w:bCs/>
                <w:sz w:val="18"/>
                <w:szCs w:val="18"/>
              </w:rPr>
              <w:t>реквизиты договора (номер и дата);</w:t>
            </w:r>
          </w:p>
          <w:p w:rsidR="00546DD3" w:rsidRPr="00546DD3" w:rsidRDefault="00546DD3" w:rsidP="00546DD3">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18"/>
                <w:szCs w:val="18"/>
              </w:rPr>
            </w:pPr>
            <w:r w:rsidRPr="00546DD3">
              <w:rPr>
                <w:rFonts w:ascii="Times New Roman" w:hAnsi="Times New Roman"/>
                <w:bCs/>
                <w:sz w:val="18"/>
                <w:szCs w:val="18"/>
              </w:rPr>
              <w:t>перечень выполненных работ</w:t>
            </w:r>
            <w:r w:rsidRPr="00546DD3">
              <w:rPr>
                <w:rFonts w:ascii="Times New Roman" w:hAnsi="Times New Roman"/>
                <w:sz w:val="18"/>
                <w:szCs w:val="18"/>
              </w:rPr>
              <w:t>).</w:t>
            </w:r>
          </w:p>
          <w:p w:rsidR="00987A27" w:rsidRPr="00294F88"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w:t>
            </w:r>
            <w:r w:rsidR="00961830" w:rsidRPr="002E73FC">
              <w:rPr>
                <w:rFonts w:ascii="Times New Roman" w:hAnsi="Times New Roman"/>
                <w:i/>
                <w:sz w:val="18"/>
                <w:szCs w:val="18"/>
              </w:rPr>
              <w:t xml:space="preserve"> подтверждается предоставлением</w:t>
            </w:r>
            <w:r w:rsidRPr="002E73FC">
              <w:rPr>
                <w:rFonts w:ascii="Times New Roman" w:hAnsi="Times New Roman"/>
                <w:i/>
                <w:sz w:val="18"/>
                <w:szCs w:val="18"/>
              </w:rPr>
              <w:t xml:space="preserve"> заверенных подписью и печатью уполномоченного лица дипломов, сертификатов, удостоверений о повышении квалификации.</w:t>
            </w:r>
            <w:r w:rsidR="002E73FC">
              <w:rPr>
                <w:rFonts w:ascii="Times New Roman" w:hAnsi="Times New Roman"/>
                <w:i/>
                <w:sz w:val="18"/>
                <w:szCs w:val="18"/>
              </w:rPr>
              <w:t xml:space="preserve"> </w:t>
            </w: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6E73D4" w:rsidRPr="004B6133"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p>
          <w:p w:rsidR="00961830" w:rsidRPr="002F1E29" w:rsidRDefault="006E73D4" w:rsidP="006E73D4">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00961830" w:rsidRPr="00961830">
              <w:rPr>
                <w:rFonts w:ascii="Times New Roman" w:hAnsi="Times New Roman"/>
                <w:sz w:val="18"/>
                <w:szCs w:val="18"/>
                <w:lang w:val="en-US"/>
              </w:rPr>
              <w:t>i</w:t>
            </w:r>
            <w:r w:rsidRPr="004B6133">
              <w:rPr>
                <w:rFonts w:ascii="Times New Roman" w:hAnsi="Times New Roman"/>
                <w:b/>
                <w:sz w:val="18"/>
                <w:szCs w:val="18"/>
              </w:rPr>
              <w:t>)</w:t>
            </w: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105785" w:rsidRDefault="006E73D4" w:rsidP="00DD251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w:t>
            </w:r>
            <w:r w:rsidR="00DD251E">
              <w:rPr>
                <w:rFonts w:ascii="Times New Roman" w:hAnsi="Times New Roman"/>
                <w:sz w:val="18"/>
                <w:szCs w:val="18"/>
              </w:rPr>
              <w:t>з</w:t>
            </w:r>
            <w:r w:rsidRPr="00105785">
              <w:rPr>
                <w:rFonts w:ascii="Times New Roman" w:hAnsi="Times New Roman"/>
                <w:sz w:val="18"/>
                <w:szCs w:val="18"/>
              </w:rPr>
              <w:t>апроса предложений.</w:t>
            </w:r>
          </w:p>
        </w:tc>
        <w:tc>
          <w:tcPr>
            <w:tcW w:w="2268" w:type="dxa"/>
            <w:vMerge w:val="restart"/>
            <w:tcBorders>
              <w:top w:val="single" w:sz="4" w:space="0" w:color="auto"/>
              <w:left w:val="single" w:sz="4" w:space="0" w:color="auto"/>
              <w:right w:val="single" w:sz="4" w:space="0" w:color="auto"/>
            </w:tcBorders>
            <w:vAlign w:val="center"/>
          </w:tcPr>
          <w:p w:rsidR="005B48D2" w:rsidRDefault="005B48D2" w:rsidP="006E73D4">
            <w:pPr>
              <w:spacing w:after="0" w:line="240" w:lineRule="auto"/>
              <w:jc w:val="center"/>
              <w:rPr>
                <w:rFonts w:ascii="Times New Roman" w:hAnsi="Times New Roman"/>
                <w:b/>
                <w:sz w:val="18"/>
                <w:szCs w:val="18"/>
              </w:rPr>
            </w:pPr>
          </w:p>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294F88" w:rsidRPr="00294F88"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 (0,15</w:t>
            </w:r>
            <w:r w:rsidR="006E73D4" w:rsidRPr="00105785">
              <w:rPr>
                <w:rFonts w:ascii="Times New Roman" w:hAnsi="Times New Roman"/>
                <w:b/>
                <w:sz w:val="18"/>
                <w:szCs w:val="18"/>
              </w:rPr>
              <w:t>)</w:t>
            </w: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jc w:val="center"/>
        </w:trPr>
        <w:tc>
          <w:tcPr>
            <w:tcW w:w="1632" w:type="dxa"/>
            <w:vAlign w:val="center"/>
          </w:tcPr>
          <w:p w:rsidR="006E73D4" w:rsidRPr="00105785"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6E73D4" w:rsidRPr="00105785" w:rsidRDefault="006E73D4" w:rsidP="00DD251E">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r w:rsidR="00DD251E">
              <w:rPr>
                <w:rFonts w:ascii="Times New Roman" w:hAnsi="Times New Roman"/>
                <w:b/>
                <w:sz w:val="18"/>
                <w:szCs w:val="18"/>
              </w:rPr>
              <w:t>з</w:t>
            </w:r>
            <w:r w:rsidRPr="00105785">
              <w:rPr>
                <w:rFonts w:ascii="Times New Roman" w:hAnsi="Times New Roman"/>
                <w:b/>
                <w:sz w:val="18"/>
                <w:szCs w:val="18"/>
              </w:rPr>
              <w:t>апроса предложений: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67"/>
          <w:jc w:val="center"/>
        </w:trPr>
        <w:tc>
          <w:tcPr>
            <w:tcW w:w="1632" w:type="dxa"/>
            <w:vMerge w:val="restart"/>
            <w:vAlign w:val="center"/>
          </w:tcPr>
          <w:p w:rsidR="006E73D4"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3.1.1.</w:t>
            </w: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Pr="00105785" w:rsidRDefault="006B1F09" w:rsidP="006E73D4">
            <w:pPr>
              <w:spacing w:after="0" w:line="240" w:lineRule="auto"/>
              <w:rPr>
                <w:rFonts w:ascii="Times New Roman" w:hAnsi="Times New Roman"/>
                <w:b/>
                <w:sz w:val="18"/>
                <w:szCs w:val="18"/>
              </w:rPr>
            </w:pPr>
          </w:p>
        </w:tc>
        <w:tc>
          <w:tcPr>
            <w:tcW w:w="5528" w:type="dxa"/>
            <w:vAlign w:val="center"/>
          </w:tcPr>
          <w:p w:rsidR="006E73D4" w:rsidRPr="00105785" w:rsidRDefault="006E73D4" w:rsidP="006B1F09">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r w:rsidRPr="00105785">
              <w:rPr>
                <w:rFonts w:ascii="Times New Roman" w:hAnsi="Times New Roman"/>
                <w:b/>
                <w:sz w:val="18"/>
                <w:szCs w:val="18"/>
              </w:rPr>
              <w:t>:</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26"/>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94A21" w:rsidP="006E73D4">
            <w:pPr>
              <w:spacing w:after="0" w:line="240" w:lineRule="auto"/>
              <w:ind w:right="-28"/>
              <w:rPr>
                <w:rFonts w:ascii="Times New Roman" w:hAnsi="Times New Roman"/>
                <w:sz w:val="18"/>
                <w:szCs w:val="18"/>
              </w:rPr>
            </w:pPr>
            <w:r>
              <w:rPr>
                <w:rFonts w:ascii="Times New Roman" w:hAnsi="Times New Roman"/>
                <w:sz w:val="18"/>
                <w:szCs w:val="18"/>
              </w:rPr>
              <w:t>36</w:t>
            </w:r>
            <w:r w:rsidR="006E73D4">
              <w:rPr>
                <w:rFonts w:ascii="Times New Roman" w:hAnsi="Times New Roman"/>
                <w:sz w:val="18"/>
                <w:szCs w:val="18"/>
              </w:rPr>
              <w:t xml:space="preserve">  месяц</w:t>
            </w:r>
            <w:r w:rsidR="00CE0CF4">
              <w:rPr>
                <w:rFonts w:ascii="Times New Roman" w:hAnsi="Times New Roman"/>
                <w:sz w:val="18"/>
                <w:szCs w:val="18"/>
              </w:rPr>
              <w:t>ев</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31"/>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94A21" w:rsidP="006E73D4">
            <w:pPr>
              <w:spacing w:after="0" w:line="240" w:lineRule="auto"/>
              <w:ind w:right="-28"/>
              <w:rPr>
                <w:rFonts w:ascii="Times New Roman" w:hAnsi="Times New Roman"/>
                <w:sz w:val="18"/>
                <w:szCs w:val="18"/>
              </w:rPr>
            </w:pPr>
            <w:r>
              <w:rPr>
                <w:rFonts w:ascii="Times New Roman" w:hAnsi="Times New Roman"/>
                <w:sz w:val="18"/>
                <w:szCs w:val="18"/>
              </w:rPr>
              <w:t>60</w:t>
            </w:r>
            <w:r w:rsidR="006E73D4" w:rsidRPr="00105785">
              <w:rPr>
                <w:rFonts w:ascii="Times New Roman" w:hAnsi="Times New Roman"/>
                <w:sz w:val="18"/>
                <w:szCs w:val="18"/>
              </w:rPr>
              <w:t xml:space="preserve">  месяцев и более </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0207" w:type="dxa"/>
            <w:gridSpan w:val="4"/>
            <w:tcBorders>
              <w:right w:val="single" w:sz="4" w:space="0" w:color="auto"/>
            </w:tcBorders>
            <w:vAlign w:val="center"/>
          </w:tcPr>
          <w:p w:rsidR="00037DC0" w:rsidRDefault="006E73D4" w:rsidP="00961830">
            <w:pPr>
              <w:spacing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sidR="00DD251E">
              <w:rPr>
                <w:rFonts w:ascii="Times New Roman" w:hAnsi="Times New Roman"/>
                <w:sz w:val="18"/>
                <w:szCs w:val="18"/>
              </w:rPr>
              <w:t xml:space="preserve"> </w:t>
            </w:r>
          </w:p>
          <w:p w:rsidR="006E73D4" w:rsidRDefault="006E73D4" w:rsidP="00961830">
            <w:pPr>
              <w:spacing w:after="0" w:line="240" w:lineRule="auto"/>
              <w:ind w:right="-28"/>
              <w:rPr>
                <w:rFonts w:ascii="Times New Roman" w:hAnsi="Times New Roman"/>
                <w:sz w:val="18"/>
                <w:szCs w:val="18"/>
              </w:rPr>
            </w:pPr>
            <w:r>
              <w:rPr>
                <w:rFonts w:ascii="Times New Roman" w:hAnsi="Times New Roman"/>
                <w:sz w:val="18"/>
                <w:szCs w:val="18"/>
              </w:rPr>
              <w:t>С</w:t>
            </w:r>
            <w:r w:rsidRPr="00105785">
              <w:rPr>
                <w:rFonts w:ascii="Times New Roman" w:hAnsi="Times New Roman"/>
                <w:sz w:val="18"/>
                <w:szCs w:val="18"/>
              </w:rPr>
              <w:t xml:space="preserve">рок гарантии </w:t>
            </w:r>
            <w:r w:rsidR="00DD251E">
              <w:rPr>
                <w:rFonts w:ascii="Times New Roman" w:hAnsi="Times New Roman"/>
                <w:sz w:val="18"/>
                <w:szCs w:val="18"/>
              </w:rPr>
              <w:t xml:space="preserve">качества работ </w:t>
            </w:r>
            <w:r w:rsidRPr="00105785">
              <w:rPr>
                <w:rFonts w:ascii="Times New Roman" w:hAnsi="Times New Roman"/>
                <w:sz w:val="18"/>
                <w:szCs w:val="18"/>
              </w:rPr>
              <w:t>указы</w:t>
            </w:r>
            <w:r w:rsidR="00987A27">
              <w:rPr>
                <w:rFonts w:ascii="Times New Roman" w:hAnsi="Times New Roman"/>
                <w:sz w:val="18"/>
                <w:szCs w:val="18"/>
              </w:rPr>
              <w:t>вается в письме о подаче оферты</w:t>
            </w:r>
            <w:r w:rsidR="00961830">
              <w:rPr>
                <w:rFonts w:ascii="Times New Roman" w:hAnsi="Times New Roman"/>
                <w:sz w:val="18"/>
                <w:szCs w:val="18"/>
              </w:rPr>
              <w:t xml:space="preserve">. </w:t>
            </w:r>
          </w:p>
          <w:p w:rsidR="00987A27" w:rsidRPr="00105785" w:rsidRDefault="00987A27" w:rsidP="00961830">
            <w:pPr>
              <w:spacing w:after="0" w:line="240" w:lineRule="auto"/>
              <w:ind w:right="-28"/>
              <w:rPr>
                <w:rFonts w:ascii="Times New Roman" w:hAnsi="Times New Roman"/>
                <w:sz w:val="16"/>
                <w:szCs w:val="16"/>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w:t>
      </w:r>
      <w:r w:rsidRPr="004551C3">
        <w:rPr>
          <w:rFonts w:ascii="Times New Roman" w:hAnsi="Times New Roman"/>
          <w:sz w:val="24"/>
          <w:szCs w:val="24"/>
        </w:rPr>
        <w:lastRenderedPageBreak/>
        <w:t xml:space="preserve">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5B48D2"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lastRenderedPageBreak/>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384586">
        <w:rPr>
          <w:rFonts w:ascii="Times New Roman" w:hAnsi="Times New Roman"/>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w:t>
      </w:r>
      <w:r w:rsidRPr="004551C3">
        <w:rPr>
          <w:rFonts w:ascii="Times New Roman" w:hAnsi="Times New Roman"/>
          <w:sz w:val="24"/>
          <w:szCs w:val="24"/>
        </w:rPr>
        <w:lastRenderedPageBreak/>
        <w:t>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5C42AB" w:rsidRDefault="005C42AB" w:rsidP="00B00E03">
      <w:pPr>
        <w:spacing w:before="60" w:after="0" w:line="240" w:lineRule="auto"/>
        <w:rPr>
          <w:rFonts w:ascii="Times New Roman" w:hAnsi="Times New Roman"/>
          <w:b/>
          <w:sz w:val="24"/>
          <w:szCs w:val="24"/>
        </w:rPr>
      </w:pPr>
    </w:p>
    <w:p w:rsidR="00CE0CF4" w:rsidRPr="00E0432E" w:rsidRDefault="00CE0CF4"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987A27"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lastRenderedPageBreak/>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1B1A9A"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7D515D">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7D515D">
              <w:rPr>
                <w:rFonts w:ascii="Times New Roman" w:hAnsi="Times New Roman"/>
                <w:sz w:val="22"/>
                <w:szCs w:val="22"/>
              </w:rPr>
              <w:t>выполнение работ по ремонту кровли</w:t>
            </w:r>
            <w:r w:rsidR="00961830">
              <w:rPr>
                <w:rFonts w:ascii="Times New Roman" w:hAnsi="Times New Roman"/>
                <w:sz w:val="22"/>
                <w:szCs w:val="22"/>
              </w:rPr>
              <w:t xml:space="preserve">.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6F0FD8" w:rsidRDefault="009A383D" w:rsidP="00037DC0">
            <w:pPr>
              <w:pStyle w:val="40"/>
              <w:spacing w:before="0" w:line="240" w:lineRule="auto"/>
              <w:jc w:val="both"/>
              <w:rPr>
                <w:rFonts w:ascii="Times New Roman" w:hAnsi="Times New Roman" w:cs="Times New Roman"/>
                <w:b w:val="0"/>
                <w:color w:val="auto"/>
                <w:sz w:val="24"/>
                <w:szCs w:val="24"/>
              </w:rPr>
            </w:pPr>
            <w:r w:rsidRPr="007D515D">
              <w:rPr>
                <w:rFonts w:ascii="Times New Roman" w:hAnsi="Times New Roman"/>
                <w:b w:val="0"/>
                <w:i w:val="0"/>
                <w:color w:val="auto"/>
                <w:u w:val="single"/>
              </w:rPr>
              <w:t>Лот № 1:</w:t>
            </w:r>
            <w:r w:rsidRPr="007D515D">
              <w:rPr>
                <w:rFonts w:ascii="Times New Roman" w:hAnsi="Times New Roman"/>
                <w:b w:val="0"/>
                <w:i w:val="0"/>
                <w:color w:val="auto"/>
              </w:rPr>
              <w:t xml:space="preserve"> </w:t>
            </w:r>
            <w:r w:rsidR="008252D1" w:rsidRPr="007D515D">
              <w:rPr>
                <w:rFonts w:ascii="Times New Roman" w:hAnsi="Times New Roman"/>
                <w:b w:val="0"/>
                <w:color w:val="auto"/>
              </w:rPr>
              <w:t>«</w:t>
            </w:r>
            <w:r w:rsidR="006F0FD8">
              <w:rPr>
                <w:rFonts w:ascii="Times New Roman" w:hAnsi="Times New Roman" w:cs="Times New Roman"/>
                <w:b w:val="0"/>
                <w:color w:val="auto"/>
                <w:spacing w:val="-1"/>
                <w:sz w:val="24"/>
                <w:szCs w:val="24"/>
              </w:rPr>
              <w:t>Капитальный ремонт</w:t>
            </w:r>
            <w:r w:rsidR="006F0FD8" w:rsidRPr="00A94901">
              <w:rPr>
                <w:rFonts w:ascii="Times New Roman" w:hAnsi="Times New Roman" w:cs="Times New Roman"/>
                <w:b w:val="0"/>
                <w:color w:val="auto"/>
                <w:spacing w:val="-1"/>
                <w:sz w:val="24"/>
                <w:szCs w:val="24"/>
              </w:rPr>
              <w:t xml:space="preserve"> кровли </w:t>
            </w:r>
            <w:r w:rsidR="006F0FD8" w:rsidRPr="00A94901">
              <w:rPr>
                <w:rFonts w:ascii="Times New Roman" w:hAnsi="Times New Roman" w:cs="Times New Roman"/>
                <w:b w:val="0"/>
                <w:bCs w:val="0"/>
                <w:color w:val="auto"/>
                <w:spacing w:val="-1"/>
                <w:sz w:val="24"/>
                <w:szCs w:val="24"/>
              </w:rPr>
              <w:t xml:space="preserve">здания </w:t>
            </w:r>
            <w:r w:rsidR="006F0FD8" w:rsidRPr="00A94901">
              <w:rPr>
                <w:rFonts w:ascii="Times New Roman" w:hAnsi="Times New Roman" w:cs="Times New Roman"/>
                <w:b w:val="0"/>
                <w:color w:val="auto"/>
                <w:spacing w:val="-1"/>
                <w:sz w:val="24"/>
                <w:szCs w:val="24"/>
              </w:rPr>
              <w:t>ТП-1</w:t>
            </w:r>
            <w:r w:rsidR="006F0FD8">
              <w:rPr>
                <w:rFonts w:ascii="Times New Roman" w:hAnsi="Times New Roman" w:cs="Times New Roman"/>
                <w:b w:val="0"/>
                <w:color w:val="auto"/>
                <w:spacing w:val="-1"/>
                <w:sz w:val="24"/>
                <w:szCs w:val="24"/>
              </w:rPr>
              <w:t>1</w:t>
            </w:r>
            <w:r w:rsidR="006F0FD8" w:rsidRPr="00A94901">
              <w:rPr>
                <w:rFonts w:ascii="Times New Roman" w:hAnsi="Times New Roman" w:cs="Times New Roman"/>
                <w:b w:val="0"/>
                <w:color w:val="auto"/>
                <w:spacing w:val="-1"/>
                <w:sz w:val="24"/>
                <w:szCs w:val="24"/>
              </w:rPr>
              <w:t xml:space="preserve"> в пос. </w:t>
            </w:r>
            <w:r w:rsidR="006F0FD8">
              <w:rPr>
                <w:rFonts w:ascii="Times New Roman" w:hAnsi="Times New Roman" w:cs="Times New Roman"/>
                <w:b w:val="0"/>
                <w:color w:val="auto"/>
                <w:spacing w:val="-1"/>
                <w:sz w:val="24"/>
                <w:szCs w:val="24"/>
              </w:rPr>
              <w:t>Северный Калининградской области</w:t>
            </w:r>
            <w:r w:rsidR="00037DC0" w:rsidRPr="007D515D">
              <w:rPr>
                <w:rFonts w:ascii="Times New Roman" w:hAnsi="Times New Roman" w:cs="Times New Roman"/>
                <w:b w:val="0"/>
                <w:caps/>
                <w:color w:val="auto"/>
                <w:shd w:val="clear" w:color="auto" w:fill="FFFFFF"/>
              </w:rPr>
              <w:t>»</w:t>
            </w:r>
            <w:r w:rsidR="00037DC0" w:rsidRPr="007D515D">
              <w:rPr>
                <w:rFonts w:ascii="Times New Roman" w:hAnsi="Times New Roman" w:cs="Times New Roman"/>
                <w:b w:val="0"/>
                <w:color w:val="auto"/>
                <w:shd w:val="clear" w:color="auto" w:fill="FFFFFF"/>
              </w:rPr>
              <w:t>.</w:t>
            </w:r>
            <w:r w:rsidR="00037DC0" w:rsidRPr="00A94901">
              <w:rPr>
                <w:rFonts w:ascii="Times New Roman" w:hAnsi="Times New Roman" w:cs="Times New Roman"/>
                <w:b w:val="0"/>
                <w:color w:val="auto"/>
                <w:sz w:val="24"/>
                <w:szCs w:val="24"/>
                <w:shd w:val="clear" w:color="auto" w:fill="FFFFFF"/>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6F0FD8" w:rsidP="00B7039C">
            <w:pPr>
              <w:spacing w:after="0" w:line="240" w:lineRule="auto"/>
              <w:contextualSpacing/>
              <w:jc w:val="both"/>
              <w:rPr>
                <w:rFonts w:ascii="Times New Roman" w:hAnsi="Times New Roman"/>
                <w:b/>
              </w:rPr>
            </w:pPr>
            <w:r>
              <w:rPr>
                <w:rFonts w:ascii="Times New Roman" w:hAnsi="Times New Roman"/>
                <w:b/>
              </w:rPr>
              <w:t>43.91</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6F0FD8" w:rsidP="00B7039C">
            <w:pPr>
              <w:spacing w:after="0" w:line="240" w:lineRule="auto"/>
              <w:contextualSpacing/>
              <w:jc w:val="both"/>
              <w:rPr>
                <w:rFonts w:ascii="Times New Roman" w:hAnsi="Times New Roman"/>
                <w:b/>
              </w:rPr>
            </w:pPr>
            <w:r>
              <w:rPr>
                <w:rFonts w:ascii="Times New Roman" w:hAnsi="Times New Roman"/>
                <w:b/>
              </w:rPr>
              <w:t>43.29</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037DC0"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ED4A7D">
            <w:pPr>
              <w:spacing w:after="0" w:line="240" w:lineRule="auto"/>
              <w:jc w:val="both"/>
              <w:rPr>
                <w:rFonts w:ascii="Times New Roman" w:hAnsi="Times New Roman"/>
              </w:rPr>
            </w:pPr>
            <w:r>
              <w:rPr>
                <w:rFonts w:ascii="Times New Roman" w:hAnsi="Times New Roman"/>
              </w:rPr>
              <w:t>В соответствии с Технической частью (том 2 Документации).</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004B4B" w:rsidRDefault="001573E5" w:rsidP="00696FEC">
            <w:pPr>
              <w:spacing w:after="0" w:line="240" w:lineRule="auto"/>
              <w:rPr>
                <w:rFonts w:ascii="Times New Roman" w:hAnsi="Times New Roman"/>
              </w:rPr>
            </w:pPr>
            <w:r w:rsidRPr="00004B4B">
              <w:rPr>
                <w:rFonts w:ascii="Times New Roman" w:hAnsi="Times New Roman"/>
              </w:rPr>
              <w:t xml:space="preserve">Срок  </w:t>
            </w:r>
            <w:r w:rsidR="00696FEC" w:rsidRPr="00004B4B">
              <w:rPr>
                <w:rFonts w:ascii="Times New Roman" w:hAnsi="Times New Roman"/>
              </w:rPr>
              <w:t>выполнения работ</w:t>
            </w:r>
          </w:p>
        </w:tc>
        <w:tc>
          <w:tcPr>
            <w:tcW w:w="6625" w:type="dxa"/>
          </w:tcPr>
          <w:p w:rsidR="001573E5" w:rsidRPr="007D515D" w:rsidRDefault="006F0FD8" w:rsidP="006F0FD8">
            <w:pPr>
              <w:spacing w:after="0" w:line="240" w:lineRule="auto"/>
              <w:jc w:val="both"/>
              <w:rPr>
                <w:rFonts w:ascii="Times New Roman" w:hAnsi="Times New Roman"/>
                <w:b/>
              </w:rPr>
            </w:pPr>
            <w:r>
              <w:rPr>
                <w:rFonts w:ascii="Times New Roman" w:hAnsi="Times New Roman"/>
                <w:b/>
                <w:szCs w:val="24"/>
              </w:rPr>
              <w:t>30</w:t>
            </w:r>
            <w:r w:rsidR="00037DC0" w:rsidRPr="007D515D">
              <w:rPr>
                <w:rFonts w:ascii="Times New Roman" w:hAnsi="Times New Roman"/>
                <w:b/>
                <w:szCs w:val="24"/>
              </w:rPr>
              <w:t xml:space="preserve"> (</w:t>
            </w:r>
            <w:r>
              <w:rPr>
                <w:rFonts w:ascii="Times New Roman" w:hAnsi="Times New Roman"/>
                <w:b/>
                <w:szCs w:val="24"/>
              </w:rPr>
              <w:t>тридцать</w:t>
            </w:r>
            <w:r w:rsidR="00037DC0" w:rsidRPr="007D515D">
              <w:rPr>
                <w:rFonts w:ascii="Times New Roman" w:hAnsi="Times New Roman"/>
                <w:b/>
                <w:szCs w:val="24"/>
              </w:rPr>
              <w:t>) календарных дней.</w:t>
            </w:r>
            <w:r w:rsidR="007E6B9A" w:rsidRPr="007D515D">
              <w:rPr>
                <w:rFonts w:ascii="Times New Roman" w:hAnsi="Times New Roman"/>
                <w:b/>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915F1B">
            <w:pPr>
              <w:spacing w:after="0" w:line="240" w:lineRule="auto"/>
              <w:jc w:val="both"/>
              <w:rPr>
                <w:rFonts w:ascii="Times New Roman" w:hAnsi="Times New Roman"/>
              </w:rPr>
            </w:pPr>
            <w:r w:rsidRPr="00283837">
              <w:rPr>
                <w:rFonts w:ascii="Times New Roman" w:hAnsi="Times New Roman"/>
              </w:rPr>
              <w:t xml:space="preserve">В соответствии с </w:t>
            </w:r>
            <w:r w:rsidR="000E4322">
              <w:rPr>
                <w:rFonts w:ascii="Times New Roman" w:hAnsi="Times New Roman"/>
              </w:rPr>
              <w:t>Технической частью</w:t>
            </w:r>
            <w:r w:rsidR="00915F1B">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sidR="00E157E7">
              <w:rPr>
                <w:rFonts w:ascii="Times New Roman" w:hAnsi="Times New Roman"/>
              </w:rPr>
              <w:t>, приложением № 1 к Технической части (ТОМ 2)</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00915F1B">
              <w:rPr>
                <w:rFonts w:ascii="Times New Roman" w:hAnsi="Times New Roman"/>
              </w:rPr>
              <w:t>(ТОМ</w:t>
            </w:r>
            <w:r w:rsidRPr="00B425F8">
              <w:rPr>
                <w:rFonts w:ascii="Times New Roman" w:hAnsi="Times New Roman"/>
              </w:rPr>
              <w:t xml:space="preserve">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915F1B">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sidR="00915F1B">
              <w:rPr>
                <w:rFonts w:ascii="Times New Roman" w:hAnsi="Times New Roman"/>
              </w:rPr>
              <w:t>Технической частью (ТОМ 2</w:t>
            </w:r>
            <w:r>
              <w:rPr>
                <w:rFonts w:ascii="Times New Roman" w:hAnsi="Times New Roman"/>
              </w:rPr>
              <w:t xml:space="preserve">),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F0FD8"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w:t>
            </w:r>
          </w:p>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915F1B">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915F1B">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42504">
              <w:rPr>
                <w:rFonts w:ascii="Times New Roman" w:hAnsi="Times New Roman"/>
              </w:rPr>
              <w:t>Технической частью (Т</w:t>
            </w:r>
            <w:r w:rsidR="00915F1B">
              <w:rPr>
                <w:rFonts w:ascii="Times New Roman" w:hAnsi="Times New Roman"/>
              </w:rPr>
              <w:t>ОМ</w:t>
            </w:r>
            <w:r w:rsidR="00F42504">
              <w:rPr>
                <w:rFonts w:ascii="Times New Roman" w:hAnsi="Times New Roman"/>
              </w:rPr>
              <w:t xml:space="preserve"> 2 Документации), в соответствии с проектом Договора (Приложение № 1). </w:t>
            </w:r>
            <w:r w:rsidR="00F42504" w:rsidRPr="00283837">
              <w:rPr>
                <w:rFonts w:ascii="Times New Roman" w:hAnsi="Times New Roman"/>
              </w:rPr>
              <w:t xml:space="preserve">  </w:t>
            </w:r>
          </w:p>
        </w:tc>
      </w:tr>
      <w:tr w:rsidR="001573E5" w:rsidRPr="00930B0C" w:rsidTr="00037DC0">
        <w:trPr>
          <w:trHeight w:val="1274"/>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037DC0">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F42504">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037DC0" w:rsidRDefault="00037DC0" w:rsidP="00037DC0">
            <w:pPr>
              <w:widowControl w:val="0"/>
              <w:tabs>
                <w:tab w:val="left" w:pos="1276"/>
              </w:tabs>
              <w:autoSpaceDE w:val="0"/>
              <w:autoSpaceDN w:val="0"/>
              <w:adjustRightInd w:val="0"/>
              <w:spacing w:after="0" w:line="240" w:lineRule="auto"/>
              <w:ind w:firstLine="104"/>
              <w:contextualSpacing/>
              <w:jc w:val="both"/>
              <w:rPr>
                <w:rFonts w:ascii="Times New Roman" w:hAnsi="Times New Roman"/>
              </w:rPr>
            </w:pPr>
            <w:r w:rsidRPr="00037DC0">
              <w:rPr>
                <w:rFonts w:ascii="Times New Roman" w:hAnsi="Times New Roman"/>
              </w:rPr>
              <w:t>Гарантийный срок нормальной эксплуатац</w:t>
            </w:r>
            <w:r>
              <w:rPr>
                <w:rFonts w:ascii="Times New Roman" w:hAnsi="Times New Roman"/>
              </w:rPr>
              <w:t>ии результата выполненных работ</w:t>
            </w:r>
            <w:r w:rsidR="009541D7">
              <w:rPr>
                <w:rFonts w:ascii="Times New Roman" w:hAnsi="Times New Roman"/>
              </w:rPr>
              <w:t xml:space="preserve"> </w:t>
            </w:r>
            <w:r w:rsidRPr="00037DC0">
              <w:rPr>
                <w:rFonts w:ascii="Times New Roman" w:hAnsi="Times New Roman"/>
              </w:rPr>
              <w:t>устанавливается  равным  5 (пять) лет  со дня подписания   Акта   сдачи-приемки    выполненных   работ,   при   условии   соблюдения Заказчиком правил эксплуатации.</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t>Начальная </w:t>
            </w:r>
          </w:p>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lastRenderedPageBreak/>
              <w:t xml:space="preserve">(максимальная) </w:t>
            </w:r>
          </w:p>
          <w:p w:rsidR="001573E5" w:rsidRPr="00DD251E" w:rsidRDefault="001573E5" w:rsidP="00037DC0">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9541D7" w:rsidRDefault="008F0F11" w:rsidP="00037DC0">
            <w:pPr>
              <w:tabs>
                <w:tab w:val="left" w:pos="567"/>
                <w:tab w:val="left" w:pos="1134"/>
                <w:tab w:val="left" w:pos="1276"/>
                <w:tab w:val="left" w:pos="1418"/>
              </w:tabs>
              <w:spacing w:after="0" w:line="240" w:lineRule="auto"/>
              <w:contextualSpacing/>
              <w:jc w:val="both"/>
              <w:rPr>
                <w:rFonts w:ascii="Times New Roman" w:hAnsi="Times New Roman"/>
                <w:b/>
                <w:i/>
              </w:rPr>
            </w:pPr>
            <w:r>
              <w:rPr>
                <w:rFonts w:ascii="Times New Roman" w:hAnsi="Times New Roman"/>
                <w:b/>
                <w:i/>
              </w:rPr>
              <w:lastRenderedPageBreak/>
              <w:t>596 696,00 </w:t>
            </w:r>
            <w:r w:rsidR="009541D7">
              <w:rPr>
                <w:rFonts w:ascii="Times New Roman" w:hAnsi="Times New Roman"/>
                <w:b/>
                <w:i/>
              </w:rPr>
              <w:t xml:space="preserve">(Пятьсот </w:t>
            </w:r>
            <w:r>
              <w:rPr>
                <w:rFonts w:ascii="Times New Roman" w:hAnsi="Times New Roman"/>
                <w:b/>
                <w:i/>
              </w:rPr>
              <w:t xml:space="preserve">девяносто шесть тысяч шестьсот </w:t>
            </w:r>
            <w:r>
              <w:rPr>
                <w:rFonts w:ascii="Times New Roman" w:hAnsi="Times New Roman"/>
                <w:b/>
                <w:i/>
              </w:rPr>
              <w:lastRenderedPageBreak/>
              <w:t>девяносто шесть рублей 00 копееек</w:t>
            </w:r>
            <w:r w:rsidR="009541D7">
              <w:rPr>
                <w:rFonts w:ascii="Times New Roman" w:hAnsi="Times New Roman"/>
                <w:b/>
                <w:i/>
              </w:rPr>
              <w:t>)</w:t>
            </w:r>
            <w:r w:rsidR="0060495E">
              <w:rPr>
                <w:rFonts w:ascii="Times New Roman" w:hAnsi="Times New Roman"/>
                <w:b/>
                <w:i/>
              </w:rPr>
              <w:t xml:space="preserve"> без НДС</w:t>
            </w:r>
            <w:r w:rsidR="009541D7">
              <w:rPr>
                <w:rFonts w:ascii="Times New Roman" w:hAnsi="Times New Roman"/>
                <w:b/>
                <w:i/>
              </w:rPr>
              <w:t xml:space="preserve">. </w:t>
            </w:r>
          </w:p>
          <w:p w:rsidR="00CF32F8"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F5339B">
              <w:rPr>
                <w:rFonts w:ascii="Times New Roman" w:hAnsi="Times New Roman"/>
              </w:rPr>
              <w:t>Ценовое</w:t>
            </w:r>
            <w:r w:rsidRPr="00F5339B">
              <w:rPr>
                <w:rFonts w:ascii="Times New Roman" w:hAnsi="Times New Roman"/>
                <w:b/>
              </w:rPr>
              <w:t xml:space="preserve">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037DC0">
            <w:pPr>
              <w:tabs>
                <w:tab w:val="left" w:pos="1134"/>
              </w:tabs>
              <w:spacing w:after="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w:t>
            </w:r>
            <w:r w:rsidRPr="008F0F11">
              <w:rPr>
                <w:rFonts w:ascii="Times New Roman" w:hAnsi="Times New Roman"/>
                <w:i/>
              </w:rPr>
              <w:t>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w:t>
            </w:r>
            <w:r w:rsidRPr="00135FC3">
              <w:rPr>
                <w:rFonts w:ascii="Times New Roman" w:hAnsi="Times New Roman"/>
              </w:rPr>
              <w:t xml:space="preserve"> </w:t>
            </w:r>
            <w:r w:rsidRPr="008F0F11">
              <w:rPr>
                <w:rFonts w:ascii="Times New Roman" w:hAnsi="Times New Roman"/>
                <w:i/>
              </w:rPr>
              <w:t>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lastRenderedPageBreak/>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9541D7" w:rsidRDefault="00F42504" w:rsidP="009541D7">
            <w:pPr>
              <w:widowControl w:val="0"/>
              <w:shd w:val="clear" w:color="auto" w:fill="FFFFFF"/>
              <w:autoSpaceDE w:val="0"/>
              <w:autoSpaceDN w:val="0"/>
              <w:spacing w:after="0" w:line="240" w:lineRule="auto"/>
              <w:jc w:val="both"/>
              <w:rPr>
                <w:rFonts w:ascii="Times New Roman" w:hAnsi="Times New Roman"/>
                <w:bCs/>
                <w:i/>
              </w:rPr>
            </w:pPr>
            <w:r w:rsidRPr="009541D7">
              <w:rPr>
                <w:rFonts w:ascii="Times New Roman" w:hAnsi="Times New Roman"/>
                <w:i/>
              </w:rPr>
              <w:t xml:space="preserve">Безналичный расчет; </w:t>
            </w:r>
            <w:r w:rsidR="009541D7" w:rsidRPr="009541D7">
              <w:rPr>
                <w:rFonts w:ascii="Times New Roman" w:hAnsi="Times New Roman"/>
                <w:i/>
              </w:rPr>
              <w:t xml:space="preserve">аванс не предусмотрен; Заказчик обязан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оплатить Подрядчику сумму договора. </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w:t>
            </w:r>
            <w:r w:rsidRPr="00B52396">
              <w:rPr>
                <w:rFonts w:ascii="Times New Roman" w:hAnsi="Times New Roman"/>
                <w:b/>
              </w:rPr>
              <w:lastRenderedPageBreak/>
              <w:t xml:space="preserve">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lastRenderedPageBreak/>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DD251E">
              <w:rPr>
                <w:rFonts w:ascii="Times New Roman" w:hAnsi="Times New Roman"/>
              </w:rPr>
              <w:t xml:space="preserve"> </w:t>
            </w:r>
            <w:r w:rsidR="009541D7">
              <w:rPr>
                <w:rFonts w:ascii="Times New Roman" w:hAnsi="Times New Roman"/>
                <w:b/>
              </w:rPr>
              <w:t>06</w:t>
            </w:r>
            <w:r w:rsidR="00DD251E">
              <w:rPr>
                <w:rFonts w:ascii="Times New Roman" w:hAnsi="Times New Roman"/>
                <w:b/>
              </w:rPr>
              <w:t xml:space="preserve"> </w:t>
            </w:r>
            <w:r w:rsidR="00152A7B">
              <w:rPr>
                <w:rFonts w:ascii="Times New Roman" w:hAnsi="Times New Roman"/>
                <w:b/>
              </w:rPr>
              <w:t>»</w:t>
            </w:r>
            <w:r w:rsidRPr="00B52396">
              <w:rPr>
                <w:rFonts w:ascii="Times New Roman" w:hAnsi="Times New Roman"/>
                <w:b/>
              </w:rPr>
              <w:t xml:space="preserve"> </w:t>
            </w:r>
            <w:r w:rsidR="009541D7">
              <w:rPr>
                <w:rFonts w:ascii="Times New Roman" w:hAnsi="Times New Roman"/>
                <w:b/>
              </w:rPr>
              <w:t>июня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9541D7">
            <w:pPr>
              <w:spacing w:after="0" w:line="240" w:lineRule="auto"/>
              <w:jc w:val="both"/>
              <w:rPr>
                <w:rFonts w:ascii="Times New Roman" w:hAnsi="Times New Roman"/>
              </w:rPr>
            </w:pPr>
            <w:r w:rsidRPr="0053068E">
              <w:rPr>
                <w:rFonts w:ascii="Times New Roman" w:hAnsi="Times New Roman"/>
                <w:b/>
                <w:i/>
              </w:rPr>
              <w:t>«</w:t>
            </w:r>
            <w:r w:rsidR="008F0F11" w:rsidRPr="0053068E">
              <w:rPr>
                <w:rFonts w:ascii="Times New Roman" w:hAnsi="Times New Roman"/>
                <w:b/>
                <w:i/>
              </w:rPr>
              <w:t>15</w:t>
            </w:r>
            <w:r w:rsidRPr="0053068E">
              <w:rPr>
                <w:rFonts w:ascii="Times New Roman" w:hAnsi="Times New Roman"/>
                <w:b/>
                <w:i/>
              </w:rPr>
              <w:t>»</w:t>
            </w:r>
            <w:r w:rsidR="001573E5" w:rsidRPr="0053068E">
              <w:rPr>
                <w:rFonts w:ascii="Times New Roman" w:hAnsi="Times New Roman"/>
                <w:b/>
                <w:i/>
              </w:rPr>
              <w:t xml:space="preserve"> </w:t>
            </w:r>
            <w:r w:rsidR="00915F1B" w:rsidRPr="0053068E">
              <w:rPr>
                <w:rFonts w:ascii="Times New Roman" w:hAnsi="Times New Roman"/>
                <w:b/>
                <w:i/>
              </w:rPr>
              <w:t>июня</w:t>
            </w:r>
            <w:r w:rsidR="00CF32F8" w:rsidRPr="0053068E">
              <w:rPr>
                <w:rFonts w:ascii="Times New Roman" w:hAnsi="Times New Roman"/>
                <w:b/>
                <w:i/>
              </w:rPr>
              <w:t xml:space="preserve"> </w:t>
            </w:r>
            <w:r w:rsidR="001573E5" w:rsidRPr="0053068E">
              <w:rPr>
                <w:rFonts w:ascii="Times New Roman" w:hAnsi="Times New Roman"/>
                <w:b/>
                <w:i/>
              </w:rPr>
              <w:t>2017 года в 10 часов 00 минут</w:t>
            </w:r>
            <w:r w:rsidR="001573E5" w:rsidRPr="00B52396">
              <w:rPr>
                <w:rFonts w:ascii="Times New Roman" w:hAnsi="Times New Roman"/>
                <w:b/>
              </w:rPr>
              <w:t xml:space="preserve">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8F0F11">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w:t>
            </w:r>
            <w:r w:rsidRPr="0053068E">
              <w:rPr>
                <w:sz w:val="22"/>
                <w:szCs w:val="22"/>
              </w:rPr>
              <w:t>Заявок</w:t>
            </w:r>
            <w:r w:rsidRPr="0053068E">
              <w:rPr>
                <w:i/>
                <w:sz w:val="22"/>
                <w:szCs w:val="22"/>
              </w:rPr>
              <w:t xml:space="preserve"> </w:t>
            </w:r>
            <w:r w:rsidRPr="0053068E">
              <w:rPr>
                <w:b/>
                <w:i/>
                <w:sz w:val="22"/>
                <w:szCs w:val="22"/>
              </w:rPr>
              <w:t>в 1</w:t>
            </w:r>
            <w:r w:rsidR="00915F1B" w:rsidRPr="0053068E">
              <w:rPr>
                <w:b/>
                <w:i/>
                <w:sz w:val="22"/>
                <w:szCs w:val="22"/>
              </w:rPr>
              <w:t>0</w:t>
            </w:r>
            <w:r w:rsidRPr="0053068E">
              <w:rPr>
                <w:b/>
                <w:i/>
                <w:sz w:val="22"/>
                <w:szCs w:val="22"/>
              </w:rPr>
              <w:t xml:space="preserve"> часов 00 минут </w:t>
            </w:r>
            <w:r w:rsidRPr="0053068E">
              <w:rPr>
                <w:i/>
                <w:sz w:val="22"/>
                <w:szCs w:val="22"/>
              </w:rPr>
              <w:t>(местное время)</w:t>
            </w:r>
            <w:r w:rsidR="000A758B" w:rsidRPr="0053068E">
              <w:rPr>
                <w:b/>
                <w:i/>
                <w:sz w:val="22"/>
                <w:szCs w:val="22"/>
              </w:rPr>
              <w:t xml:space="preserve"> </w:t>
            </w:r>
            <w:r w:rsidR="00152A7B" w:rsidRPr="0053068E">
              <w:rPr>
                <w:b/>
                <w:i/>
                <w:sz w:val="22"/>
                <w:szCs w:val="22"/>
              </w:rPr>
              <w:t>«</w:t>
            </w:r>
            <w:r w:rsidR="009541D7" w:rsidRPr="0053068E">
              <w:rPr>
                <w:b/>
                <w:i/>
                <w:sz w:val="22"/>
                <w:szCs w:val="22"/>
              </w:rPr>
              <w:t>1</w:t>
            </w:r>
            <w:r w:rsidR="008F0F11" w:rsidRPr="0053068E">
              <w:rPr>
                <w:b/>
                <w:i/>
                <w:sz w:val="22"/>
                <w:szCs w:val="22"/>
              </w:rPr>
              <w:t>5</w:t>
            </w:r>
            <w:r w:rsidR="00152A7B" w:rsidRPr="0053068E">
              <w:rPr>
                <w:b/>
                <w:i/>
                <w:sz w:val="22"/>
                <w:szCs w:val="22"/>
              </w:rPr>
              <w:t>»</w:t>
            </w:r>
            <w:r w:rsidRPr="0053068E">
              <w:rPr>
                <w:b/>
                <w:i/>
                <w:sz w:val="22"/>
                <w:szCs w:val="22"/>
              </w:rPr>
              <w:t xml:space="preserve"> </w:t>
            </w:r>
            <w:r w:rsidR="00915F1B" w:rsidRPr="0053068E">
              <w:rPr>
                <w:b/>
                <w:i/>
                <w:sz w:val="22"/>
                <w:szCs w:val="22"/>
              </w:rPr>
              <w:t>июня</w:t>
            </w:r>
            <w:r w:rsidR="001D7679" w:rsidRPr="0053068E">
              <w:rPr>
                <w:b/>
                <w:i/>
                <w:sz w:val="22"/>
                <w:szCs w:val="22"/>
              </w:rPr>
              <w:t xml:space="preserve"> </w:t>
            </w:r>
            <w:r w:rsidRPr="0053068E">
              <w:rPr>
                <w:b/>
                <w:i/>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004B4B"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CD3B9D">
              <w:rPr>
                <w:b/>
                <w:i/>
                <w:sz w:val="22"/>
                <w:szCs w:val="22"/>
              </w:rPr>
              <w:t xml:space="preserve">15 часов 00  минут </w:t>
            </w:r>
            <w:r w:rsidRPr="00CD3B9D">
              <w:rPr>
                <w:i/>
                <w:sz w:val="22"/>
                <w:szCs w:val="22"/>
              </w:rPr>
              <w:t>(местное время)</w:t>
            </w:r>
            <w:r w:rsidR="000A758B" w:rsidRPr="00CD3B9D">
              <w:rPr>
                <w:b/>
                <w:i/>
                <w:sz w:val="22"/>
                <w:szCs w:val="22"/>
              </w:rPr>
              <w:t xml:space="preserve"> </w:t>
            </w:r>
            <w:r w:rsidR="00152A7B" w:rsidRPr="00CD3B9D">
              <w:rPr>
                <w:b/>
                <w:i/>
                <w:sz w:val="22"/>
                <w:szCs w:val="22"/>
              </w:rPr>
              <w:t>«</w:t>
            </w:r>
            <w:r w:rsidR="009541D7" w:rsidRPr="00CD3B9D">
              <w:rPr>
                <w:b/>
                <w:i/>
                <w:sz w:val="22"/>
                <w:szCs w:val="22"/>
              </w:rPr>
              <w:t>1</w:t>
            </w:r>
            <w:r w:rsidR="008F0F11" w:rsidRPr="00CD3B9D">
              <w:rPr>
                <w:b/>
                <w:i/>
                <w:sz w:val="22"/>
                <w:szCs w:val="22"/>
              </w:rPr>
              <w:t>5</w:t>
            </w:r>
            <w:r w:rsidR="00152A7B" w:rsidRPr="00CD3B9D">
              <w:rPr>
                <w:b/>
                <w:i/>
                <w:sz w:val="22"/>
                <w:szCs w:val="22"/>
              </w:rPr>
              <w:t>»</w:t>
            </w:r>
            <w:r w:rsidRPr="00CD3B9D">
              <w:rPr>
                <w:b/>
                <w:i/>
                <w:sz w:val="22"/>
                <w:szCs w:val="22"/>
              </w:rPr>
              <w:t xml:space="preserve"> </w:t>
            </w:r>
            <w:r w:rsidR="00915F1B" w:rsidRPr="00CD3B9D">
              <w:rPr>
                <w:b/>
                <w:i/>
                <w:sz w:val="22"/>
                <w:szCs w:val="22"/>
              </w:rPr>
              <w:t>июня</w:t>
            </w:r>
            <w:r w:rsidR="001D7679" w:rsidRPr="00CD3B9D">
              <w:rPr>
                <w:b/>
                <w:i/>
                <w:sz w:val="22"/>
                <w:szCs w:val="22"/>
              </w:rPr>
              <w:t xml:space="preserve"> </w:t>
            </w:r>
            <w:r w:rsidRPr="00CD3B9D">
              <w:rPr>
                <w:b/>
                <w:i/>
                <w:sz w:val="22"/>
                <w:szCs w:val="22"/>
              </w:rPr>
              <w:t>2017 года</w:t>
            </w:r>
            <w:r w:rsidRPr="00CD3B9D">
              <w:rPr>
                <w:i/>
                <w:sz w:val="22"/>
                <w:szCs w:val="22"/>
              </w:rPr>
              <w:t xml:space="preserve"> </w:t>
            </w:r>
            <w:r w:rsidR="00CD3B9D">
              <w:rPr>
                <w:sz w:val="22"/>
                <w:szCs w:val="22"/>
              </w:rPr>
              <w:t xml:space="preserve"> </w:t>
            </w:r>
            <w:r w:rsidRPr="00B52396">
              <w:rPr>
                <w:sz w:val="22"/>
                <w:szCs w:val="22"/>
              </w:rPr>
              <w:t>по адресу: 236022, г. Калининград, ул. Репина, д. 15, адми</w:t>
            </w:r>
            <w:r w:rsidR="0053068E">
              <w:rPr>
                <w:sz w:val="22"/>
                <w:szCs w:val="22"/>
              </w:rPr>
              <w:t>нистративно-хозяйственный отдел</w:t>
            </w:r>
            <w:r w:rsidRPr="00B52396">
              <w:rPr>
                <w:sz w:val="22"/>
                <w:szCs w:val="22"/>
              </w:rPr>
              <w:t xml:space="preserve">. Подведение итогов закупки состоится  </w:t>
            </w:r>
            <w:r w:rsidRPr="00CD3B9D">
              <w:rPr>
                <w:b/>
                <w:i/>
                <w:sz w:val="22"/>
                <w:szCs w:val="22"/>
              </w:rPr>
              <w:t xml:space="preserve">не позднее </w:t>
            </w:r>
            <w:r w:rsidR="000202ED" w:rsidRPr="00CD3B9D">
              <w:rPr>
                <w:b/>
                <w:i/>
                <w:sz w:val="22"/>
                <w:szCs w:val="22"/>
              </w:rPr>
              <w:t>1</w:t>
            </w:r>
            <w:r w:rsidR="00F42504" w:rsidRPr="00CD3B9D">
              <w:rPr>
                <w:b/>
                <w:i/>
                <w:sz w:val="22"/>
                <w:szCs w:val="22"/>
              </w:rPr>
              <w:t>7</w:t>
            </w:r>
            <w:r w:rsidRPr="00CD3B9D">
              <w:rPr>
                <w:b/>
                <w:i/>
                <w:sz w:val="22"/>
                <w:szCs w:val="22"/>
              </w:rPr>
              <w:t xml:space="preserve"> часов 00 минут </w:t>
            </w:r>
            <w:r w:rsidRPr="00CD3B9D">
              <w:rPr>
                <w:i/>
                <w:sz w:val="22"/>
                <w:szCs w:val="22"/>
              </w:rPr>
              <w:t>(местное время)</w:t>
            </w:r>
            <w:r w:rsidR="000A758B" w:rsidRPr="00CD3B9D">
              <w:rPr>
                <w:b/>
                <w:i/>
                <w:sz w:val="22"/>
                <w:szCs w:val="22"/>
              </w:rPr>
              <w:t xml:space="preserve"> </w:t>
            </w:r>
            <w:r w:rsidR="00152A7B" w:rsidRPr="00CD3B9D">
              <w:rPr>
                <w:b/>
                <w:i/>
                <w:sz w:val="22"/>
                <w:szCs w:val="22"/>
              </w:rPr>
              <w:t>«</w:t>
            </w:r>
            <w:r w:rsidR="009541D7" w:rsidRPr="00CD3B9D">
              <w:rPr>
                <w:b/>
                <w:i/>
                <w:sz w:val="22"/>
                <w:szCs w:val="22"/>
              </w:rPr>
              <w:t>1</w:t>
            </w:r>
            <w:r w:rsidR="008F0F11" w:rsidRPr="00CD3B9D">
              <w:rPr>
                <w:b/>
                <w:i/>
                <w:sz w:val="22"/>
                <w:szCs w:val="22"/>
              </w:rPr>
              <w:t>5</w:t>
            </w:r>
            <w:r w:rsidR="00152A7B" w:rsidRPr="00CD3B9D">
              <w:rPr>
                <w:b/>
                <w:i/>
                <w:sz w:val="22"/>
                <w:szCs w:val="22"/>
              </w:rPr>
              <w:t xml:space="preserve">» </w:t>
            </w:r>
            <w:r w:rsidR="00915F1B" w:rsidRPr="00CD3B9D">
              <w:rPr>
                <w:b/>
                <w:i/>
                <w:sz w:val="22"/>
                <w:szCs w:val="22"/>
              </w:rPr>
              <w:t>июня</w:t>
            </w:r>
            <w:r w:rsidR="000F7C2B" w:rsidRPr="00CD3B9D">
              <w:rPr>
                <w:b/>
                <w:i/>
                <w:sz w:val="22"/>
                <w:szCs w:val="22"/>
              </w:rPr>
              <w:t xml:space="preserve"> </w:t>
            </w:r>
            <w:r w:rsidRPr="00CD3B9D">
              <w:rPr>
                <w:b/>
                <w:i/>
                <w:sz w:val="22"/>
                <w:szCs w:val="22"/>
              </w:rPr>
              <w:t>2017 года</w:t>
            </w:r>
            <w:r w:rsidRPr="00B52396">
              <w:rPr>
                <w:b/>
                <w:sz w:val="22"/>
                <w:szCs w:val="22"/>
              </w:rPr>
              <w:t xml:space="preserve">  </w:t>
            </w:r>
            <w:r w:rsidRPr="00B52396">
              <w:rPr>
                <w:sz w:val="22"/>
                <w:szCs w:val="22"/>
              </w:rPr>
              <w:t>по адресу:</w:t>
            </w:r>
            <w:r w:rsidR="00C975B2" w:rsidRPr="00B52396">
              <w:rPr>
                <w:sz w:val="22"/>
                <w:szCs w:val="22"/>
              </w:rPr>
              <w:t> </w:t>
            </w:r>
          </w:p>
          <w:p w:rsidR="001573E5" w:rsidRPr="00B52396"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915F1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004B4B" w:rsidRDefault="00004B4B" w:rsidP="001B5587">
            <w:pPr>
              <w:spacing w:after="0" w:line="240" w:lineRule="auto"/>
              <w:rPr>
                <w:rFonts w:ascii="Times New Roman" w:hAnsi="Times New Roman"/>
              </w:rPr>
            </w:pPr>
          </w:p>
          <w:p w:rsidR="00004B4B" w:rsidRPr="0065443E" w:rsidRDefault="00004B4B"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 xml:space="preserve">«Образцы основных форм документов включаемых в состав </w:t>
            </w:r>
            <w:r w:rsidR="001573E5" w:rsidRPr="00DD251E">
              <w:rPr>
                <w:rFonts w:ascii="Times New Roman" w:hAnsi="Times New Roman"/>
              </w:rPr>
              <w:lastRenderedPageBreak/>
              <w:t>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lastRenderedPageBreak/>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D251E"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15F1B" w:rsidRDefault="00915F1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D3B9D" w:rsidRDefault="00CD3B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D3B9D" w:rsidRDefault="00CD3B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D3B9D" w:rsidRDefault="00CD3B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D3B9D" w:rsidRDefault="00CD3B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D3B9D" w:rsidRDefault="00CD3B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2F6D3B" w:rsidRDefault="002F6D3B" w:rsidP="00367CA7">
      <w:pPr>
        <w:pStyle w:val="a4"/>
        <w:spacing w:after="0" w:line="240" w:lineRule="auto"/>
        <w:ind w:left="0"/>
        <w:rPr>
          <w:rFonts w:ascii="Times New Roman" w:hAnsi="Times New Roman"/>
          <w:b/>
          <w:sz w:val="24"/>
          <w:szCs w:val="24"/>
        </w:rPr>
      </w:pPr>
      <w:bookmarkStart w:id="55" w:name="_Ref55336378"/>
      <w:bookmarkStart w:id="56" w:name="_Toc57314676"/>
      <w:bookmarkStart w:id="57" w:name="_Toc69728990"/>
      <w:bookmarkStart w:id="58" w:name="_Toc175749042"/>
      <w:bookmarkEnd w:id="53"/>
      <w:bookmarkEnd w:id="54"/>
    </w:p>
    <w:p w:rsidR="00004B4B" w:rsidRDefault="00004B4B" w:rsidP="00367CA7">
      <w:pPr>
        <w:pStyle w:val="a4"/>
        <w:spacing w:after="0" w:line="240" w:lineRule="auto"/>
        <w:ind w:left="0"/>
        <w:rPr>
          <w:rFonts w:ascii="Times New Roman" w:hAnsi="Times New Roman"/>
          <w:b/>
          <w:sz w:val="24"/>
          <w:szCs w:val="24"/>
          <w:lang w:eastAsia="ru-RU"/>
        </w:rPr>
      </w:pPr>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474A96"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6521F0" w:rsidRDefault="006521F0" w:rsidP="00474A96">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8F0F11">
        <w:rPr>
          <w:rFonts w:ascii="Times New Roman" w:hAnsi="Times New Roman"/>
          <w:i/>
          <w:u w:val="single"/>
        </w:rPr>
        <w:t xml:space="preserve"> </w:t>
      </w:r>
      <w:r w:rsidR="006521F0" w:rsidRPr="005670D4">
        <w:rPr>
          <w:rFonts w:ascii="Times New Roman" w:hAnsi="Times New Roman"/>
          <w:i/>
          <w:u w:val="single"/>
        </w:rPr>
        <w:t xml:space="preserve">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8F0F11"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8F0F11">
        <w:rPr>
          <w:rFonts w:ascii="Times New Roman" w:hAnsi="Times New Roman"/>
        </w:rPr>
        <w:t xml:space="preserve"> _________</w:t>
      </w:r>
      <w:r w:rsidR="005C6735">
        <w:rPr>
          <w:rFonts w:ascii="Times New Roman" w:hAnsi="Times New Roman"/>
        </w:rPr>
        <w:t>______</w:t>
      </w:r>
      <w:r w:rsidR="008F0F11">
        <w:rPr>
          <w:rFonts w:ascii="Times New Roman" w:hAnsi="Times New Roman"/>
        </w:rPr>
        <w:t> </w:t>
      </w:r>
      <w:r w:rsidR="005C6735">
        <w:rPr>
          <w:rFonts w:ascii="Times New Roman" w:hAnsi="Times New Roman"/>
        </w:rPr>
        <w:t>(</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w:t>
      </w:r>
      <w:r w:rsidR="008F0F11">
        <w:rPr>
          <w:rFonts w:ascii="Times New Roman" w:hAnsi="Times New Roman"/>
        </w:rPr>
        <w:t>___________</w:t>
      </w:r>
      <w:r>
        <w:rPr>
          <w:rFonts w:ascii="Times New Roman" w:hAnsi="Times New Roman"/>
        </w:rPr>
        <w:t>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r w:rsidR="008F0F11">
        <w:rPr>
          <w:rFonts w:ascii="Times New Roman" w:hAnsi="Times New Roman"/>
        </w:rPr>
        <w:t>:</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8F0F11" w:rsidP="009D1570">
      <w:pPr>
        <w:spacing w:after="0" w:line="240" w:lineRule="auto"/>
        <w:jc w:val="both"/>
        <w:rPr>
          <w:rFonts w:ascii="Times New Roman" w:hAnsi="Times New Roman"/>
        </w:rPr>
      </w:pPr>
      <w:r>
        <w:rPr>
          <w:rFonts w:ascii="Times New Roman" w:hAnsi="Times New Roman"/>
        </w:rPr>
        <w:t xml:space="preserve">и </w:t>
      </w:r>
      <w:r w:rsidR="009D1570" w:rsidRPr="00A94466">
        <w:rPr>
          <w:rFonts w:ascii="Times New Roman" w:hAnsi="Times New Roman"/>
        </w:rPr>
        <w:t xml:space="preserve">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008F0F11">
        <w:rPr>
          <w:rFonts w:ascii="Times New Roman" w:hAnsi="Times New Roman"/>
          <w:b/>
          <w:szCs w:val="22"/>
          <w:u w:val="single"/>
        </w:rPr>
        <w:t xml:space="preserve">                     </w:t>
      </w:r>
      <w:r>
        <w:rPr>
          <w:rFonts w:ascii="Times New Roman" w:hAnsi="Times New Roman"/>
          <w:b/>
          <w:szCs w:val="22"/>
          <w:u w:val="single"/>
        </w:rPr>
        <w:t xml:space="preserve">    </w:t>
      </w:r>
      <w:r w:rsidRPr="008F0F11">
        <w:rPr>
          <w:rFonts w:ascii="Times New Roman" w:hAnsi="Times New Roman"/>
          <w:b/>
          <w:i/>
          <w:sz w:val="20"/>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008F0F11">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8F0F11" w:rsidRDefault="009D1570" w:rsidP="008F0F11">
            <w:pPr>
              <w:spacing w:after="0" w:line="240" w:lineRule="auto"/>
              <w:rPr>
                <w:rFonts w:ascii="Times New Roman" w:hAnsi="Times New Roman"/>
                <w:color w:val="000000"/>
                <w:u w:val="single"/>
              </w:rPr>
            </w:pPr>
            <w:r w:rsidRPr="008F0F11">
              <w:rPr>
                <w:rFonts w:ascii="Times New Roman" w:hAnsi="Times New Roman"/>
                <w:color w:val="000000"/>
                <w:u w:val="single"/>
              </w:rPr>
              <w:t xml:space="preserve"> Итого</w:t>
            </w:r>
            <w:r w:rsidR="00474A96" w:rsidRPr="008F0F11">
              <w:rPr>
                <w:rFonts w:ascii="Times New Roman" w:hAnsi="Times New Roman"/>
                <w:color w:val="000000"/>
                <w:u w:val="single"/>
              </w:rPr>
              <w:t>,</w:t>
            </w:r>
            <w:r w:rsidR="007555AA" w:rsidRPr="008F0F11">
              <w:rPr>
                <w:rFonts w:ascii="Times New Roman" w:hAnsi="Times New Roman"/>
                <w:color w:val="000000"/>
                <w:u w:val="single"/>
              </w:rPr>
              <w:t xml:space="preserve"> </w:t>
            </w:r>
            <w:r w:rsidRPr="008F0F11">
              <w:rPr>
                <w:rFonts w:ascii="Times New Roman" w:hAnsi="Times New Roman"/>
                <w:color w:val="000000"/>
                <w:u w:val="single"/>
              </w:rPr>
              <w:t>стоимость Предложения с </w:t>
            </w:r>
            <w:r w:rsidR="008F0F11">
              <w:rPr>
                <w:rFonts w:ascii="Times New Roman" w:hAnsi="Times New Roman"/>
                <w:color w:val="000000"/>
                <w:u w:val="single"/>
              </w:rPr>
              <w:t xml:space="preserve">учетом </w:t>
            </w:r>
            <w:r w:rsidR="008F0F11" w:rsidRPr="008F0F11">
              <w:rPr>
                <w:rFonts w:ascii="Times New Roman" w:hAnsi="Times New Roman"/>
                <w:color w:val="000000"/>
                <w:u w:val="single"/>
              </w:rPr>
              <w:t>/</w:t>
            </w:r>
            <w:r w:rsidR="008F0F11">
              <w:rPr>
                <w:rFonts w:ascii="Times New Roman" w:hAnsi="Times New Roman"/>
                <w:color w:val="000000"/>
                <w:u w:val="single"/>
              </w:rPr>
              <w:t xml:space="preserve">без учета </w:t>
            </w:r>
            <w:r w:rsidRPr="008F0F11">
              <w:rPr>
                <w:rFonts w:ascii="Times New Roman" w:hAnsi="Times New Roman"/>
                <w:color w:val="000000"/>
                <w:u w:val="single"/>
              </w:rPr>
              <w:t>НДС (18</w:t>
            </w:r>
            <w:r w:rsidR="00474A96" w:rsidRPr="008F0F11">
              <w:rPr>
                <w:rFonts w:ascii="Times New Roman" w:hAnsi="Times New Roman"/>
                <w:color w:val="000000"/>
                <w:u w:val="single"/>
              </w:rPr>
              <w:t xml:space="preserve"> </w:t>
            </w:r>
            <w:r w:rsidR="008F0F11">
              <w:rPr>
                <w:rFonts w:ascii="Times New Roman" w:hAnsi="Times New Roman"/>
                <w:color w:val="000000"/>
                <w:u w:val="single"/>
              </w:rPr>
              <w:t>%</w:t>
            </w:r>
            <w:r w:rsidR="00474A96" w:rsidRPr="008F0F11">
              <w:rPr>
                <w:rFonts w:ascii="Times New Roman" w:hAnsi="Times New Roman"/>
                <w:color w:val="000000"/>
                <w:u w:val="single"/>
              </w:rPr>
              <w:t>)</w:t>
            </w:r>
            <w:r w:rsidR="008F0F11">
              <w:rPr>
                <w:rFonts w:ascii="Times New Roman" w:hAnsi="Times New Roman"/>
                <w:color w:val="000000"/>
                <w:u w:val="single"/>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8F0F11">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w:t>
            </w:r>
            <w:r w:rsidR="008F0F11">
              <w:rPr>
                <w:rFonts w:ascii="Times New Roman" w:hAnsi="Times New Roman"/>
                <w:b/>
                <w:color w:val="000000"/>
                <w:vertAlign w:val="superscript"/>
              </w:rPr>
              <w:t xml:space="preserve">    </w:t>
            </w: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5C42AB">
        <w:rPr>
          <w:rFonts w:ascii="Times New Roman" w:hAnsi="Times New Roman"/>
          <w:szCs w:val="22"/>
          <w:lang w:eastAsia="ru-RU"/>
        </w:rPr>
        <w:t xml:space="preserve">Срок гарантии качества </w:t>
      </w:r>
      <w:r w:rsidR="007555AA">
        <w:rPr>
          <w:rFonts w:ascii="Times New Roman" w:hAnsi="Times New Roman"/>
          <w:szCs w:val="22"/>
          <w:lang w:eastAsia="ru-RU"/>
        </w:rPr>
        <w:t>работ</w:t>
      </w:r>
      <w:r w:rsidRPr="00F178DC">
        <w:rPr>
          <w:rFonts w:ascii="Times New Roman" w:hAnsi="Times New Roman"/>
          <w:szCs w:val="22"/>
          <w:lang w:eastAsia="ru-RU"/>
        </w:rPr>
        <w:t xml:space="preserve">:  </w:t>
      </w:r>
      <w:r w:rsidRPr="009D1570">
        <w:rPr>
          <w:rFonts w:ascii="Times New Roman" w:hAnsi="Times New Roman"/>
          <w:szCs w:val="22"/>
          <w:lang w:eastAsia="ru-RU"/>
        </w:rPr>
        <w:t>__________</w:t>
      </w:r>
      <w:r w:rsidR="007555AA">
        <w:rPr>
          <w:rFonts w:ascii="Times New Roman" w:hAnsi="Times New Roman"/>
          <w:szCs w:val="22"/>
          <w:lang w:eastAsia="ru-RU"/>
        </w:rPr>
        <w:t>_____</w:t>
      </w:r>
      <w:r w:rsidRPr="009D1570">
        <w:rPr>
          <w:rFonts w:ascii="Times New Roman" w:hAnsi="Times New Roman"/>
          <w:szCs w:val="22"/>
          <w:lang w:eastAsia="ru-RU"/>
        </w:rPr>
        <w:t>______</w:t>
      </w:r>
      <w:r w:rsidR="00B72856">
        <w:rPr>
          <w:rFonts w:ascii="Times New Roman" w:hAnsi="Times New Roman"/>
          <w:szCs w:val="22"/>
          <w:lang w:eastAsia="ru-RU"/>
        </w:rPr>
        <w:t xml:space="preserve"> </w:t>
      </w:r>
      <w:r w:rsidR="007555AA" w:rsidRPr="007555AA">
        <w:rPr>
          <w:rFonts w:ascii="Times New Roman" w:hAnsi="Times New Roman"/>
          <w:szCs w:val="22"/>
          <w:lang w:eastAsia="ru-RU"/>
        </w:rPr>
        <w:t>.</w:t>
      </w:r>
      <w:r>
        <w:rPr>
          <w:rFonts w:ascii="Times New Roman" w:hAnsi="Times New Roman"/>
          <w:szCs w:val="22"/>
          <w:lang w:eastAsia="ru-RU"/>
        </w:rPr>
        <w:t xml:space="preserve"> </w:t>
      </w:r>
    </w:p>
    <w:p w:rsidR="00EC1EB2" w:rsidRPr="00841E96" w:rsidRDefault="00EC1EB2" w:rsidP="009D157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Условия оплаты: </w:t>
      </w:r>
      <w:r w:rsidR="007555AA">
        <w:rPr>
          <w:rFonts w:ascii="Times New Roman" w:hAnsi="Times New Roman"/>
          <w:szCs w:val="22"/>
          <w:lang w:eastAsia="ru-RU"/>
        </w:rPr>
        <w:t>_________________________________ .</w:t>
      </w:r>
    </w:p>
    <w:p w:rsidR="009D1570" w:rsidRPr="00841E96" w:rsidRDefault="00EC1EB2" w:rsidP="009D1570">
      <w:pPr>
        <w:pStyle w:val="afa"/>
        <w:spacing w:before="0" w:beforeAutospacing="0" w:after="0" w:afterAutospacing="0"/>
        <w:ind w:firstLine="709"/>
        <w:jc w:val="both"/>
        <w:rPr>
          <w:sz w:val="22"/>
          <w:szCs w:val="22"/>
        </w:rPr>
      </w:pPr>
      <w:r>
        <w:rPr>
          <w:sz w:val="22"/>
          <w:szCs w:val="22"/>
        </w:rPr>
        <w:t>7</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EC1EB2"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EC1EB2" w:rsidRDefault="009D1570" w:rsidP="00813E2B">
      <w:pPr>
        <w:pStyle w:val="a4"/>
        <w:numPr>
          <w:ilvl w:val="0"/>
          <w:numId w:val="39"/>
        </w:numPr>
        <w:tabs>
          <w:tab w:val="left" w:pos="1080"/>
        </w:tabs>
        <w:spacing w:after="0" w:line="240" w:lineRule="auto"/>
        <w:jc w:val="both"/>
        <w:rPr>
          <w:rFonts w:ascii="Times New Roman" w:hAnsi="Times New Roman"/>
          <w:bCs/>
          <w:lang w:eastAsia="ru-RU"/>
        </w:rPr>
      </w:pPr>
      <w:r w:rsidRPr="00EC1EB2">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8F0F11" w:rsidRDefault="009D1570" w:rsidP="008F0F11">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8F0F11" w:rsidRDefault="009D1570" w:rsidP="008F0F11">
      <w:pPr>
        <w:widowControl w:val="0"/>
        <w:tabs>
          <w:tab w:val="left" w:pos="1080"/>
        </w:tabs>
        <w:spacing w:after="0" w:line="240" w:lineRule="auto"/>
        <w:ind w:left="851"/>
        <w:contextualSpacing/>
        <w:jc w:val="both"/>
        <w:rPr>
          <w:rFonts w:ascii="Times New Roman" w:hAnsi="Times New Roman"/>
          <w:bCs/>
          <w:lang w:eastAsia="ru-RU"/>
        </w:rPr>
      </w:pPr>
      <w:r w:rsidRPr="008F0F11">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EC1EB2"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EC1EB2">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EC1EB2">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F0F11" w:rsidRDefault="008F0F11"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jc w:val="center"/>
        <w:tblLook w:val="01E0"/>
      </w:tblPr>
      <w:tblGrid>
        <w:gridCol w:w="4095"/>
        <w:gridCol w:w="718"/>
        <w:gridCol w:w="5135"/>
      </w:tblGrid>
      <w:tr w:rsidR="00865FF4" w:rsidRPr="004522B7" w:rsidTr="008F0F11">
        <w:trPr>
          <w:trHeight w:val="390"/>
          <w:jc w:val="center"/>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 – Приложение № 1 к Документации</w:t>
      </w:r>
      <w:r w:rsidR="00D3151E">
        <w:rPr>
          <w:rFonts w:ascii="Times New Roman" w:hAnsi="Times New Roman"/>
          <w:i/>
          <w:color w:val="000000"/>
        </w:rPr>
        <w:t>, приложением 1 к Техническому заданию</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6D18A0">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Default="008E076D" w:rsidP="002011AA">
      <w:pPr>
        <w:tabs>
          <w:tab w:val="left" w:pos="567"/>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2. ________________________________________________________</w:t>
      </w:r>
    </w:p>
    <w:p w:rsidR="00EC1EB2" w:rsidRDefault="00EC1EB2" w:rsidP="002011AA">
      <w:pPr>
        <w:tabs>
          <w:tab w:val="left" w:pos="567"/>
        </w:tabs>
        <w:spacing w:after="0" w:line="240" w:lineRule="auto"/>
        <w:ind w:firstLine="709"/>
        <w:contextualSpacing/>
        <w:jc w:val="both"/>
        <w:rPr>
          <w:rFonts w:ascii="Times New Roman" w:hAnsi="Times New Roman"/>
        </w:rPr>
      </w:pPr>
    </w:p>
    <w:p w:rsidR="00EC1EB2" w:rsidRPr="0087443F" w:rsidRDefault="00EC1EB2" w:rsidP="002011AA">
      <w:pPr>
        <w:tabs>
          <w:tab w:val="left" w:pos="567"/>
        </w:tabs>
        <w:spacing w:after="0" w:line="240" w:lineRule="auto"/>
        <w:ind w:firstLine="709"/>
        <w:contextualSpacing/>
        <w:jc w:val="both"/>
        <w:rPr>
          <w:rFonts w:ascii="Times New Roman" w:hAnsi="Times New Roman"/>
        </w:rPr>
      </w:pPr>
    </w:p>
    <w:tbl>
      <w:tblPr>
        <w:tblStyle w:val="a6"/>
        <w:tblW w:w="10348" w:type="dxa"/>
        <w:tblInd w:w="108" w:type="dxa"/>
        <w:tblLook w:val="04A0"/>
      </w:tblPr>
      <w:tblGrid>
        <w:gridCol w:w="709"/>
        <w:gridCol w:w="3544"/>
        <w:gridCol w:w="2977"/>
        <w:gridCol w:w="3118"/>
      </w:tblGrid>
      <w:tr w:rsidR="00EC1EB2" w:rsidRPr="0083146F" w:rsidTr="00EC1EB2">
        <w:tc>
          <w:tcPr>
            <w:tcW w:w="709" w:type="dxa"/>
            <w:vAlign w:val="center"/>
          </w:tcPr>
          <w:p w:rsidR="00EC1EB2" w:rsidRPr="00232B44" w:rsidRDefault="00EC1EB2" w:rsidP="00987A27">
            <w:pPr>
              <w:spacing w:after="0" w:line="240" w:lineRule="auto"/>
              <w:contextualSpacing/>
              <w:rPr>
                <w:rFonts w:ascii="Times New Roman" w:hAnsi="Times New Roman"/>
                <w:sz w:val="20"/>
                <w:szCs w:val="20"/>
              </w:rPr>
            </w:pPr>
            <w:r w:rsidRPr="00232B44">
              <w:rPr>
                <w:rFonts w:ascii="Times New Roman" w:hAnsi="Times New Roman"/>
                <w:sz w:val="20"/>
                <w:szCs w:val="20"/>
              </w:rPr>
              <w:t xml:space="preserve">№  </w:t>
            </w:r>
            <w:r w:rsidRPr="00232B44">
              <w:rPr>
                <w:rFonts w:ascii="Times New Roman" w:hAnsi="Times New Roman"/>
                <w:sz w:val="20"/>
                <w:szCs w:val="20"/>
              </w:rPr>
              <w:br/>
              <w:t>п/п</w:t>
            </w:r>
          </w:p>
        </w:tc>
        <w:tc>
          <w:tcPr>
            <w:tcW w:w="3544"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Наименование показателя</w:t>
            </w:r>
          </w:p>
          <w:p w:rsidR="00232B44" w:rsidRPr="00232B44" w:rsidRDefault="00232B44" w:rsidP="00EC1EB2">
            <w:pPr>
              <w:spacing w:after="0" w:line="240" w:lineRule="auto"/>
              <w:contextualSpacing/>
              <w:jc w:val="center"/>
              <w:rPr>
                <w:rFonts w:ascii="Times New Roman" w:hAnsi="Times New Roman"/>
                <w:sz w:val="20"/>
                <w:szCs w:val="20"/>
              </w:rPr>
            </w:pPr>
          </w:p>
        </w:tc>
        <w:tc>
          <w:tcPr>
            <w:tcW w:w="2977"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Единица измерения</w:t>
            </w:r>
          </w:p>
          <w:p w:rsidR="00232B44" w:rsidRPr="00232B44" w:rsidRDefault="00232B44" w:rsidP="00EC1EB2">
            <w:pPr>
              <w:spacing w:after="0" w:line="240" w:lineRule="auto"/>
              <w:contextualSpacing/>
              <w:jc w:val="center"/>
              <w:rPr>
                <w:rFonts w:ascii="Times New Roman" w:hAnsi="Times New Roman"/>
                <w:sz w:val="20"/>
                <w:szCs w:val="20"/>
              </w:rPr>
            </w:pPr>
          </w:p>
        </w:tc>
        <w:tc>
          <w:tcPr>
            <w:tcW w:w="3118" w:type="dxa"/>
            <w:vAlign w:val="center"/>
          </w:tcPr>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Значение</w:t>
            </w:r>
          </w:p>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(цифрами и прописью)</w:t>
            </w:r>
          </w:p>
          <w:p w:rsidR="00232B44" w:rsidRPr="00232B44" w:rsidRDefault="00232B44" w:rsidP="00EC1EB2">
            <w:pPr>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1</w:t>
            </w: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 xml:space="preserve">Опыт выполнения аналогичных </w:t>
            </w:r>
            <w:r>
              <w:rPr>
                <w:rFonts w:ascii="Times New Roman" w:hAnsi="Times New Roman"/>
                <w:sz w:val="20"/>
                <w:szCs w:val="20"/>
              </w:rPr>
              <w:t xml:space="preserve">предмету закупки </w:t>
            </w:r>
            <w:r w:rsidRPr="00232B44">
              <w:rPr>
                <w:rFonts w:ascii="Times New Roman" w:hAnsi="Times New Roman"/>
                <w:sz w:val="20"/>
                <w:szCs w:val="20"/>
              </w:rPr>
              <w:t>работ</w:t>
            </w: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Pr>
                <w:rFonts w:ascii="Times New Roman" w:hAnsi="Times New Roman"/>
                <w:sz w:val="20"/>
                <w:szCs w:val="20"/>
              </w:rPr>
              <w:t>Год, месяц</w:t>
            </w:r>
          </w:p>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val="restart"/>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bl>
    <w:p w:rsidR="00D3151E" w:rsidRDefault="00D3151E"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408"/>
      </w:tblGrid>
      <w:tr w:rsidR="003003A2" w:rsidRPr="00CA1ED7" w:rsidTr="00EC1EB2">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40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w:t>
      </w:r>
      <w:r w:rsidR="008F0F11">
        <w:rPr>
          <w:rFonts w:ascii="Times New Roman" w:hAnsi="Times New Roman"/>
        </w:rPr>
        <w:t xml:space="preserve">          </w:t>
      </w:r>
      <w:r w:rsidR="00AE6050" w:rsidRPr="00A1320B">
        <w:rPr>
          <w:rFonts w:ascii="Times New Roman" w:hAnsi="Times New Roman"/>
        </w:rPr>
        <w:t>«___»_________201_г.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w:t>
      </w:r>
      <w:r w:rsidR="008F0F11">
        <w:rPr>
          <w:rFonts w:ascii="Times New Roman" w:hAnsi="Times New Roman"/>
        </w:rPr>
        <w:t>__</w:t>
      </w:r>
      <w:r>
        <w:rPr>
          <w:rFonts w:ascii="Times New Roman" w:hAnsi="Times New Roman"/>
        </w:rPr>
        <w:t>_</w:t>
      </w:r>
      <w:r w:rsidRPr="00A1320B">
        <w:rPr>
          <w:rFonts w:ascii="Times New Roman" w:hAnsi="Times New Roman"/>
        </w:rPr>
        <w:t>__»,и/или лицам, указанным АО «_____</w:t>
      </w:r>
      <w:r w:rsidR="008F0F11">
        <w:rPr>
          <w:rFonts w:ascii="Times New Roman" w:hAnsi="Times New Roman"/>
        </w:rPr>
        <w:t>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63782966"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63782967"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63782968"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47" w:rsidRDefault="00566447" w:rsidP="0089687E">
      <w:pPr>
        <w:spacing w:after="0" w:line="240" w:lineRule="auto"/>
      </w:pPr>
      <w:r>
        <w:separator/>
      </w:r>
    </w:p>
  </w:endnote>
  <w:endnote w:type="continuationSeparator" w:id="0">
    <w:p w:rsidR="00566447" w:rsidRDefault="00566447"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2F7B63" w:rsidRDefault="002F7B6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566447" w:rsidRPr="00566447">
          <w:rPr>
            <w:rFonts w:asciiTheme="majorHAnsi" w:hAnsiTheme="majorHAnsi"/>
            <w:noProof/>
            <w:sz w:val="20"/>
            <w:szCs w:val="20"/>
          </w:rPr>
          <w:t>1</w:t>
        </w:r>
        <w:r w:rsidRPr="00D40B26">
          <w:rPr>
            <w:sz w:val="20"/>
            <w:szCs w:val="20"/>
          </w:rPr>
          <w:fldChar w:fldCharType="end"/>
        </w:r>
      </w:p>
    </w:sdtContent>
  </w:sdt>
  <w:p w:rsidR="002F7B63" w:rsidRPr="00CD5E02" w:rsidRDefault="002F7B6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3" w:rsidRDefault="002F7B63">
    <w:pPr>
      <w:pStyle w:val="ab"/>
      <w:jc w:val="center"/>
    </w:pPr>
    <w:r>
      <w:t>_________________________________________________________________________________________</w:t>
    </w:r>
  </w:p>
  <w:p w:rsidR="002F7B63" w:rsidRDefault="002F7B63">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56</w:t>
    </w:r>
    <w:r w:rsidRPr="005E767D">
      <w:rPr>
        <w:rFonts w:ascii="Times New Roman" w:hAnsi="Times New Roman"/>
        <w:b/>
        <w:sz w:val="18"/>
        <w:szCs w:val="18"/>
      </w:rPr>
      <w:fldChar w:fldCharType="end"/>
    </w:r>
  </w:p>
  <w:p w:rsidR="002F7B63" w:rsidRPr="00AC7A1A" w:rsidRDefault="002F7B6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2F7B63" w:rsidRPr="00CD46E6" w:rsidRDefault="002F7B63">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Pr="002F7B63">
          <w:rPr>
            <w:rFonts w:asciiTheme="majorHAnsi" w:hAnsiTheme="majorHAnsi"/>
            <w:noProof/>
            <w:sz w:val="20"/>
            <w:szCs w:val="20"/>
          </w:rPr>
          <w:t>40</w:t>
        </w:r>
        <w:r w:rsidRPr="00CD46E6">
          <w:rPr>
            <w:sz w:val="20"/>
            <w:szCs w:val="20"/>
          </w:rPr>
          <w:fldChar w:fldCharType="end"/>
        </w:r>
      </w:p>
    </w:sdtContent>
  </w:sdt>
  <w:p w:rsidR="002F7B63" w:rsidRPr="00AC7A1A" w:rsidRDefault="002F7B63"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2F7B63" w:rsidRDefault="002F7B6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935219">
          <w:rPr>
            <w:rFonts w:asciiTheme="majorHAnsi" w:hAnsiTheme="majorHAnsi"/>
            <w:noProof/>
            <w:sz w:val="20"/>
            <w:szCs w:val="20"/>
          </w:rPr>
          <w:t>42</w:t>
        </w:r>
        <w:r w:rsidRPr="009339DE">
          <w:rPr>
            <w:rFonts w:asciiTheme="majorHAnsi" w:hAnsiTheme="majorHAnsi"/>
            <w:sz w:val="20"/>
            <w:szCs w:val="20"/>
          </w:rPr>
          <w:fldChar w:fldCharType="end"/>
        </w:r>
      </w:p>
    </w:sdtContent>
  </w:sdt>
  <w:p w:rsidR="002F7B63" w:rsidRPr="00457FB4" w:rsidRDefault="002F7B63"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2F7B63" w:rsidRDefault="002F7B6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935219" w:rsidRPr="00935219">
          <w:rPr>
            <w:rFonts w:asciiTheme="majorHAnsi" w:hAnsiTheme="majorHAnsi"/>
            <w:noProof/>
            <w:sz w:val="20"/>
            <w:szCs w:val="20"/>
          </w:rPr>
          <w:t>56</w:t>
        </w:r>
        <w:r w:rsidRPr="006D1510">
          <w:rPr>
            <w:sz w:val="20"/>
            <w:szCs w:val="20"/>
          </w:rPr>
          <w:fldChar w:fldCharType="end"/>
        </w:r>
      </w:p>
    </w:sdtContent>
  </w:sdt>
  <w:p w:rsidR="002F7B63" w:rsidRPr="00CE0B50" w:rsidRDefault="002F7B6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47" w:rsidRDefault="00566447" w:rsidP="0089687E">
      <w:pPr>
        <w:spacing w:after="0" w:line="240" w:lineRule="auto"/>
      </w:pPr>
      <w:r>
        <w:separator/>
      </w:r>
    </w:p>
  </w:footnote>
  <w:footnote w:type="continuationSeparator" w:id="0">
    <w:p w:rsidR="00566447" w:rsidRDefault="00566447" w:rsidP="0089687E">
      <w:pPr>
        <w:spacing w:after="0" w:line="240" w:lineRule="auto"/>
      </w:pPr>
      <w:r>
        <w:continuationSeparator/>
      </w:r>
    </w:p>
  </w:footnote>
  <w:footnote w:id="1">
    <w:p w:rsidR="002F7B63" w:rsidRDefault="002F7B63"/>
    <w:p w:rsidR="002F7B63" w:rsidRDefault="002F7B6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94B39B4"/>
    <w:multiLevelType w:val="multilevel"/>
    <w:tmpl w:val="B7362414"/>
    <w:lvl w:ilvl="0">
      <w:start w:val="1"/>
      <w:numFmt w:val="decimal"/>
      <w:lvlText w:val="3. %1."/>
      <w:lvlJc w:val="left"/>
      <w:pPr>
        <w:tabs>
          <w:tab w:val="num" w:pos="0"/>
        </w:tabs>
        <w:ind w:left="0" w:firstLine="0"/>
      </w:pPr>
      <w:rPr>
        <w:rFonts w:ascii="Times New Roman" w:hAnsi="Times New Roman" w:cs="Times New Roman" w:hint="default"/>
        <w:b w:val="0"/>
      </w:rPr>
    </w:lvl>
    <w:lvl w:ilvl="1">
      <w:start w:val="1"/>
      <w:numFmt w:val="decimal"/>
      <w:lvlText w:val="9.%2."/>
      <w:lvlJc w:val="left"/>
      <w:pPr>
        <w:tabs>
          <w:tab w:val="num" w:pos="1672"/>
        </w:tabs>
        <w:ind w:left="1672" w:hanging="1110"/>
      </w:pPr>
      <w:rPr>
        <w:rFonts w:hint="default"/>
      </w:rPr>
    </w:lvl>
    <w:lvl w:ilvl="2">
      <w:start w:val="1"/>
      <w:numFmt w:val="decimal"/>
      <w:lvlText w:val="%1.%2.%3."/>
      <w:lvlJc w:val="left"/>
      <w:pPr>
        <w:tabs>
          <w:tab w:val="num" w:pos="2234"/>
        </w:tabs>
        <w:ind w:left="2234" w:hanging="1110"/>
      </w:pPr>
      <w:rPr>
        <w:rFonts w:hint="default"/>
      </w:rPr>
    </w:lvl>
    <w:lvl w:ilvl="3">
      <w:start w:val="1"/>
      <w:numFmt w:val="decimal"/>
      <w:lvlText w:val="%1.%2.%3.%4."/>
      <w:lvlJc w:val="left"/>
      <w:pPr>
        <w:tabs>
          <w:tab w:val="num" w:pos="2796"/>
        </w:tabs>
        <w:ind w:left="2796" w:hanging="1110"/>
      </w:pPr>
      <w:rPr>
        <w:rFonts w:hint="default"/>
      </w:rPr>
    </w:lvl>
    <w:lvl w:ilvl="4">
      <w:start w:val="1"/>
      <w:numFmt w:val="decimal"/>
      <w:lvlText w:val="%1.%2.%3.%4.%5."/>
      <w:lvlJc w:val="left"/>
      <w:pPr>
        <w:tabs>
          <w:tab w:val="num" w:pos="3358"/>
        </w:tabs>
        <w:ind w:left="3358" w:hanging="1110"/>
      </w:pPr>
      <w:rPr>
        <w:rFonts w:hint="default"/>
      </w:rPr>
    </w:lvl>
    <w:lvl w:ilvl="5">
      <w:start w:val="1"/>
      <w:numFmt w:val="decimal"/>
      <w:lvlText w:val="%1.%2.%3.%4.%5.%6."/>
      <w:lvlJc w:val="left"/>
      <w:pPr>
        <w:tabs>
          <w:tab w:val="num" w:pos="3920"/>
        </w:tabs>
        <w:ind w:left="3920" w:hanging="111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5">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6">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7">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9"/>
  </w:num>
  <w:num w:numId="2">
    <w:abstractNumId w:val="38"/>
  </w:num>
  <w:num w:numId="3">
    <w:abstractNumId w:val="17"/>
  </w:num>
  <w:num w:numId="4">
    <w:abstractNumId w:val="10"/>
  </w:num>
  <w:num w:numId="5">
    <w:abstractNumId w:val="28"/>
  </w:num>
  <w:num w:numId="6">
    <w:abstractNumId w:val="18"/>
  </w:num>
  <w:num w:numId="7">
    <w:abstractNumId w:val="20"/>
  </w:num>
  <w:num w:numId="8">
    <w:abstractNumId w:val="4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40"/>
  </w:num>
  <w:num w:numId="13">
    <w:abstractNumId w:val="2"/>
  </w:num>
  <w:num w:numId="14">
    <w:abstractNumId w:val="0"/>
  </w:num>
  <w:num w:numId="15">
    <w:abstractNumId w:val="5"/>
  </w:num>
  <w:num w:numId="16">
    <w:abstractNumId w:val="31"/>
  </w:num>
  <w:num w:numId="17">
    <w:abstractNumId w:val="35"/>
  </w:num>
  <w:num w:numId="18">
    <w:abstractNumId w:val="3"/>
  </w:num>
  <w:num w:numId="19">
    <w:abstractNumId w:val="34"/>
  </w:num>
  <w:num w:numId="20">
    <w:abstractNumId w:val="32"/>
  </w:num>
  <w:num w:numId="21">
    <w:abstractNumId w:val="33"/>
  </w:num>
  <w:num w:numId="22">
    <w:abstractNumId w:val="27"/>
  </w:num>
  <w:num w:numId="23">
    <w:abstractNumId w:val="13"/>
  </w:num>
  <w:num w:numId="24">
    <w:abstractNumId w:val="12"/>
  </w:num>
  <w:num w:numId="25">
    <w:abstractNumId w:val="45"/>
  </w:num>
  <w:num w:numId="26">
    <w:abstractNumId w:val="1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22"/>
  </w:num>
  <w:num w:numId="31">
    <w:abstractNumId w:val="44"/>
  </w:num>
  <w:num w:numId="32">
    <w:abstractNumId w:val="37"/>
  </w:num>
  <w:num w:numId="33">
    <w:abstractNumId w:val="41"/>
  </w:num>
  <w:num w:numId="34">
    <w:abstractNumId w:val="23"/>
  </w:num>
  <w:num w:numId="35">
    <w:abstractNumId w:val="19"/>
  </w:num>
  <w:num w:numId="36">
    <w:abstractNumId w:val="11"/>
  </w:num>
  <w:num w:numId="37">
    <w:abstractNumId w:val="43"/>
  </w:num>
  <w:num w:numId="38">
    <w:abstractNumId w:val="29"/>
  </w:num>
  <w:num w:numId="39">
    <w:abstractNumId w:val="14"/>
  </w:num>
  <w:num w:numId="40">
    <w:abstractNumId w:val="36"/>
  </w:num>
  <w:num w:numId="41">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4B4B"/>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37DC0"/>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24A0"/>
    <w:rsid w:val="00122AFF"/>
    <w:rsid w:val="00123619"/>
    <w:rsid w:val="001237AB"/>
    <w:rsid w:val="001237EC"/>
    <w:rsid w:val="00127CC4"/>
    <w:rsid w:val="00131564"/>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6AC2"/>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1A9A"/>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4F88"/>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2F7B63"/>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4586"/>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336B"/>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68E"/>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6DD3"/>
    <w:rsid w:val="00547537"/>
    <w:rsid w:val="00551966"/>
    <w:rsid w:val="00551F5E"/>
    <w:rsid w:val="005530E5"/>
    <w:rsid w:val="005536C8"/>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447"/>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8D2"/>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4F31"/>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495E"/>
    <w:rsid w:val="006071F5"/>
    <w:rsid w:val="006074A1"/>
    <w:rsid w:val="006074D9"/>
    <w:rsid w:val="00610010"/>
    <w:rsid w:val="006102E2"/>
    <w:rsid w:val="0061038B"/>
    <w:rsid w:val="00610B27"/>
    <w:rsid w:val="00610F42"/>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4A21"/>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18A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0FD8"/>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50C"/>
    <w:rsid w:val="00721CF0"/>
    <w:rsid w:val="00721EC0"/>
    <w:rsid w:val="00722816"/>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2C0"/>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3AA8"/>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19CA"/>
    <w:rsid w:val="007D203F"/>
    <w:rsid w:val="007D2176"/>
    <w:rsid w:val="007D23B7"/>
    <w:rsid w:val="007D307C"/>
    <w:rsid w:val="007D3D59"/>
    <w:rsid w:val="007D4694"/>
    <w:rsid w:val="007D50C0"/>
    <w:rsid w:val="007D515D"/>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5E30"/>
    <w:rsid w:val="00826B92"/>
    <w:rsid w:val="008279E6"/>
    <w:rsid w:val="008303CA"/>
    <w:rsid w:val="00830F45"/>
    <w:rsid w:val="00831009"/>
    <w:rsid w:val="008312E6"/>
    <w:rsid w:val="0083146F"/>
    <w:rsid w:val="00832496"/>
    <w:rsid w:val="00833071"/>
    <w:rsid w:val="00833E4D"/>
    <w:rsid w:val="00833F69"/>
    <w:rsid w:val="0083473F"/>
    <w:rsid w:val="008352CC"/>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47AE6"/>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0F11"/>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5F1B"/>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219"/>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D7"/>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4A6B"/>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6713D"/>
    <w:rsid w:val="00A749EF"/>
    <w:rsid w:val="00A75BE0"/>
    <w:rsid w:val="00A762CD"/>
    <w:rsid w:val="00A767B7"/>
    <w:rsid w:val="00A771FF"/>
    <w:rsid w:val="00A80062"/>
    <w:rsid w:val="00A8091A"/>
    <w:rsid w:val="00A84476"/>
    <w:rsid w:val="00A846DC"/>
    <w:rsid w:val="00A84E24"/>
    <w:rsid w:val="00A84F84"/>
    <w:rsid w:val="00A87359"/>
    <w:rsid w:val="00A87470"/>
    <w:rsid w:val="00A87ADF"/>
    <w:rsid w:val="00A94481"/>
    <w:rsid w:val="00A9490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47E7"/>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B9D"/>
    <w:rsid w:val="00CD3F94"/>
    <w:rsid w:val="00CD46E6"/>
    <w:rsid w:val="00CD4B5F"/>
    <w:rsid w:val="00CD4E8E"/>
    <w:rsid w:val="00CD5E02"/>
    <w:rsid w:val="00CD601F"/>
    <w:rsid w:val="00CD7B0C"/>
    <w:rsid w:val="00CD7C6E"/>
    <w:rsid w:val="00CE0060"/>
    <w:rsid w:val="00CE04FC"/>
    <w:rsid w:val="00CE0B50"/>
    <w:rsid w:val="00CE0CF4"/>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4DFB"/>
    <w:rsid w:val="00D86E52"/>
    <w:rsid w:val="00D90175"/>
    <w:rsid w:val="00D91F50"/>
    <w:rsid w:val="00D921BB"/>
    <w:rsid w:val="00D922C4"/>
    <w:rsid w:val="00D928EE"/>
    <w:rsid w:val="00D9419B"/>
    <w:rsid w:val="00D94499"/>
    <w:rsid w:val="00D9470E"/>
    <w:rsid w:val="00D94B9D"/>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3E78"/>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57E7"/>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6E6F"/>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68"/>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9D5"/>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8CE"/>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D09D-F4CA-404E-84F0-ADA28F86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19629</Words>
  <Characters>134655</Characters>
  <Application>Microsoft Office Word</Application>
  <DocSecurity>0</DocSecurity>
  <Lines>1951</Lines>
  <Paragraphs>640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УТВЕРЖДАЮ</vt:lpstr>
      <vt:lpstr>        1.5.1. по вопросам, касающимся объема работ, обращаться к заместителю генерально</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13) наличие материально-технических ресурсов, позволяющих обеспечить выполнение </vt:lpstr>
      <vt:lpstr>        15) соответствие выполняемых работ требованиям закупочной документации и техниче</vt:lpstr>
      <vt:lpstr>        16) Соответствие документов Участника закупки требованиям Заказчика к содержанию</vt:lpstr>
      <vt:lpstr>        3)  Справка о подтверждении квалификации сотрудников Участника закупки (форма 11</vt:lpstr>
      <vt:lpstr>        5)  Справка о материально-технических ресурсах Участника закупки (форма 13);</vt:lpstr>
      <vt:lpstr>        7) Оригинал справки о текущей загруженности Участника закупки (форма 12). </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2017-08-09T09:12:00Z</cp:lastPrinted>
  <dcterms:created xsi:type="dcterms:W3CDTF">2017-08-09T09:20:00Z</dcterms:created>
  <dcterms:modified xsi:type="dcterms:W3CDTF">2017-08-09T09:20:00Z</dcterms:modified>
</cp:coreProperties>
</file>