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A1373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A1373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731" w:rsidRPr="00B16D12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A13731" w:rsidRPr="00B16D12" w:rsidRDefault="00B16D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14 356 914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B9292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2922" w:rsidRPr="00704D6A" w:rsidRDefault="00B9292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2922" w:rsidRPr="003A7989" w:rsidRDefault="00B9292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B92922" w:rsidTr="002D171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2922" w:rsidRPr="00704D6A" w:rsidRDefault="00B9292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922" w:rsidRPr="003A7989" w:rsidRDefault="00B9292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9292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2922" w:rsidRPr="00704D6A" w:rsidRDefault="00B9292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2922" w:rsidRPr="003A7989" w:rsidRDefault="00B9292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</w:t>
            </w:r>
            <w:r>
              <w:rPr>
                <w:rFonts w:ascii="Verdana" w:hAnsi="Verdana" w:cs="Verdana"/>
                <w:sz w:val="16"/>
                <w:szCs w:val="16"/>
              </w:rPr>
              <w:t>_________________</w:t>
            </w:r>
            <w:r w:rsidRPr="003A7989">
              <w:rPr>
                <w:rFonts w:ascii="Verdana" w:hAnsi="Verdana" w:cs="Verdana"/>
                <w:sz w:val="16"/>
                <w:szCs w:val="16"/>
              </w:rPr>
              <w:t>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B9292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9292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 w:rsidP="00B16D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 w:rsidP="00B16D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B16D12">
              <w:rPr>
                <w:rFonts w:ascii="Verdana" w:hAnsi="Verdana" w:cs="Verdana"/>
                <w:sz w:val="16"/>
                <w:szCs w:val="16"/>
              </w:rPr>
              <w:t>21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B92922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9292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92922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B92922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2922" w:rsidRPr="004B5551" w:rsidRDefault="00B9292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B9292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9292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02-01-08</w:t>
            </w:r>
          </w:p>
        </w:tc>
      </w:tr>
      <w:tr w:rsidR="00B9292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B9292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92922" w:rsidRP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B92922">
              <w:rPr>
                <w:rFonts w:ascii="Verdana" w:hAnsi="Verdana" w:cs="Verdana"/>
                <w:b/>
                <w:sz w:val="16"/>
                <w:szCs w:val="16"/>
              </w:rPr>
              <w:t>Релейная защита и автоматика</w:t>
            </w:r>
          </w:p>
        </w:tc>
      </w:tr>
      <w:tr w:rsidR="00B92922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 w:rsidP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Основание: 20.005-УА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16D12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14 356.914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B16D12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оборудования: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8 291.593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B92922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6.924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B92922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1 907.310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B9292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92922" w:rsidRDefault="00B929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</w:t>
            </w:r>
            <w:r w:rsidR="00B16D12">
              <w:rPr>
                <w:rFonts w:ascii="Verdana" w:hAnsi="Verdana" w:cs="Verdana"/>
                <w:sz w:val="16"/>
                <w:szCs w:val="16"/>
              </w:rPr>
              <w:t xml:space="preserve">на 4 квартал 2020 года </w:t>
            </w:r>
            <w:r>
              <w:rPr>
                <w:rFonts w:ascii="Verdana" w:hAnsi="Verdana" w:cs="Verdana"/>
                <w:sz w:val="16"/>
                <w:szCs w:val="16"/>
              </w:rPr>
              <w:t>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A13731" w:rsidRDefault="00A1373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318"/>
        <w:gridCol w:w="680"/>
        <w:gridCol w:w="1134"/>
        <w:gridCol w:w="1134"/>
        <w:gridCol w:w="1010"/>
        <w:gridCol w:w="1298"/>
        <w:gridCol w:w="1298"/>
        <w:gridCol w:w="1089"/>
        <w:gridCol w:w="680"/>
        <w:gridCol w:w="680"/>
        <w:gridCol w:w="1134"/>
        <w:gridCol w:w="1134"/>
        <w:gridCol w:w="1061"/>
      </w:tblGrid>
      <w:tr w:rsidR="00A13731" w:rsidTr="00B16D12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A13731" w:rsidTr="00B16D12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A13731" w:rsidTr="00B16D12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A13731" w:rsidTr="00B16D12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РЕЛЕЙНАЯ ЗАЩИТА И АВТОМАТИКА</w:t>
            </w: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08-03-571-02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Щит, собираемый из отдельных п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нелей и блоков управления, одн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рядный или двухрядный без блоков резисторов глубиной до 800 мм: шкафного исполнения,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2 151.25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331.05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631.64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16 349.46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2 515.96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4 800.45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10.61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228 043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62 119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50 933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1 188.56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60.96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9 033.06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463.30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12.73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114 991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12 046</w:t>
            </w: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0.8*4+1.2+0.8*4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2 830.30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70 457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1 936.52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21 116.28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346 707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10-05-001-03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монтажа системы перед настройкой, система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1 083.15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9 868.66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9 748.33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243 661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240 686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120.33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2 975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8 968.46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221 431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6 336.41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156 446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25 173.54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621 538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08-01-080-02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Прибор измерения и защиты,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ство подключаемых концов: до 6,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16.05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20.54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3 046.78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1 316.44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1 684.41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53 783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32 503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20 516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2.85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45.92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6 065</w:t>
            </w: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1 472.73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1 007.66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5 527.16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115 492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08-02-200-01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Монтаж термоусаживаемой манжеты из трубки для кабеля,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173.34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4 280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164.67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112.67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469.48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10-06-068-15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Настройка простых сетевых трактов: конфигурация и настройка сетевых компонентов (Наладка,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параметрир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вание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испытание устройств РЗА, ПА (микропроцессорных терминалов) в помещении ОПУ),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776.18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766.71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9 314.20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9 200.56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229 967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227 162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113.64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2 805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7 360.45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181 730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5 520.34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136 297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22 194.98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547 994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10-06-068-15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Настройка простых сетевых трактов: конфигурация и настройка сетевых компонентов (Наладка, испытание шкафов РЗА, ПА (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общешкафные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менты, вторичные цепи, цепи сигн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лизации) в помещении ОПУ),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776.18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766.71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14 747.49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14 567.56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364 114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359 673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179.93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4 441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11 654.05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287 738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8 740.54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215 804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35 142.07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867 656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Низковольтная аппаратура</w:t>
            </w: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, трехполюсный, устанавливаемый на конструкции: на стене или колонне, на ток до 25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19.78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576.37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276.90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18.91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6 837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128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280.56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4 231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263.06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179.99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1 019.41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автоматический S202M-B6UC,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14 881.28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106 996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1 062.95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14 881.28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106 996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=7420*1.03/7.19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08-01-080-02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Прибор измерения и защиты,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ство подключаемых концов: до 6,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16.05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20.54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74.31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32.11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500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2.85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</w:t>
            </w: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35.92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134.81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Блок испытательный БИ-6,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401.11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5 768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=2800*1.03/7.19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08-01-081-01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ство подключаемых концов: до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15.39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8.43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147.33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92.31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2 279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617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15.57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25.74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</w:t>
            </w: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306.35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Реле промежуточное РП-23 УХЛ 4=220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 xml:space="preserve"> В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2 234.77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372.46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2 234.77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16 068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=2600*1.03/7.19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10-04-030-04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Дополнительная установка на пультах и панелях: колодки клеммной на 20 клемм,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12.68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1 691.47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887.87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21 922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11.48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803.60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5 376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60.0+10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816.84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577.12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3 085.43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61 716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Клемма проходная с ножевым разм</w:t>
            </w:r>
            <w:r>
              <w:rPr>
                <w:rFonts w:ascii="Verdana" w:hAnsi="Verdana" w:cs="Verdana"/>
                <w:sz w:val="16"/>
                <w:szCs w:val="16"/>
              </w:rPr>
              <w:t>ы</w:t>
            </w:r>
            <w:r>
              <w:rPr>
                <w:rFonts w:ascii="Verdana" w:hAnsi="Verdana" w:cs="Verdana"/>
                <w:sz w:val="16"/>
                <w:szCs w:val="16"/>
              </w:rPr>
              <w:t>кателем UT 2,5-МТ 3046362,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2 337.91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2 337.91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16 810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=272*1.03/7.19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Клемма измерительная с ползунковым размыкателем UT 6-Т-HV 3070134,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830.88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83.09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830.88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5 974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=580*1.03/7.19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Концевая крышка D-UT 2,5/10 3047028,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45.84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330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=32*1.03/7.19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Концевая крышка D-UT 6-Т-HV 3070147,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45.84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330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=32*1.03/7.19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Концевой стопор CLIPFIX 35-5 3022276,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137.52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137.52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989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=48*1.03/7.19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Маркировка для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клеммных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модулей UC-TM 5 0818108,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130.93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65.47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130.93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941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=457*1.03/7.19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Маркировка для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клеммных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модулей UC-TM 8 0818072,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191.96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95.98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191.96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1 380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=670*1.03/7.19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DIN-рейка с перфорацией NS 35/7,5 PERF 1000MM 0807012,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163.31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81.66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163.31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=570*1.03/7.19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10-06-068-17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Сдача объекта, контрольные и при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мо-сдаточные испытания, объект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11 506.90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6 924.40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4 497.01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11 506.90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6 924.40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4 497.01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212 333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170 963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39 259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85.49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470.55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85.49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470.55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2 111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12 197</w:t>
            </w: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5 915.96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146 528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4 436.97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109 896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21 859.83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468 757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89 317.58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45 735.78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11 092.44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1 535 851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1 129 217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111 953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32 489.36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1 180.43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294 681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30 638</w:t>
            </w: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ОБОРУДОВАНИЕ</w:t>
            </w: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Оборудование РЗА в составе: Шкаф ступенчатых защит и АУВ 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Ш2600 06.564.06.566 - 2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Шкаф ступенчатых защит линий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Ш2600.06.564 - 2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Шкаф рег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страции аварийных сигналов Ш2600 03.511 03.511 - 1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,Ш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каф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заж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мов - 4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1 509 418.48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1 509 418.48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7 954 635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1 509 418.48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1 509 418.48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7 954 635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=7722947*1.03/5.27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1 509 418.48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7 954 635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1 509 418.48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7 954 635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Кабельное хозяйство</w:t>
            </w: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08-02-409-01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ным конструкциям, по стенам и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лоннам с креплением скобами, ди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метр: до 25 мм,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363.59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289.95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54.76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494.49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394.33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74.47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9.37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9 736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698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18.89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262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</w:t>
            </w: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379.34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1 133.39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Армированная ПВХ-труба д.25 57025 ДКС,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2 006.71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14.76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2 006.71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14 428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=103*1.03/7.19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34-02-004-01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трубопровода из труб вторичного полиэтилена: до 2 отве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стий,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канал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.к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23 774.86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1 746.84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356.62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22 028.02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330.42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892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399.85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Двустенная труба ПНД жесткая для кабельной канализации д.110мм,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537.20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35.81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537.20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3 863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=250*1.03/7.19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08-02-412-02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пе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вого одножильного или многожил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>ного в общей оплетке, суммарное с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чение: до 6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82.09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139.30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111.64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2 756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107.10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319.68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08-02-412-09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</w:t>
            </w:r>
            <w:r>
              <w:rPr>
                <w:rFonts w:ascii="Verdana" w:hAnsi="Verdana" w:cs="Verdana"/>
                <w:sz w:val="16"/>
                <w:szCs w:val="16"/>
              </w:rPr>
              <w:t>ж</w:t>
            </w:r>
            <w:r>
              <w:rPr>
                <w:rFonts w:ascii="Verdana" w:hAnsi="Verdana" w:cs="Verdana"/>
                <w:sz w:val="16"/>
                <w:szCs w:val="16"/>
              </w:rPr>
              <w:t>дого последующего одножильного или многожильного в общей оплетке, суммарное сечение: до 6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27.86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2.93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53.18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37.90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8.31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08-02-405-01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по установленным стальным конструкциям и панелям, сечение: до 16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466.59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111.75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32 849.78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23 506.93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5 629.84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656 398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580 386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50 837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73.70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3 713.01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328.09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25 174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8 517</w:t>
            </w: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1120+180+620+260+680+1130+1120+100+100-136*2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22 643.27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559 458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15 492.76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382 787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70 985.81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1 598 643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08-03-574-01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Разводка по устройствам и подкл</w:t>
            </w:r>
            <w:r>
              <w:rPr>
                <w:rFonts w:ascii="Verdana" w:hAnsi="Verdana" w:cs="Verdana"/>
                <w:sz w:val="16"/>
                <w:szCs w:val="16"/>
              </w:rPr>
              <w:t>ю</w:t>
            </w:r>
            <w:r>
              <w:rPr>
                <w:rFonts w:ascii="Verdana" w:hAnsi="Verdana" w:cs="Verdana"/>
                <w:sz w:val="16"/>
                <w:szCs w:val="16"/>
              </w:rPr>
              <w:t>чение жил кабелей или проводов с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чением: до 10 мм2,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248.28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2.93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833.10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590.91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14 590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98.83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235.22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78.38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18 436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119*2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562.31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384.74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1 780.16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08-02-158-05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Заделка концевая сухая для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трольного кабеля сечением одной жилы: до 2,5 мм2, количество жил до 7,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4.57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2 481.96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1 087.28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40 834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26 845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5.86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1 394.68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13 989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119*2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1 032.92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706.73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4 221.61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83 786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10-06-033-32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Замена нумерации: на кабельном ящике,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4 196.45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4 165.45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103 632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102 845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787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4 165.45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102 845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2 707.54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66 849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11 069.44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273 326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контрольный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КВВГЭн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5х6,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33 051.68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237 642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29.51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33 051.68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237 642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=206*1.03/7.19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контрольный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КВВГЭн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7х4,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4 992.13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35 893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27.73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4 992.13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35 893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=193.6*1.03/7.19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контрольный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КВВГЭн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10х2,5,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15 646.14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112 496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25.24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15 646.14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112 496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=176.16*1.03/7.19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контрольный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КВВГЭн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5х2,5,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4 176.04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16.06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4 176.04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30 026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=112.12*1.03/7.19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контрольный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КВВГЭн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14х1,5,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15 264.63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109 753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22.45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15 264.63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109 753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=156.7*1.03/7.19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контрольный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КВВГЭн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10х1,5,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19 006.05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136 653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16.82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19 006.05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136 653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=117.41*1.03/7.19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контрольный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КВВГЭн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5х1,5,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10 563.70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75 953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9.43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10 563.70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75 953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=65.84*1.03/7.19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монтажный ПВ-3 2,5мм,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243.82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=17.02*1.03/7.19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монтажный ПВ-3 1,5мм,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1.41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140.68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1 011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=9.82*1.03/7.19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Самоламинирующаяся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этикетка для кабеля (1000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 LAT-16-361-1,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3 294.85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3 294.85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3 294.85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3 294.85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23 690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=23000*1.03/7.19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Хомут стяжка ленточный 3х100 (уп.100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), упаковка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42.98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42.98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=60*1.03/7.19</w:t>
            </w: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25.2.01.01-0018 </w:t>
            </w:r>
          </w:p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Бирки маркировочные пластмассовые У134,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625.00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125.00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625.00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108.24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541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150 996.49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29 920.64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5 723.26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1 634 476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738 741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51 766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115 352.62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335.74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843 968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8 714</w:t>
            </w:r>
          </w:p>
        </w:tc>
      </w:tr>
      <w:tr w:rsidR="00A13731" w:rsidTr="00B16D12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1 749 732.55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75 656.42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16 815.70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11 124 962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1 867 958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163 719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1 657 260.46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1 516.17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9 093 284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39 352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ОБОРУДОВАНИЯ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1 509 418.48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7 954 635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1 509 418.48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7 954 635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ТРАНСПОРТНЫЕ РАСХОДЫ - (%=3 - по стр. 23)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45 282.55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238 639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ЗАГОТОВИТЕЛЬНО-СКЛАДСКИЕ РАСХОДЫ - (%=1.2 - по стр. 23)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18 656.41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98 319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ОБОРУДОВАНИЯ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1 573 357.44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8 291 593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239 957.45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75 630.22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16 815.70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3 168 788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1 867 311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163 719</w:t>
            </w: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147 511.56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1 516.17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1 137 757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39 352</w:t>
            </w: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МАТЕРИАЛЬНЫЕ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РЕСУРСЫ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НЕ УЧТЕННЫЕ В РАСЦЕНКАХ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131 394.08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940 771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1, 3, 4, 7, 9, 11, 24, 28-32; %=92 - по стр. 2, 13; %=80 - по стр. 5, 6, 22; %=100 - по стр. 33)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68 503.79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1 693 095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1-4, 7, 9, 11, 13, 24, 28-33; %=60 - по стр. 5, 6, 22)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48 587.00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1 200 831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357 048.24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6 062 714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356.62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26.20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3A698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647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731" w:rsidRDefault="00A137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330.42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892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(%=100 - по стр. 26)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26.20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26)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17.03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399.85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3731" w:rsidTr="00B16D1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1 930 805.53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3A69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14 356 914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1" w:rsidRDefault="00A137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A13731" w:rsidRDefault="00A1373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B16D12" w:rsidRDefault="00B16D12" w:rsidP="00B16D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B16D12" w:rsidRDefault="00B16D12" w:rsidP="00B16D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B16D12" w:rsidTr="001B064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6D12" w:rsidRDefault="00B16D1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B16D12" w:rsidTr="001B064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B16D12" w:rsidTr="001B064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16D12" w:rsidTr="001B064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6D12" w:rsidRDefault="00B16D1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B16D12" w:rsidTr="001B064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16D12" w:rsidRDefault="00B16D12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B16D12" w:rsidRDefault="00B16D12" w:rsidP="00B16D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p w:rsidR="00A13731" w:rsidRDefault="00A1373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A13731" w:rsidSect="00B16D12">
      <w:headerReference w:type="default" r:id="rId7"/>
      <w:footerReference w:type="default" r:id="rId8"/>
      <w:pgSz w:w="16838" w:h="11906" w:orient="landscape" w:code="9"/>
      <w:pgMar w:top="680" w:right="340" w:bottom="340" w:left="340" w:header="68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8C3" w:rsidRDefault="00B978C3">
      <w:pPr>
        <w:spacing w:after="0" w:line="240" w:lineRule="auto"/>
      </w:pPr>
      <w:r>
        <w:separator/>
      </w:r>
    </w:p>
  </w:endnote>
  <w:endnote w:type="continuationSeparator" w:id="0">
    <w:p w:rsidR="00B978C3" w:rsidRDefault="00B97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731" w:rsidRDefault="003A698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D6090D">
      <w:rPr>
        <w:rFonts w:ascii="Verdana" w:hAnsi="Verdana" w:cs="Verdana"/>
        <w:noProof/>
        <w:sz w:val="20"/>
        <w:szCs w:val="20"/>
        <w:lang w:val="en-US"/>
      </w:rPr>
      <w:t>10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8C3" w:rsidRDefault="00B978C3">
      <w:pPr>
        <w:spacing w:after="0" w:line="240" w:lineRule="auto"/>
      </w:pPr>
      <w:r>
        <w:separator/>
      </w:r>
    </w:p>
  </w:footnote>
  <w:footnote w:type="continuationSeparator" w:id="0">
    <w:p w:rsidR="00B978C3" w:rsidRDefault="00B97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A13731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A13731" w:rsidRDefault="003A698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71 * 1 * 02-01-08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A13731" w:rsidRDefault="003A698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A13731" w:rsidRDefault="003A698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82"/>
    <w:rsid w:val="003A6982"/>
    <w:rsid w:val="009D7748"/>
    <w:rsid w:val="00A13731"/>
    <w:rsid w:val="00B16D12"/>
    <w:rsid w:val="00B92922"/>
    <w:rsid w:val="00B978C3"/>
    <w:rsid w:val="00D6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2360</Words>
  <Characters>13453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4</cp:revision>
  <dcterms:created xsi:type="dcterms:W3CDTF">2021-01-26T10:49:00Z</dcterms:created>
  <dcterms:modified xsi:type="dcterms:W3CDTF">2021-01-27T12:38:00Z</dcterms:modified>
</cp:coreProperties>
</file>