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058A" w14:textId="77777777" w:rsidR="00007E4E" w:rsidRPr="007474AB" w:rsidRDefault="00D515E3">
      <w:pPr>
        <w:pStyle w:val="a3"/>
        <w:spacing w:before="0"/>
        <w:rPr>
          <w:sz w:val="26"/>
          <w:szCs w:val="26"/>
        </w:rPr>
      </w:pPr>
      <w:r w:rsidRPr="007474AB">
        <w:rPr>
          <w:sz w:val="26"/>
          <w:szCs w:val="26"/>
        </w:rPr>
        <w:t xml:space="preserve">Краткое </w:t>
      </w:r>
      <w:r w:rsidR="00007E4E" w:rsidRPr="007474AB">
        <w:rPr>
          <w:sz w:val="26"/>
          <w:szCs w:val="26"/>
        </w:rPr>
        <w:t>описание</w:t>
      </w:r>
      <w:r w:rsidR="00416A59" w:rsidRPr="007474AB">
        <w:rPr>
          <w:sz w:val="26"/>
          <w:szCs w:val="26"/>
        </w:rPr>
        <w:t xml:space="preserve"> проекта</w:t>
      </w:r>
      <w:r w:rsidRPr="007474AB">
        <w:rPr>
          <w:sz w:val="26"/>
          <w:szCs w:val="26"/>
        </w:rPr>
        <w:t xml:space="preserve"> </w:t>
      </w:r>
      <w:r w:rsidR="00AA2239" w:rsidRPr="007474AB">
        <w:rPr>
          <w:sz w:val="26"/>
          <w:szCs w:val="26"/>
        </w:rPr>
        <w:t>корректировки</w:t>
      </w:r>
    </w:p>
    <w:p w14:paraId="7B9E64E2" w14:textId="77777777" w:rsidR="00416A59" w:rsidRPr="007474AB" w:rsidRDefault="00D515E3">
      <w:pPr>
        <w:pStyle w:val="a3"/>
        <w:spacing w:before="0"/>
        <w:rPr>
          <w:sz w:val="26"/>
          <w:szCs w:val="26"/>
        </w:rPr>
      </w:pPr>
      <w:r w:rsidRPr="007474AB">
        <w:rPr>
          <w:sz w:val="26"/>
          <w:szCs w:val="26"/>
        </w:rPr>
        <w:t>инвестиционн</w:t>
      </w:r>
      <w:r w:rsidR="00416A59" w:rsidRPr="007474AB">
        <w:rPr>
          <w:sz w:val="26"/>
          <w:szCs w:val="26"/>
        </w:rPr>
        <w:t>ой</w:t>
      </w:r>
      <w:r w:rsidRPr="007474AB">
        <w:rPr>
          <w:sz w:val="26"/>
          <w:szCs w:val="26"/>
        </w:rPr>
        <w:t xml:space="preserve"> программ</w:t>
      </w:r>
      <w:r w:rsidR="00416A59" w:rsidRPr="007474AB">
        <w:rPr>
          <w:sz w:val="26"/>
          <w:szCs w:val="26"/>
        </w:rPr>
        <w:t>ы</w:t>
      </w:r>
      <w:r w:rsidR="00007E4E" w:rsidRPr="007474AB">
        <w:rPr>
          <w:sz w:val="26"/>
          <w:szCs w:val="26"/>
        </w:rPr>
        <w:t xml:space="preserve"> </w:t>
      </w:r>
      <w:r w:rsidR="00F778BA" w:rsidRPr="007474AB">
        <w:rPr>
          <w:sz w:val="26"/>
          <w:szCs w:val="26"/>
        </w:rPr>
        <w:t>АО «</w:t>
      </w:r>
      <w:r w:rsidR="00416A59" w:rsidRPr="007474AB">
        <w:rPr>
          <w:sz w:val="26"/>
          <w:szCs w:val="26"/>
        </w:rPr>
        <w:t>Западная энергетическая компания</w:t>
      </w:r>
      <w:r w:rsidR="00F778BA" w:rsidRPr="007474AB">
        <w:rPr>
          <w:sz w:val="26"/>
          <w:szCs w:val="26"/>
        </w:rPr>
        <w:t xml:space="preserve">» </w:t>
      </w:r>
    </w:p>
    <w:p w14:paraId="06912592" w14:textId="77777777" w:rsidR="00D515E3" w:rsidRPr="007474AB" w:rsidRDefault="00D515E3">
      <w:pPr>
        <w:pStyle w:val="a3"/>
        <w:spacing w:before="0"/>
        <w:rPr>
          <w:bCs w:val="0"/>
          <w:sz w:val="26"/>
          <w:szCs w:val="26"/>
        </w:rPr>
      </w:pPr>
      <w:r w:rsidRPr="007474AB">
        <w:rPr>
          <w:bCs w:val="0"/>
          <w:sz w:val="26"/>
          <w:szCs w:val="26"/>
        </w:rPr>
        <w:t xml:space="preserve">на </w:t>
      </w:r>
      <w:r w:rsidR="00DA2A85" w:rsidRPr="007474AB">
        <w:rPr>
          <w:bCs w:val="0"/>
          <w:sz w:val="26"/>
          <w:szCs w:val="26"/>
        </w:rPr>
        <w:t xml:space="preserve">период </w:t>
      </w:r>
      <w:r w:rsidRPr="007474AB">
        <w:rPr>
          <w:bCs w:val="0"/>
          <w:sz w:val="26"/>
          <w:szCs w:val="26"/>
        </w:rPr>
        <w:t>20</w:t>
      </w:r>
      <w:r w:rsidR="00E74A53" w:rsidRPr="007474AB">
        <w:rPr>
          <w:bCs w:val="0"/>
          <w:sz w:val="26"/>
          <w:szCs w:val="26"/>
        </w:rPr>
        <w:t>20</w:t>
      </w:r>
      <w:r w:rsidRPr="007474AB">
        <w:rPr>
          <w:bCs w:val="0"/>
          <w:sz w:val="26"/>
          <w:szCs w:val="26"/>
        </w:rPr>
        <w:t xml:space="preserve"> -</w:t>
      </w:r>
      <w:r w:rsidR="006A4E48" w:rsidRPr="007474AB">
        <w:rPr>
          <w:bCs w:val="0"/>
          <w:sz w:val="26"/>
          <w:szCs w:val="26"/>
        </w:rPr>
        <w:t>202</w:t>
      </w:r>
      <w:r w:rsidR="00E74A53" w:rsidRPr="007474AB">
        <w:rPr>
          <w:bCs w:val="0"/>
          <w:sz w:val="26"/>
          <w:szCs w:val="26"/>
        </w:rPr>
        <w:t>4</w:t>
      </w:r>
      <w:r w:rsidR="006A4E48" w:rsidRPr="007474AB">
        <w:rPr>
          <w:bCs w:val="0"/>
          <w:sz w:val="26"/>
          <w:szCs w:val="26"/>
        </w:rPr>
        <w:t xml:space="preserve"> </w:t>
      </w:r>
      <w:r w:rsidRPr="007474AB">
        <w:rPr>
          <w:bCs w:val="0"/>
          <w:sz w:val="26"/>
          <w:szCs w:val="26"/>
        </w:rPr>
        <w:t>гг.</w:t>
      </w:r>
    </w:p>
    <w:p w14:paraId="095B0212" w14:textId="77777777" w:rsidR="00CE56DE" w:rsidRPr="007474AB" w:rsidRDefault="00CE56DE" w:rsidP="009F2D47">
      <w:pPr>
        <w:ind w:firstLine="709"/>
        <w:jc w:val="both"/>
        <w:rPr>
          <w:b/>
          <w:bCs/>
          <w:sz w:val="26"/>
          <w:szCs w:val="26"/>
          <w:lang w:val="ru-RU"/>
        </w:rPr>
      </w:pPr>
    </w:p>
    <w:p w14:paraId="036B3094" w14:textId="006692ED" w:rsidR="00214B2B" w:rsidRPr="007474AB" w:rsidRDefault="00AA2239" w:rsidP="009F2D47">
      <w:pPr>
        <w:ind w:firstLine="709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Плановые значения показателей и</w:t>
      </w:r>
      <w:r w:rsidR="00FF7C0A" w:rsidRPr="007474AB">
        <w:rPr>
          <w:bCs/>
          <w:sz w:val="26"/>
          <w:szCs w:val="26"/>
          <w:lang w:val="ru-RU"/>
        </w:rPr>
        <w:t>нвестиционн</w:t>
      </w:r>
      <w:r w:rsidRPr="007474AB">
        <w:rPr>
          <w:bCs/>
          <w:sz w:val="26"/>
          <w:szCs w:val="26"/>
          <w:lang w:val="ru-RU"/>
        </w:rPr>
        <w:t>ой</w:t>
      </w:r>
      <w:r w:rsidR="00FF7C0A" w:rsidRPr="007474AB">
        <w:rPr>
          <w:bCs/>
          <w:sz w:val="26"/>
          <w:szCs w:val="26"/>
          <w:lang w:val="ru-RU"/>
        </w:rPr>
        <w:t xml:space="preserve"> программ</w:t>
      </w:r>
      <w:r w:rsidRPr="007474AB">
        <w:rPr>
          <w:bCs/>
          <w:sz w:val="26"/>
          <w:szCs w:val="26"/>
          <w:lang w:val="ru-RU"/>
        </w:rPr>
        <w:t>ы</w:t>
      </w:r>
      <w:r w:rsidR="00E20395" w:rsidRPr="007474AB">
        <w:rPr>
          <w:bCs/>
          <w:sz w:val="26"/>
          <w:szCs w:val="26"/>
          <w:lang w:val="ru-RU"/>
        </w:rPr>
        <w:t xml:space="preserve"> </w:t>
      </w:r>
      <w:r w:rsidRPr="007474AB">
        <w:rPr>
          <w:bCs/>
          <w:sz w:val="26"/>
          <w:szCs w:val="26"/>
          <w:lang w:val="ru-RU"/>
        </w:rPr>
        <w:t xml:space="preserve">на период 2020-2024 годы </w:t>
      </w:r>
      <w:r w:rsidR="00ED5A86" w:rsidRPr="007474AB">
        <w:rPr>
          <w:bCs/>
          <w:sz w:val="26"/>
          <w:szCs w:val="26"/>
          <w:lang w:val="ru-RU"/>
        </w:rPr>
        <w:t>АО «Западная энергетическая компания»</w:t>
      </w:r>
      <w:r w:rsidR="00BD4D2D" w:rsidRPr="007474AB">
        <w:rPr>
          <w:bCs/>
          <w:sz w:val="26"/>
          <w:szCs w:val="26"/>
          <w:lang w:val="ru-RU"/>
        </w:rPr>
        <w:t xml:space="preserve"> </w:t>
      </w:r>
      <w:r w:rsidRPr="007474AB">
        <w:rPr>
          <w:bCs/>
          <w:sz w:val="26"/>
          <w:szCs w:val="26"/>
          <w:lang w:val="ru-RU"/>
        </w:rPr>
        <w:t>утвержден</w:t>
      </w:r>
      <w:r w:rsidR="00CD7764" w:rsidRPr="007474AB">
        <w:rPr>
          <w:bCs/>
          <w:sz w:val="26"/>
          <w:szCs w:val="26"/>
          <w:lang w:val="ru-RU"/>
        </w:rPr>
        <w:t>ы</w:t>
      </w:r>
      <w:r w:rsidRPr="007474AB">
        <w:rPr>
          <w:bCs/>
          <w:sz w:val="26"/>
          <w:szCs w:val="26"/>
          <w:lang w:val="ru-RU"/>
        </w:rPr>
        <w:t xml:space="preserve"> приказом </w:t>
      </w:r>
      <w:r w:rsidR="00CD7764" w:rsidRPr="007474AB">
        <w:rPr>
          <w:bCs/>
          <w:sz w:val="26"/>
          <w:szCs w:val="26"/>
          <w:lang w:val="ru-RU"/>
        </w:rPr>
        <w:t>Службы по государственному регулированию цен и тарифов</w:t>
      </w:r>
      <w:r w:rsidRPr="007474AB">
        <w:rPr>
          <w:bCs/>
          <w:sz w:val="26"/>
          <w:szCs w:val="26"/>
          <w:lang w:val="ru-RU"/>
        </w:rPr>
        <w:t xml:space="preserve"> Калининградской области №77-01э/19 от 14.10.2019,</w:t>
      </w:r>
      <w:r w:rsidR="006558CF" w:rsidRPr="007474AB">
        <w:rPr>
          <w:bCs/>
          <w:sz w:val="26"/>
          <w:szCs w:val="26"/>
          <w:lang w:val="ru-RU"/>
        </w:rPr>
        <w:t xml:space="preserve"> с учетом изменений</w:t>
      </w:r>
      <w:r w:rsidR="00ED0C3B" w:rsidRPr="007474AB">
        <w:rPr>
          <w:bCs/>
          <w:sz w:val="26"/>
          <w:szCs w:val="26"/>
          <w:lang w:val="ru-RU"/>
        </w:rPr>
        <w:t>,</w:t>
      </w:r>
      <w:r w:rsidR="006558CF" w:rsidRPr="007474AB">
        <w:rPr>
          <w:bCs/>
          <w:sz w:val="26"/>
          <w:szCs w:val="26"/>
          <w:lang w:val="ru-RU"/>
        </w:rPr>
        <w:t xml:space="preserve"> внесенных приказом №68-01э/20 от 16.09.2020</w:t>
      </w:r>
      <w:r w:rsidR="00CD7764" w:rsidRPr="007474AB">
        <w:rPr>
          <w:bCs/>
          <w:sz w:val="26"/>
          <w:szCs w:val="26"/>
          <w:lang w:val="ru-RU"/>
        </w:rPr>
        <w:t>, с учетом изменений, внесенных приказом №50-04э/21 от 28.10.2021</w:t>
      </w:r>
      <w:r w:rsidR="00ED0C3B" w:rsidRPr="007474AB">
        <w:rPr>
          <w:bCs/>
          <w:sz w:val="26"/>
          <w:szCs w:val="26"/>
          <w:lang w:val="ru-RU"/>
        </w:rPr>
        <w:t>.</w:t>
      </w:r>
      <w:r w:rsidR="00CD7764" w:rsidRPr="007474AB">
        <w:rPr>
          <w:bCs/>
          <w:sz w:val="26"/>
          <w:szCs w:val="26"/>
          <w:lang w:val="ru-RU"/>
        </w:rPr>
        <w:t xml:space="preserve"> </w:t>
      </w:r>
      <w:r w:rsidR="006558CF" w:rsidRPr="007474AB">
        <w:rPr>
          <w:bCs/>
          <w:sz w:val="26"/>
          <w:szCs w:val="26"/>
          <w:lang w:val="ru-RU"/>
        </w:rPr>
        <w:t xml:space="preserve"> </w:t>
      </w:r>
      <w:r w:rsidRPr="007474AB">
        <w:rPr>
          <w:bCs/>
          <w:sz w:val="26"/>
          <w:szCs w:val="26"/>
          <w:lang w:val="ru-RU"/>
        </w:rPr>
        <w:t xml:space="preserve"> </w:t>
      </w:r>
    </w:p>
    <w:p w14:paraId="42334E8B" w14:textId="77777777" w:rsidR="00214B2B" w:rsidRPr="007474AB" w:rsidRDefault="00214B2B" w:rsidP="004130AD">
      <w:pPr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Реализация мероприятий направлена на решение следующих задач:</w:t>
      </w:r>
    </w:p>
    <w:p w14:paraId="45590DDA" w14:textId="696DF859" w:rsidR="00214B2B" w:rsidRPr="007474AB" w:rsidRDefault="00214B2B" w:rsidP="00416A59">
      <w:pPr>
        <w:pStyle w:val="afc"/>
        <w:numPr>
          <w:ilvl w:val="0"/>
          <w:numId w:val="20"/>
        </w:numPr>
        <w:ind w:hanging="11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7474AB">
        <w:rPr>
          <w:bCs/>
          <w:sz w:val="26"/>
          <w:szCs w:val="26"/>
          <w:lang w:val="ru-RU"/>
        </w:rPr>
        <w:t>202</w:t>
      </w:r>
      <w:r w:rsidR="003B0643">
        <w:rPr>
          <w:bCs/>
          <w:sz w:val="26"/>
          <w:szCs w:val="26"/>
          <w:lang w:val="ru-RU"/>
        </w:rPr>
        <w:t>2</w:t>
      </w:r>
      <w:r w:rsidR="00C17F92" w:rsidRPr="007474AB">
        <w:rPr>
          <w:bCs/>
          <w:sz w:val="26"/>
          <w:szCs w:val="26"/>
          <w:lang w:val="ru-RU"/>
        </w:rPr>
        <w:t>-202</w:t>
      </w:r>
      <w:r w:rsidR="003B0643">
        <w:rPr>
          <w:bCs/>
          <w:sz w:val="26"/>
          <w:szCs w:val="26"/>
          <w:lang w:val="ru-RU"/>
        </w:rPr>
        <w:t>6</w:t>
      </w:r>
      <w:r w:rsidR="00C17F92" w:rsidRPr="007474AB">
        <w:rPr>
          <w:bCs/>
          <w:sz w:val="26"/>
          <w:szCs w:val="26"/>
          <w:lang w:val="ru-RU"/>
        </w:rPr>
        <w:t xml:space="preserve"> </w:t>
      </w:r>
      <w:r w:rsidRPr="007474AB">
        <w:rPr>
          <w:bCs/>
          <w:sz w:val="26"/>
          <w:szCs w:val="26"/>
          <w:lang w:val="ru-RU"/>
        </w:rPr>
        <w:t>гг. максимальные допустимые мощности центров питания;</w:t>
      </w:r>
    </w:p>
    <w:p w14:paraId="0475387E" w14:textId="77777777" w:rsidR="00214B2B" w:rsidRPr="007474AB" w:rsidRDefault="00214B2B" w:rsidP="00416A59">
      <w:pPr>
        <w:pStyle w:val="afc"/>
        <w:numPr>
          <w:ilvl w:val="0"/>
          <w:numId w:val="20"/>
        </w:numPr>
        <w:ind w:hanging="11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2004FA84" w14:textId="5B5FD17A" w:rsidR="00D62959" w:rsidRPr="007474AB" w:rsidRDefault="00D62959" w:rsidP="00D62959">
      <w:pPr>
        <w:ind w:firstLine="709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Корректировка утвержденных плановых показателей инвестиционной программы связан</w:t>
      </w:r>
      <w:r w:rsidR="002346F0" w:rsidRPr="007474AB">
        <w:rPr>
          <w:bCs/>
          <w:sz w:val="26"/>
          <w:szCs w:val="26"/>
          <w:lang w:val="ru-RU"/>
        </w:rPr>
        <w:t>а</w:t>
      </w:r>
      <w:r w:rsidRPr="007474AB">
        <w:rPr>
          <w:bCs/>
          <w:sz w:val="26"/>
          <w:szCs w:val="26"/>
          <w:lang w:val="ru-RU"/>
        </w:rPr>
        <w:t xml:space="preserve"> с </w:t>
      </w:r>
      <w:r w:rsidR="00B5648E" w:rsidRPr="007474AB">
        <w:rPr>
          <w:bCs/>
          <w:sz w:val="26"/>
          <w:szCs w:val="26"/>
          <w:lang w:val="ru-RU"/>
        </w:rPr>
        <w:t>с</w:t>
      </w:r>
      <w:r w:rsidR="00D05EE8" w:rsidRPr="007474AB">
        <w:rPr>
          <w:bCs/>
          <w:sz w:val="26"/>
          <w:szCs w:val="26"/>
          <w:lang w:val="ru-RU"/>
        </w:rPr>
        <w:t>оздание</w:t>
      </w:r>
      <w:r w:rsidRPr="007474AB">
        <w:rPr>
          <w:bCs/>
          <w:sz w:val="26"/>
          <w:szCs w:val="26"/>
          <w:lang w:val="ru-RU"/>
        </w:rPr>
        <w:t>м</w:t>
      </w:r>
      <w:r w:rsidR="00D05EE8" w:rsidRPr="007474AB">
        <w:rPr>
          <w:bCs/>
          <w:sz w:val="26"/>
          <w:szCs w:val="26"/>
          <w:lang w:val="ru-RU"/>
        </w:rPr>
        <w:t xml:space="preserve"> интеллектуальной системы учета электрической энергии</w:t>
      </w:r>
      <w:r w:rsidR="00544876" w:rsidRPr="007474AB">
        <w:rPr>
          <w:bCs/>
          <w:sz w:val="26"/>
          <w:szCs w:val="26"/>
          <w:lang w:val="ru-RU"/>
        </w:rPr>
        <w:t xml:space="preserve">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7474AB">
        <w:rPr>
          <w:bCs/>
          <w:sz w:val="26"/>
          <w:szCs w:val="26"/>
          <w:lang w:val="ru-RU"/>
        </w:rPr>
        <w:t xml:space="preserve"> </w:t>
      </w:r>
    </w:p>
    <w:p w14:paraId="7A0B4B07" w14:textId="77777777" w:rsidR="00D62959" w:rsidRPr="007474AB" w:rsidRDefault="00D62959" w:rsidP="00D62959">
      <w:pPr>
        <w:ind w:firstLine="709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Установка приборов учета электроэнергии требуется для повышения эффективности работы за счет:</w:t>
      </w:r>
    </w:p>
    <w:p w14:paraId="1E4A4AC6" w14:textId="77777777" w:rsidR="00D62959" w:rsidRPr="007474AB" w:rsidRDefault="00D62959" w:rsidP="00D62959">
      <w:pPr>
        <w:pStyle w:val="afc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1)  достоверности снятия показаний приборов учета;</w:t>
      </w:r>
    </w:p>
    <w:p w14:paraId="232351E4" w14:textId="77777777" w:rsidR="00D62959" w:rsidRPr="007474AB" w:rsidRDefault="00D62959" w:rsidP="00D62959">
      <w:pPr>
        <w:pStyle w:val="afc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14:paraId="1D096801" w14:textId="77777777" w:rsidR="00D62959" w:rsidRPr="007474AB" w:rsidRDefault="00D62959" w:rsidP="00D62959">
      <w:pPr>
        <w:pStyle w:val="afc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>3)  снижения затрат на проведение визуального съема показаний с приборов учета;</w:t>
      </w:r>
    </w:p>
    <w:p w14:paraId="0CE7AF7B" w14:textId="77777777" w:rsidR="00D62959" w:rsidRPr="007474AB" w:rsidRDefault="00D62959" w:rsidP="00D62959">
      <w:pPr>
        <w:pStyle w:val="afc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 xml:space="preserve">4)  снижения влияния «человеческого фактора» на работу прибора учета. </w:t>
      </w:r>
      <w:r w:rsidR="00544876" w:rsidRPr="007474AB">
        <w:rPr>
          <w:bCs/>
          <w:sz w:val="26"/>
          <w:szCs w:val="26"/>
          <w:lang w:val="ru-RU"/>
        </w:rPr>
        <w:t xml:space="preserve"> </w:t>
      </w:r>
    </w:p>
    <w:p w14:paraId="60460D61" w14:textId="0E74D9FA" w:rsidR="00C9530B" w:rsidRPr="007474AB" w:rsidRDefault="00655DF4" w:rsidP="00C800D7">
      <w:pPr>
        <w:ind w:firstLine="709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 xml:space="preserve">Корректировка утвержденных плановых показателей инвестиционной программы связана </w:t>
      </w:r>
      <w:r w:rsidR="001E1F55" w:rsidRPr="007474AB">
        <w:rPr>
          <w:bCs/>
          <w:sz w:val="26"/>
          <w:szCs w:val="26"/>
          <w:lang w:val="ru-RU"/>
        </w:rPr>
        <w:t>с фактическим выполнением в 2021 году обязательств</w:t>
      </w:r>
      <w:r w:rsidR="00621E27" w:rsidRPr="007474AB">
        <w:rPr>
          <w:bCs/>
          <w:sz w:val="26"/>
          <w:szCs w:val="26"/>
          <w:lang w:val="ru-RU"/>
        </w:rPr>
        <w:t xml:space="preserve"> по технологическому присоединению энергопринимающих устройств потребителей </w:t>
      </w:r>
      <w:r w:rsidR="001E1F55" w:rsidRPr="007474AB">
        <w:rPr>
          <w:bCs/>
          <w:sz w:val="26"/>
          <w:szCs w:val="26"/>
          <w:lang w:val="ru-RU"/>
        </w:rPr>
        <w:t>по договорам технологического   присоединения, заключенным с АО «Западная энергетическая компания»</w:t>
      </w:r>
      <w:r w:rsidR="00621E27" w:rsidRPr="007474AB">
        <w:rPr>
          <w:bCs/>
          <w:sz w:val="26"/>
          <w:szCs w:val="26"/>
          <w:lang w:val="ru-RU"/>
        </w:rPr>
        <w:t>.</w:t>
      </w:r>
    </w:p>
    <w:p w14:paraId="7A7C3E04" w14:textId="54C7C151" w:rsidR="00C9530B" w:rsidRPr="007474AB" w:rsidRDefault="00A16CBC" w:rsidP="00A16CBC">
      <w:pPr>
        <w:ind w:firstLine="709"/>
        <w:jc w:val="both"/>
        <w:rPr>
          <w:bCs/>
          <w:sz w:val="26"/>
          <w:szCs w:val="26"/>
          <w:lang w:val="ru-RU"/>
        </w:rPr>
      </w:pPr>
      <w:r w:rsidRPr="007474AB">
        <w:rPr>
          <w:bCs/>
          <w:sz w:val="26"/>
          <w:szCs w:val="26"/>
          <w:lang w:val="ru-RU"/>
        </w:rPr>
        <w:t xml:space="preserve">Корректировка утвержденных плановых показателей инвестиционной программы связана реализацией мероприятий по </w:t>
      </w:r>
      <w:r w:rsidR="00621E27" w:rsidRPr="007474AB">
        <w:rPr>
          <w:bCs/>
          <w:sz w:val="26"/>
          <w:szCs w:val="26"/>
          <w:lang w:val="ru-RU"/>
        </w:rPr>
        <w:t xml:space="preserve">реконструкции существующих объектов электросетевого хозяйства для усиления электрической сети для обеспечения надежности электроснабжения потребителей 2 категории  на  ПС 110 кВ О-59 «Прибрежная» с установкой второго трансформатора 10 МВА г. Калининград, пос. Прибрежный, реконструкция  ТП-6, строительство питающей линии КЛ 15-190 от ПС 110 кВ "Прибрежная", </w:t>
      </w:r>
      <w:r w:rsidR="001E73B5" w:rsidRPr="007474AB">
        <w:rPr>
          <w:bCs/>
          <w:sz w:val="26"/>
          <w:szCs w:val="26"/>
          <w:lang w:val="ru-RU"/>
        </w:rPr>
        <w:t>реконструкция ВЛ 15-180 с переустройством в КВЛ 15-180 и заходами в РП 15 кВ №59/7.</w:t>
      </w:r>
    </w:p>
    <w:p w14:paraId="0B64225B" w14:textId="77777777" w:rsidR="00C9530B" w:rsidRPr="007474AB" w:rsidRDefault="00C9530B" w:rsidP="00D62959">
      <w:pPr>
        <w:pStyle w:val="afc"/>
        <w:jc w:val="both"/>
        <w:rPr>
          <w:bCs/>
          <w:sz w:val="26"/>
          <w:szCs w:val="26"/>
          <w:lang w:val="ru-RU"/>
        </w:rPr>
      </w:pPr>
    </w:p>
    <w:p w14:paraId="1B86BD20" w14:textId="59C52E8E" w:rsidR="007474AB" w:rsidRDefault="007474AB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br w:type="page"/>
      </w:r>
    </w:p>
    <w:p w14:paraId="7C97DE04" w14:textId="77777777" w:rsidR="00D62959" w:rsidRPr="007474AB" w:rsidRDefault="00D62959" w:rsidP="007370BB">
      <w:pPr>
        <w:pStyle w:val="afc"/>
        <w:jc w:val="center"/>
        <w:rPr>
          <w:sz w:val="26"/>
          <w:szCs w:val="26"/>
          <w:lang w:val="ru-RU"/>
        </w:rPr>
      </w:pPr>
    </w:p>
    <w:p w14:paraId="00A8760B" w14:textId="77777777" w:rsidR="007474AB" w:rsidRDefault="007474AB" w:rsidP="007370BB">
      <w:pPr>
        <w:pStyle w:val="afc"/>
        <w:jc w:val="center"/>
        <w:rPr>
          <w:sz w:val="26"/>
          <w:szCs w:val="26"/>
          <w:lang w:val="ru-RU"/>
        </w:rPr>
      </w:pPr>
    </w:p>
    <w:p w14:paraId="1B1233B8" w14:textId="05F41A7A" w:rsidR="007370BB" w:rsidRPr="007474AB" w:rsidRDefault="004B7A84" w:rsidP="007370BB">
      <w:pPr>
        <w:pStyle w:val="afc"/>
        <w:jc w:val="center"/>
        <w:rPr>
          <w:sz w:val="26"/>
          <w:szCs w:val="26"/>
          <w:lang w:val="ru-RU"/>
        </w:rPr>
      </w:pPr>
      <w:r w:rsidRPr="007474AB">
        <w:rPr>
          <w:sz w:val="26"/>
          <w:szCs w:val="26"/>
          <w:lang w:val="ru-RU"/>
        </w:rPr>
        <w:t>Источники финансирования инвестиционной программы</w:t>
      </w:r>
    </w:p>
    <w:p w14:paraId="2456CB13" w14:textId="77777777" w:rsidR="004B7A84" w:rsidRPr="007474AB" w:rsidRDefault="007370BB" w:rsidP="007370BB">
      <w:pPr>
        <w:pStyle w:val="afc"/>
        <w:jc w:val="center"/>
        <w:rPr>
          <w:sz w:val="26"/>
          <w:szCs w:val="26"/>
          <w:lang w:val="ru-RU"/>
        </w:rPr>
      </w:pPr>
      <w:r w:rsidRPr="007474AB">
        <w:rPr>
          <w:sz w:val="26"/>
          <w:szCs w:val="26"/>
          <w:lang w:val="ru-RU"/>
        </w:rPr>
        <w:t xml:space="preserve">на период </w:t>
      </w:r>
      <w:r w:rsidR="004B7A84" w:rsidRPr="007474AB">
        <w:rPr>
          <w:bCs/>
          <w:sz w:val="26"/>
          <w:szCs w:val="26"/>
          <w:lang w:val="ru-RU"/>
        </w:rPr>
        <w:t>2020-2024 гг</w:t>
      </w:r>
      <w:r w:rsidR="004B7A84" w:rsidRPr="007474AB">
        <w:rPr>
          <w:sz w:val="26"/>
          <w:szCs w:val="26"/>
          <w:lang w:val="ru-RU"/>
        </w:rPr>
        <w:t>.</w:t>
      </w:r>
    </w:p>
    <w:p w14:paraId="30B95858" w14:textId="77777777" w:rsidR="004B7A84" w:rsidRPr="004F6459" w:rsidRDefault="004B7A84" w:rsidP="007370BB">
      <w:pPr>
        <w:pStyle w:val="afc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14:paraId="517EE389" w14:textId="77777777"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27"/>
        <w:gridCol w:w="3173"/>
        <w:gridCol w:w="1292"/>
        <w:gridCol w:w="850"/>
        <w:gridCol w:w="851"/>
        <w:gridCol w:w="992"/>
        <w:gridCol w:w="851"/>
        <w:gridCol w:w="850"/>
        <w:gridCol w:w="1098"/>
      </w:tblGrid>
      <w:tr w:rsidR="00DB4531" w:rsidRPr="00DF336C" w14:paraId="72202F17" w14:textId="77777777" w:rsidTr="00DB4531">
        <w:trPr>
          <w:trHeight w:val="29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E81F" w14:textId="77777777" w:rsidR="00AA2239" w:rsidRPr="00DF336C" w:rsidRDefault="00AA2239" w:rsidP="00E678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AF92" w14:textId="77777777" w:rsidR="00AA2239" w:rsidRPr="00DF336C" w:rsidRDefault="00AA2239" w:rsidP="00E6786C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</w:rPr>
              <w:t>Источники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ABA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09E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2020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950F71" w14:textId="77777777" w:rsidR="00AA2239" w:rsidRPr="00DF336C" w:rsidRDefault="00AA2239" w:rsidP="00E6786C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70E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F74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202</w:t>
            </w:r>
            <w:r w:rsidRPr="00DF336C">
              <w:rPr>
                <w:sz w:val="16"/>
                <w:szCs w:val="16"/>
                <w:lang w:val="ru-RU"/>
              </w:rPr>
              <w:t>3</w:t>
            </w:r>
            <w:r w:rsidRPr="00DF33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94A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202</w:t>
            </w:r>
            <w:r w:rsidRPr="00DF336C">
              <w:rPr>
                <w:sz w:val="16"/>
                <w:szCs w:val="16"/>
                <w:lang w:val="ru-RU"/>
              </w:rPr>
              <w:t>4</w:t>
            </w:r>
            <w:r w:rsidRPr="00DF33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17B6EAF" w14:textId="77777777" w:rsidR="00AA2239" w:rsidRPr="00DF336C" w:rsidRDefault="00AA2239" w:rsidP="009261A5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Всего</w:t>
            </w:r>
          </w:p>
          <w:p w14:paraId="07520F43" w14:textId="77777777" w:rsidR="00AA2239" w:rsidRPr="00DF336C" w:rsidRDefault="00AA2239" w:rsidP="009261A5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DB4531" w:rsidRPr="00DF336C" w14:paraId="78719CEF" w14:textId="77777777" w:rsidTr="00DB4531">
        <w:trPr>
          <w:trHeight w:val="34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692" w14:textId="77777777" w:rsidR="00AA2239" w:rsidRPr="00DF336C" w:rsidRDefault="00AA2239" w:rsidP="00E6786C">
            <w:pPr>
              <w:rPr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90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2E3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50BB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EFEC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1057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D11D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ADF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683C" w14:textId="77777777" w:rsidR="00AA2239" w:rsidRPr="00DF336C" w:rsidRDefault="00AA2239" w:rsidP="00E6786C">
            <w:pPr>
              <w:jc w:val="center"/>
              <w:rPr>
                <w:sz w:val="16"/>
                <w:szCs w:val="16"/>
              </w:rPr>
            </w:pPr>
          </w:p>
        </w:tc>
      </w:tr>
      <w:tr w:rsidR="00DB4531" w:rsidRPr="00DF336C" w14:paraId="66AAF870" w14:textId="77777777" w:rsidTr="00DB4531">
        <w:trPr>
          <w:trHeight w:val="419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E868B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19C56F2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A3A" w14:textId="77777777" w:rsidR="00CD7764" w:rsidRPr="00DF336C" w:rsidRDefault="00CD7764" w:rsidP="00CD7764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C245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Утв.план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AAAF" w14:textId="5F168F84" w:rsidR="00CD7764" w:rsidRPr="00A91A84" w:rsidRDefault="00CD7764" w:rsidP="00CD7764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  <w:lang w:val="ru-RU"/>
              </w:rPr>
              <w:t>22,65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B857" w14:textId="5362514F" w:rsidR="00CD7764" w:rsidRPr="00A91A84" w:rsidRDefault="00CD7764" w:rsidP="00CD7764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  <w:lang w:val="ru-RU"/>
              </w:rPr>
              <w:t>116,</w:t>
            </w:r>
            <w:r w:rsidRPr="00A91A84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C75C" w14:textId="1A6606BD" w:rsidR="00CD7764" w:rsidRPr="00A91A84" w:rsidRDefault="00CD7764" w:rsidP="00CD7764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  <w:lang w:val="en-US"/>
              </w:rPr>
              <w:t>51</w:t>
            </w:r>
            <w:r w:rsidRPr="00A91A84">
              <w:rPr>
                <w:sz w:val="20"/>
                <w:szCs w:val="20"/>
                <w:lang w:val="ru-RU"/>
              </w:rPr>
              <w:t>,</w:t>
            </w:r>
            <w:r w:rsidRPr="00A91A84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E186" w14:textId="17F86249" w:rsidR="00CD7764" w:rsidRPr="00A91A84" w:rsidRDefault="00CD7764" w:rsidP="00CD7764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  <w:lang w:val="ru-RU"/>
              </w:rPr>
              <w:t>57,53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A7FF" w14:textId="450F74AC" w:rsidR="00CD7764" w:rsidRPr="00A91A84" w:rsidRDefault="00CD7764" w:rsidP="00CD7764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  <w:lang w:val="ru-RU"/>
              </w:rPr>
              <w:t>74,99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C512" w14:textId="6065844F" w:rsidR="00CD7764" w:rsidRPr="00A91A84" w:rsidRDefault="00CD7764" w:rsidP="00CD7764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  <w:lang w:val="ru-RU"/>
              </w:rPr>
              <w:t>322,75</w:t>
            </w:r>
          </w:p>
        </w:tc>
      </w:tr>
      <w:tr w:rsidR="00DB4531" w:rsidRPr="00DF336C" w14:paraId="249420B0" w14:textId="77777777" w:rsidTr="00DB4531">
        <w:trPr>
          <w:trHeight w:val="426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3AB" w14:textId="77777777" w:rsidR="00D70B81" w:rsidRPr="00DF336C" w:rsidRDefault="00D70B81" w:rsidP="00D43482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EF0" w14:textId="77777777" w:rsidR="00D70B81" w:rsidRPr="00DF336C" w:rsidRDefault="00D70B81" w:rsidP="00D4348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E1DF" w14:textId="77777777" w:rsidR="00DB4531" w:rsidRPr="00DF336C" w:rsidRDefault="00D70B81" w:rsidP="00293683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Кор.план</w:t>
            </w:r>
            <w:proofErr w:type="spellEnd"/>
            <w:r w:rsidR="009F0646" w:rsidRPr="00DF336C">
              <w:rPr>
                <w:sz w:val="16"/>
                <w:szCs w:val="16"/>
                <w:lang w:val="ru-RU"/>
              </w:rPr>
              <w:t>/</w:t>
            </w:r>
          </w:p>
          <w:p w14:paraId="6F752287" w14:textId="16B49745" w:rsidR="00D70B81" w:rsidRPr="00DF336C" w:rsidRDefault="009F0646" w:rsidP="00293683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6A63" w14:textId="1AA9C251" w:rsidR="00D70B81" w:rsidRPr="00A91A84" w:rsidRDefault="00134502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5445" w14:textId="77777777" w:rsidR="00134502" w:rsidRPr="00A91A84" w:rsidRDefault="00134502" w:rsidP="00AA1EF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5759DC9F" w14:textId="14DD8259" w:rsidR="00134502" w:rsidRPr="00A91A84" w:rsidRDefault="00134502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97,18</w:t>
            </w:r>
          </w:p>
          <w:p w14:paraId="504D7D9A" w14:textId="006DC16E" w:rsidR="00134502" w:rsidRPr="00A91A84" w:rsidRDefault="00134502" w:rsidP="00AA1EF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B892" w14:textId="61D0AC50" w:rsidR="00D70B81" w:rsidRPr="00A91A84" w:rsidRDefault="00134502" w:rsidP="00134502">
            <w:pPr>
              <w:jc w:val="center"/>
              <w:rPr>
                <w:sz w:val="20"/>
                <w:szCs w:val="20"/>
                <w:lang w:val="en-US"/>
              </w:rPr>
            </w:pPr>
            <w:r w:rsidRPr="00A91A84">
              <w:rPr>
                <w:sz w:val="20"/>
                <w:szCs w:val="20"/>
                <w:lang w:val="en-US"/>
              </w:rPr>
              <w:t>109,25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45DC" w14:textId="484578B6" w:rsidR="00D70B81" w:rsidRPr="00A91A84" w:rsidRDefault="00134502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186,92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894" w14:textId="68D126DB" w:rsidR="00D70B81" w:rsidRPr="00A91A84" w:rsidRDefault="00134502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186,22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0E61" w14:textId="77777777" w:rsidR="00134502" w:rsidRPr="00A91A84" w:rsidRDefault="00134502" w:rsidP="00134502">
            <w:pPr>
              <w:jc w:val="center"/>
              <w:rPr>
                <w:sz w:val="20"/>
                <w:szCs w:val="20"/>
              </w:rPr>
            </w:pPr>
            <w:r w:rsidRPr="00A91A84">
              <w:rPr>
                <w:sz w:val="20"/>
                <w:szCs w:val="20"/>
              </w:rPr>
              <w:t xml:space="preserve">        </w:t>
            </w:r>
          </w:p>
          <w:p w14:paraId="386FCDCE" w14:textId="118F3B71" w:rsidR="00134502" w:rsidRPr="00A91A84" w:rsidRDefault="00134502" w:rsidP="00134502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601,98 </w:t>
            </w:r>
          </w:p>
          <w:p w14:paraId="6061D779" w14:textId="056F64C6" w:rsidR="00D70B81" w:rsidRPr="00A91A84" w:rsidRDefault="00D70B81" w:rsidP="00AA1EF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4531" w:rsidRPr="00DF336C" w14:paraId="029E2D53" w14:textId="77777777" w:rsidTr="00DB4531">
        <w:trPr>
          <w:trHeight w:val="502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B6D0B5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A89D" w14:textId="77777777" w:rsidR="00CD7764" w:rsidRPr="00DF336C" w:rsidRDefault="00CD7764" w:rsidP="00CD7764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59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Утв.план</w:t>
            </w:r>
            <w:proofErr w:type="spellEnd"/>
            <w:r w:rsidRPr="00DF336C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BF3" w14:textId="46AD5562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216,89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5F84" w14:textId="6D0ACEAD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198,04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8E" w14:textId="05243E51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108,98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29FD" w14:textId="32366471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96,81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80A" w14:textId="0FD79869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128,37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0509" w14:textId="319C42FC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749,09</w:t>
            </w:r>
          </w:p>
        </w:tc>
      </w:tr>
      <w:tr w:rsidR="00DB4531" w:rsidRPr="00DF336C" w14:paraId="1B49C166" w14:textId="77777777" w:rsidTr="00DB4531">
        <w:trPr>
          <w:trHeight w:val="592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D70CB" w14:textId="77777777" w:rsidR="00D70B81" w:rsidRPr="00DF336C" w:rsidRDefault="00D70B81" w:rsidP="00AA22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D299" w14:textId="77777777" w:rsidR="00D70B81" w:rsidRPr="00DF336C" w:rsidRDefault="00D70B81" w:rsidP="004F645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215F" w14:textId="77777777" w:rsidR="00DB4531" w:rsidRPr="00DF336C" w:rsidRDefault="00D70B81" w:rsidP="00A71EEA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Кор.план</w:t>
            </w:r>
            <w:proofErr w:type="spellEnd"/>
            <w:r w:rsidR="008A508B" w:rsidRPr="00DF336C">
              <w:rPr>
                <w:sz w:val="16"/>
                <w:szCs w:val="16"/>
                <w:lang w:val="ru-RU"/>
              </w:rPr>
              <w:t>/</w:t>
            </w:r>
          </w:p>
          <w:p w14:paraId="0DC8008E" w14:textId="2DB4FD82" w:rsidR="00D70B81" w:rsidRPr="00DF336C" w:rsidRDefault="008A508B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0F08" w14:textId="2A0367A0" w:rsidR="00D70B81" w:rsidRPr="00A91A84" w:rsidRDefault="000C6342" w:rsidP="00F522BA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227,91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7404" w14:textId="140C0E23" w:rsidR="00D70B81" w:rsidRPr="00A91A84" w:rsidRDefault="000C6342" w:rsidP="00D26B07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276,3</w:t>
            </w:r>
            <w:r w:rsidR="006D03DA" w:rsidRPr="00A91A8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3730" w14:textId="77777777" w:rsidR="00ED2EE6" w:rsidRPr="00A91A84" w:rsidRDefault="00ED2EE6" w:rsidP="00ED2EE6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            7,19 </w:t>
            </w:r>
          </w:p>
          <w:p w14:paraId="2C02B856" w14:textId="2A60091E" w:rsidR="00D70B81" w:rsidRPr="00A91A84" w:rsidRDefault="00D70B81" w:rsidP="00D26B0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90E2" w14:textId="5F6FB161" w:rsidR="00D70B81" w:rsidRPr="00A91A84" w:rsidRDefault="00ED2EE6" w:rsidP="00D26B07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96,81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1F8C" w14:textId="28825FBF" w:rsidR="00D70B81" w:rsidRPr="00A91A84" w:rsidRDefault="00ED2EE6" w:rsidP="00D26B07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229,66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F1A3" w14:textId="3DD988F7" w:rsidR="00D70B81" w:rsidRPr="00A91A84" w:rsidRDefault="006D03DA" w:rsidP="00A71EEA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837,96</w:t>
            </w:r>
          </w:p>
        </w:tc>
      </w:tr>
      <w:tr w:rsidR="00DB4531" w:rsidRPr="00DF336C" w14:paraId="569A7808" w14:textId="77777777" w:rsidTr="00DB4531">
        <w:trPr>
          <w:trHeight w:val="29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A8DF" w14:textId="096A6472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249" w14:textId="65946819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НДС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B1A" w14:textId="61406781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Утв.план</w:t>
            </w:r>
            <w:proofErr w:type="spellEnd"/>
            <w:r w:rsidRPr="00DF336C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375" w14:textId="7810BBA2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2,89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F44" w14:textId="239211A1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3A5" w14:textId="64DB55F9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905" w14:textId="7C9A59B1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D3C1" w14:textId="0824C01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8322" w14:textId="1E8172C4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2,89</w:t>
            </w:r>
          </w:p>
        </w:tc>
      </w:tr>
      <w:tr w:rsidR="00DB4531" w:rsidRPr="00DF336C" w14:paraId="7D6E3444" w14:textId="77777777" w:rsidTr="00DB4531">
        <w:trPr>
          <w:trHeight w:val="298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C16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B863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320" w14:textId="7ECF9E32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5F33" w14:textId="2C905A1A" w:rsidR="00CD7764" w:rsidRPr="00A91A84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19CA" w14:textId="1BC11323" w:rsidR="00CD7764" w:rsidRPr="00A91A84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5AA8" w14:textId="7B579E4C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E08" w14:textId="0697FB54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48A" w14:textId="5C70994A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80E2" w14:textId="5FAD4054" w:rsidR="00CD7764" w:rsidRPr="00A91A84" w:rsidRDefault="00712041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5,62</w:t>
            </w:r>
          </w:p>
        </w:tc>
      </w:tr>
      <w:tr w:rsidR="00DB4531" w:rsidRPr="00DF336C" w14:paraId="5B2BEA74" w14:textId="77777777" w:rsidTr="00DB4531">
        <w:trPr>
          <w:trHeight w:val="29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D2EF5" w14:textId="6EEA5308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316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Прочие привлеченные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D62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Утв.план</w:t>
            </w:r>
            <w:proofErr w:type="spellEnd"/>
            <w:r w:rsidRPr="00DF336C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9554" w14:textId="5D4EF27A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170,64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5A23" w14:textId="2F1706EE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10B" w14:textId="1DE9B2A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19E9" w14:textId="666BD88A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D3D" w14:textId="24E19EDA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8C7A" w14:textId="207A7F7C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170,64 </w:t>
            </w:r>
          </w:p>
        </w:tc>
      </w:tr>
      <w:tr w:rsidR="00DB4531" w:rsidRPr="00DF336C" w14:paraId="2D54DEF3" w14:textId="77777777" w:rsidTr="00DB4531">
        <w:trPr>
          <w:trHeight w:val="298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3E94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6D3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D514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B20" w14:textId="6AEDF87B" w:rsidR="00CD7764" w:rsidRPr="00A91A84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170,64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091" w14:textId="7777777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CD22" w14:textId="7777777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431A" w14:textId="7777777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2DA9" w14:textId="7777777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7EB" w14:textId="77777777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170,64 </w:t>
            </w:r>
          </w:p>
        </w:tc>
      </w:tr>
      <w:tr w:rsidR="00DB4531" w:rsidRPr="00DF336C" w14:paraId="3442317C" w14:textId="77777777" w:rsidTr="00DB4531">
        <w:trPr>
          <w:trHeight w:val="43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DC2E" w14:textId="0833EDCB" w:rsidR="00CD7764" w:rsidRPr="00DF336C" w:rsidRDefault="00CD7764" w:rsidP="00CD7764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AA0" w14:textId="77777777" w:rsidR="00CD7764" w:rsidRPr="00DF336C" w:rsidRDefault="00CD7764" w:rsidP="00CD7764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 xml:space="preserve">Всего: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94C5" w14:textId="77777777" w:rsidR="00CD7764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Утв.план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F878" w14:textId="26E8C792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413,0</w:t>
            </w:r>
            <w:r w:rsidR="00DB4531" w:rsidRPr="00A91A8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20BF" w14:textId="09D38BB0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314,38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2B2E" w14:textId="5F75D711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160,21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1170" w14:textId="158022D3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154,34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8B00" w14:textId="6A67B8FD" w:rsidR="00CD7764" w:rsidRPr="00A91A84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203,36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76248" w14:textId="501A9598" w:rsidR="00CD7764" w:rsidRPr="00A91A84" w:rsidRDefault="00CD7764" w:rsidP="00CD7764">
            <w:pPr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</w:t>
            </w:r>
            <w:r w:rsidR="00DB4531" w:rsidRPr="00A91A84">
              <w:rPr>
                <w:sz w:val="20"/>
                <w:szCs w:val="20"/>
                <w:lang w:val="ru-RU"/>
              </w:rPr>
              <w:t xml:space="preserve"> </w:t>
            </w:r>
            <w:r w:rsidRPr="00A91A84">
              <w:rPr>
                <w:sz w:val="20"/>
                <w:szCs w:val="20"/>
                <w:lang w:val="ru-RU"/>
              </w:rPr>
              <w:t>245,37</w:t>
            </w:r>
          </w:p>
        </w:tc>
      </w:tr>
      <w:tr w:rsidR="00DB4531" w:rsidRPr="00DF336C" w14:paraId="78723C15" w14:textId="77777777" w:rsidTr="00DB4531">
        <w:trPr>
          <w:trHeight w:val="517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6E7" w14:textId="77777777" w:rsidR="00CD7764" w:rsidRPr="00DF336C" w:rsidRDefault="00CD7764" w:rsidP="00CD776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695A" w14:textId="77777777" w:rsidR="00CD7764" w:rsidRPr="00DF336C" w:rsidRDefault="00CD7764" w:rsidP="00CD776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6919" w14:textId="77777777" w:rsidR="00DB4531" w:rsidRPr="00DF336C" w:rsidRDefault="00CD7764" w:rsidP="00CD776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F336C">
              <w:rPr>
                <w:sz w:val="16"/>
                <w:szCs w:val="16"/>
                <w:lang w:val="ru-RU"/>
              </w:rPr>
              <w:t>Кор.план</w:t>
            </w:r>
            <w:proofErr w:type="spellEnd"/>
            <w:r w:rsidR="008A508B" w:rsidRPr="00DF336C">
              <w:rPr>
                <w:sz w:val="16"/>
                <w:szCs w:val="16"/>
                <w:lang w:val="ru-RU"/>
              </w:rPr>
              <w:t>/</w:t>
            </w:r>
          </w:p>
          <w:p w14:paraId="024C57B9" w14:textId="0302F562" w:rsidR="00CD7764" w:rsidRPr="00DF336C" w:rsidRDefault="008A508B" w:rsidP="00CD7764">
            <w:pPr>
              <w:jc w:val="center"/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35B" w14:textId="49D52935" w:rsidR="00CD7764" w:rsidRPr="00A91A84" w:rsidRDefault="006D03DA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423,80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CD1F" w14:textId="1BB23453" w:rsidR="00CD7764" w:rsidRPr="00A91A84" w:rsidRDefault="006D03DA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376,35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CD6" w14:textId="2F8C25ED" w:rsidR="00CD7764" w:rsidRPr="00A91A84" w:rsidRDefault="006D03DA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116,44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CA0" w14:textId="45DDC671" w:rsidR="00CD7764" w:rsidRPr="00A91A84" w:rsidRDefault="006D03DA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283,73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179" w14:textId="13D81169" w:rsidR="00CD7764" w:rsidRPr="00A91A84" w:rsidRDefault="006D03DA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415,88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1FEA" w14:textId="17B26D5E" w:rsidR="00CD7764" w:rsidRPr="00A91A84" w:rsidRDefault="006D03DA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1 616,20</w:t>
            </w:r>
          </w:p>
        </w:tc>
      </w:tr>
    </w:tbl>
    <w:p w14:paraId="5177D6EE" w14:textId="77777777"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14:paraId="4CB82F5D" w14:textId="77777777"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14:paraId="50FDE41E" w14:textId="77777777"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14:paraId="37252ADD" w14:textId="104E0CAF" w:rsidR="009F2D47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p w14:paraId="1D49538B" w14:textId="77777777" w:rsidR="00F16F61" w:rsidRPr="00EC4F73" w:rsidRDefault="00F16F61" w:rsidP="00F531C0">
      <w:pPr>
        <w:jc w:val="right"/>
        <w:rPr>
          <w:sz w:val="22"/>
          <w:szCs w:val="22"/>
          <w:lang w:val="ru-RU"/>
        </w:rPr>
      </w:pP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77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</w:tblGrid>
      <w:tr w:rsidR="00C5468B" w:rsidRPr="00B32ED7" w14:paraId="62511FF3" w14:textId="77777777" w:rsidTr="00DB4531">
        <w:trPr>
          <w:trHeight w:val="339"/>
        </w:trPr>
        <w:tc>
          <w:tcPr>
            <w:tcW w:w="430" w:type="dxa"/>
            <w:vMerge w:val="restart"/>
            <w:vAlign w:val="center"/>
          </w:tcPr>
          <w:p w14:paraId="27EA4391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2EDF00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32ED7">
              <w:rPr>
                <w:sz w:val="16"/>
                <w:szCs w:val="16"/>
              </w:rPr>
              <w:t>Наименование</w:t>
            </w:r>
            <w:proofErr w:type="spellEnd"/>
            <w:r w:rsidRPr="00B32E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ED7">
              <w:rPr>
                <w:sz w:val="16"/>
                <w:szCs w:val="16"/>
              </w:rPr>
              <w:t>параметра</w:t>
            </w:r>
            <w:proofErr w:type="spellEnd"/>
          </w:p>
          <w:p w14:paraId="5E2DEE39" w14:textId="77777777" w:rsidR="00765E42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</w:rPr>
              <w:t>ИПР</w:t>
            </w:r>
          </w:p>
          <w:p w14:paraId="2318D7C7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B32ED7">
              <w:rPr>
                <w:sz w:val="16"/>
                <w:szCs w:val="16"/>
              </w:rPr>
              <w:t xml:space="preserve"> 20</w:t>
            </w:r>
            <w:r w:rsidRPr="00B32ED7">
              <w:rPr>
                <w:sz w:val="16"/>
                <w:szCs w:val="16"/>
                <w:lang w:val="ru-RU"/>
              </w:rPr>
              <w:t>20</w:t>
            </w:r>
            <w:r w:rsidRPr="00B32ED7">
              <w:rPr>
                <w:sz w:val="16"/>
                <w:szCs w:val="16"/>
              </w:rPr>
              <w:t>-202</w:t>
            </w: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14:paraId="0B1AA352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  <w:r w:rsidRPr="00B32ED7">
              <w:rPr>
                <w:sz w:val="16"/>
                <w:szCs w:val="16"/>
              </w:rPr>
              <w:t>020</w:t>
            </w:r>
          </w:p>
        </w:tc>
        <w:tc>
          <w:tcPr>
            <w:tcW w:w="1487" w:type="dxa"/>
            <w:gridSpan w:val="2"/>
            <w:vAlign w:val="center"/>
          </w:tcPr>
          <w:p w14:paraId="17F832D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27C348D5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2022</w:t>
            </w:r>
          </w:p>
        </w:tc>
        <w:tc>
          <w:tcPr>
            <w:tcW w:w="1417" w:type="dxa"/>
            <w:gridSpan w:val="2"/>
            <w:vAlign w:val="center"/>
          </w:tcPr>
          <w:p w14:paraId="09CDEE5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  <w:gridSpan w:val="2"/>
            <w:vAlign w:val="center"/>
          </w:tcPr>
          <w:p w14:paraId="3C3D6D14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</w:t>
            </w:r>
            <w:r w:rsidRPr="00B32ED7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701" w:type="dxa"/>
            <w:gridSpan w:val="2"/>
            <w:vAlign w:val="center"/>
          </w:tcPr>
          <w:p w14:paraId="1B8E5A34" w14:textId="77777777" w:rsidR="008566F0" w:rsidRPr="00B32ED7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</w:t>
            </w:r>
            <w:r w:rsidR="008566F0" w:rsidRPr="00B32ED7">
              <w:rPr>
                <w:sz w:val="16"/>
                <w:szCs w:val="16"/>
                <w:lang w:val="ru-RU"/>
              </w:rPr>
              <w:t>сего</w:t>
            </w:r>
          </w:p>
          <w:p w14:paraId="3F2750BC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C5468B" w:rsidRPr="00B32ED7" w14:paraId="3717B971" w14:textId="77777777" w:rsidTr="00DB4531">
        <w:trPr>
          <w:trHeight w:val="228"/>
        </w:trPr>
        <w:tc>
          <w:tcPr>
            <w:tcW w:w="430" w:type="dxa"/>
            <w:vMerge/>
            <w:vAlign w:val="center"/>
          </w:tcPr>
          <w:p w14:paraId="5D439D72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FBF509" w14:textId="77777777" w:rsidR="008566F0" w:rsidRPr="00B32ED7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40CD9" w14:textId="77777777" w:rsidR="008566F0" w:rsidRPr="00B32ED7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14:paraId="069DAB9D" w14:textId="27937C2B" w:rsidR="008566F0" w:rsidRPr="00B32ED7" w:rsidRDefault="00D86B2B" w:rsidP="006831C5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</w:t>
            </w:r>
            <w:r w:rsidR="006558CF" w:rsidRPr="00B32ED7">
              <w:rPr>
                <w:sz w:val="16"/>
                <w:szCs w:val="16"/>
                <w:lang w:val="ru-RU"/>
              </w:rPr>
              <w:t>акт</w:t>
            </w:r>
          </w:p>
        </w:tc>
        <w:tc>
          <w:tcPr>
            <w:tcW w:w="778" w:type="dxa"/>
            <w:vAlign w:val="center"/>
          </w:tcPr>
          <w:p w14:paraId="69CD64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14:paraId="0787F5E7" w14:textId="58DA8B85" w:rsidR="008566F0" w:rsidRPr="00B32ED7" w:rsidRDefault="00D86B2B" w:rsidP="00A71EEA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F14835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</w:tcPr>
          <w:p w14:paraId="146BCFF4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8" w:type="dxa"/>
            <w:vAlign w:val="center"/>
          </w:tcPr>
          <w:p w14:paraId="07158E0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14:paraId="60F723FF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9" w:type="dxa"/>
            <w:vAlign w:val="center"/>
          </w:tcPr>
          <w:p w14:paraId="042CCBF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14:paraId="4599DD3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50" w:type="dxa"/>
            <w:vAlign w:val="center"/>
          </w:tcPr>
          <w:p w14:paraId="3AC90F1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851" w:type="dxa"/>
          </w:tcPr>
          <w:p w14:paraId="4E553D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DB4531" w:rsidRPr="00B32ED7" w14:paraId="6471F166" w14:textId="77777777" w:rsidTr="00855249">
        <w:trPr>
          <w:trHeight w:val="494"/>
        </w:trPr>
        <w:tc>
          <w:tcPr>
            <w:tcW w:w="430" w:type="dxa"/>
            <w:vAlign w:val="center"/>
          </w:tcPr>
          <w:p w14:paraId="2431E757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4AC6E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7B7CC" w14:textId="738BECA3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373,36</w:t>
            </w:r>
          </w:p>
        </w:tc>
        <w:tc>
          <w:tcPr>
            <w:tcW w:w="781" w:type="dxa"/>
            <w:vAlign w:val="center"/>
          </w:tcPr>
          <w:p w14:paraId="0DAE17C6" w14:textId="6B1C4981" w:rsidR="00DB4531" w:rsidRPr="006A7773" w:rsidRDefault="00855249" w:rsidP="00DB453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378,29</w:t>
            </w:r>
          </w:p>
        </w:tc>
        <w:tc>
          <w:tcPr>
            <w:tcW w:w="778" w:type="dxa"/>
            <w:vAlign w:val="center"/>
          </w:tcPr>
          <w:p w14:paraId="73F50B41" w14:textId="6259A8B1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257,01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BD9FAC" w14:textId="075CB2D8" w:rsidR="00DB4531" w:rsidRPr="006A7773" w:rsidRDefault="00855249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319,04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A3420D" w14:textId="41EDB0C4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133,40</w:t>
            </w:r>
          </w:p>
        </w:tc>
        <w:tc>
          <w:tcPr>
            <w:tcW w:w="709" w:type="dxa"/>
            <w:vAlign w:val="center"/>
          </w:tcPr>
          <w:p w14:paraId="4D29F23F" w14:textId="10EED7B2" w:rsidR="00DB4531" w:rsidRPr="006A7773" w:rsidRDefault="006A7773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114,18</w:t>
            </w:r>
          </w:p>
        </w:tc>
        <w:tc>
          <w:tcPr>
            <w:tcW w:w="708" w:type="dxa"/>
            <w:vAlign w:val="center"/>
          </w:tcPr>
          <w:p w14:paraId="5D3F28BC" w14:textId="75558BBB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128,62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AA9EF" w14:textId="04C86ACC" w:rsidR="00DB4531" w:rsidRPr="006A7773" w:rsidRDefault="008C58CA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265,04</w:t>
            </w:r>
          </w:p>
        </w:tc>
        <w:tc>
          <w:tcPr>
            <w:tcW w:w="709" w:type="dxa"/>
            <w:vAlign w:val="center"/>
          </w:tcPr>
          <w:p w14:paraId="43261668" w14:textId="64F69DEE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169,47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3672CB" w14:textId="6FF36DD4" w:rsidR="00DB4531" w:rsidRPr="006A7773" w:rsidRDefault="008C58CA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242,49</w:t>
            </w:r>
          </w:p>
        </w:tc>
        <w:tc>
          <w:tcPr>
            <w:tcW w:w="850" w:type="dxa"/>
            <w:vAlign w:val="center"/>
          </w:tcPr>
          <w:p w14:paraId="518035D8" w14:textId="5162E8DF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1061,85</w:t>
            </w:r>
          </w:p>
        </w:tc>
        <w:tc>
          <w:tcPr>
            <w:tcW w:w="851" w:type="dxa"/>
            <w:vAlign w:val="center"/>
          </w:tcPr>
          <w:p w14:paraId="3E9E92C9" w14:textId="2CB4B7F1" w:rsidR="00DB4531" w:rsidRPr="006A7773" w:rsidRDefault="008C58CA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1 376,37</w:t>
            </w:r>
          </w:p>
        </w:tc>
      </w:tr>
      <w:tr w:rsidR="00DB4531" w:rsidRPr="00B32ED7" w14:paraId="5900A8AF" w14:textId="77777777" w:rsidTr="00DB4531">
        <w:trPr>
          <w:trHeight w:val="244"/>
        </w:trPr>
        <w:tc>
          <w:tcPr>
            <w:tcW w:w="430" w:type="dxa"/>
            <w:vAlign w:val="center"/>
          </w:tcPr>
          <w:p w14:paraId="0246C1BB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2D715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14:paraId="06D33254" w14:textId="77777777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9822AA9" w14:textId="6F3E799C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781" w:type="dxa"/>
          </w:tcPr>
          <w:p w14:paraId="61AB3A55" w14:textId="77777777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0E9BDC7" w14:textId="28A8B4AE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778" w:type="dxa"/>
            <w:vAlign w:val="center"/>
          </w:tcPr>
          <w:p w14:paraId="34F95BAC" w14:textId="161D8FF0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447,62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3EB7C0" w14:textId="37B37282" w:rsidR="00DB4531" w:rsidRPr="006A7773" w:rsidRDefault="00B446EB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488,60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C3646" w14:textId="49737ECF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23,24</w:t>
            </w:r>
          </w:p>
        </w:tc>
        <w:tc>
          <w:tcPr>
            <w:tcW w:w="709" w:type="dxa"/>
            <w:vAlign w:val="center"/>
          </w:tcPr>
          <w:p w14:paraId="375B04C8" w14:textId="1E60DEE3" w:rsidR="00DB4531" w:rsidRPr="006A7773" w:rsidRDefault="00B446EB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59,77</w:t>
            </w:r>
          </w:p>
        </w:tc>
        <w:tc>
          <w:tcPr>
            <w:tcW w:w="708" w:type="dxa"/>
            <w:vAlign w:val="center"/>
          </w:tcPr>
          <w:p w14:paraId="39D32EF8" w14:textId="0C89A2C2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DB06A" w14:textId="63D50AF7" w:rsidR="00DB4531" w:rsidRPr="006A7773" w:rsidRDefault="00840FE7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33,79</w:t>
            </w:r>
          </w:p>
        </w:tc>
        <w:tc>
          <w:tcPr>
            <w:tcW w:w="709" w:type="dxa"/>
            <w:vAlign w:val="center"/>
          </w:tcPr>
          <w:p w14:paraId="0925C7ED" w14:textId="2D2A8E7F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407,43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3747E" w14:textId="3B61162D" w:rsidR="00DB4531" w:rsidRPr="006A7773" w:rsidRDefault="00840FE7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595,01</w:t>
            </w:r>
          </w:p>
        </w:tc>
        <w:tc>
          <w:tcPr>
            <w:tcW w:w="850" w:type="dxa"/>
            <w:vAlign w:val="center"/>
          </w:tcPr>
          <w:p w14:paraId="5A8FBA5A" w14:textId="5F3D7F42" w:rsidR="00DB4531" w:rsidRPr="006A7773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1 061,85</w:t>
            </w:r>
          </w:p>
        </w:tc>
        <w:tc>
          <w:tcPr>
            <w:tcW w:w="851" w:type="dxa"/>
            <w:vAlign w:val="center"/>
          </w:tcPr>
          <w:p w14:paraId="56ECE456" w14:textId="30C088DE" w:rsidR="00DB4531" w:rsidRPr="006A7773" w:rsidRDefault="00840FE7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6A7773">
              <w:rPr>
                <w:sz w:val="16"/>
                <w:szCs w:val="16"/>
                <w:lang w:val="ru-RU"/>
              </w:rPr>
              <w:t>1 355,33</w:t>
            </w:r>
          </w:p>
        </w:tc>
      </w:tr>
      <w:tr w:rsidR="00DB4531" w:rsidRPr="00B32ED7" w14:paraId="64DEE721" w14:textId="77777777" w:rsidTr="00DB4531">
        <w:trPr>
          <w:trHeight w:val="244"/>
        </w:trPr>
        <w:tc>
          <w:tcPr>
            <w:tcW w:w="430" w:type="dxa"/>
            <w:vAlign w:val="center"/>
          </w:tcPr>
          <w:p w14:paraId="09541B91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242EB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C3F3F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8A32B2E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7,51</w:t>
            </w:r>
          </w:p>
          <w:p w14:paraId="23BE28E2" w14:textId="1687832E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51333526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48AE4D9" w14:textId="045B55AB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7,51</w:t>
            </w:r>
          </w:p>
          <w:p w14:paraId="4F7A1DD7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1A0B8098" w14:textId="166DCDB5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5,67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51008A" w14:textId="4754BAA2" w:rsidR="00DB4531" w:rsidRPr="00A91A84" w:rsidRDefault="00D86B2B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8,79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8E8640" w14:textId="70CBEB48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709" w:type="dxa"/>
            <w:vAlign w:val="center"/>
          </w:tcPr>
          <w:p w14:paraId="72C1101A" w14:textId="35116119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2,50</w:t>
            </w:r>
          </w:p>
        </w:tc>
        <w:tc>
          <w:tcPr>
            <w:tcW w:w="708" w:type="dxa"/>
            <w:vAlign w:val="center"/>
          </w:tcPr>
          <w:p w14:paraId="7393A0E4" w14:textId="00B05506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036F4" w14:textId="48F00CBC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5,20</w:t>
            </w:r>
          </w:p>
        </w:tc>
        <w:tc>
          <w:tcPr>
            <w:tcW w:w="709" w:type="dxa"/>
            <w:vAlign w:val="center"/>
          </w:tcPr>
          <w:p w14:paraId="1498E651" w14:textId="006491ED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3,92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C86354" w14:textId="43B670E1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3,92</w:t>
            </w:r>
          </w:p>
        </w:tc>
        <w:tc>
          <w:tcPr>
            <w:tcW w:w="850" w:type="dxa"/>
            <w:vAlign w:val="center"/>
          </w:tcPr>
          <w:p w14:paraId="29480602" w14:textId="5547FC63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851" w:type="dxa"/>
            <w:vAlign w:val="center"/>
          </w:tcPr>
          <w:p w14:paraId="6D515962" w14:textId="04B48A80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27,92</w:t>
            </w:r>
          </w:p>
        </w:tc>
      </w:tr>
      <w:tr w:rsidR="00D76FBF" w:rsidRPr="00D76FBF" w14:paraId="5A7C30E1" w14:textId="77777777" w:rsidTr="00DB4531">
        <w:trPr>
          <w:trHeight w:val="487"/>
        </w:trPr>
        <w:tc>
          <w:tcPr>
            <w:tcW w:w="430" w:type="dxa"/>
            <w:vAlign w:val="center"/>
          </w:tcPr>
          <w:p w14:paraId="5655D7CB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447BC9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BC4EA4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121B5A1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43,32</w:t>
            </w:r>
          </w:p>
          <w:p w14:paraId="7C4D9D37" w14:textId="434F1D4D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89546F5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1D00823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43,32</w:t>
            </w:r>
          </w:p>
          <w:p w14:paraId="44D4E61B" w14:textId="77777777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68C66E9" w14:textId="03BE6A78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4CEF6" w14:textId="38B62173" w:rsidR="00DB4531" w:rsidRPr="00A91A84" w:rsidRDefault="00D86B2B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38,36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9496CD" w14:textId="6B9208F6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709" w:type="dxa"/>
            <w:vAlign w:val="center"/>
          </w:tcPr>
          <w:p w14:paraId="0A69EB60" w14:textId="01C31F06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3,36</w:t>
            </w:r>
          </w:p>
        </w:tc>
        <w:tc>
          <w:tcPr>
            <w:tcW w:w="708" w:type="dxa"/>
            <w:vAlign w:val="center"/>
          </w:tcPr>
          <w:p w14:paraId="1C777E7F" w14:textId="14DB74EB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C7F97" w14:textId="593177C4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0,80</w:t>
            </w:r>
          </w:p>
        </w:tc>
        <w:tc>
          <w:tcPr>
            <w:tcW w:w="709" w:type="dxa"/>
            <w:vAlign w:val="center"/>
          </w:tcPr>
          <w:p w14:paraId="3EF79933" w14:textId="5E416AB1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33,95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BD0F19" w14:textId="0CCD7F85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43,95</w:t>
            </w:r>
          </w:p>
        </w:tc>
        <w:tc>
          <w:tcPr>
            <w:tcW w:w="850" w:type="dxa"/>
            <w:vAlign w:val="center"/>
          </w:tcPr>
          <w:p w14:paraId="5EF8F631" w14:textId="326595BD" w:rsidR="00DB4531" w:rsidRPr="00A91A84" w:rsidRDefault="00DB4531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113,97</w:t>
            </w:r>
          </w:p>
        </w:tc>
        <w:tc>
          <w:tcPr>
            <w:tcW w:w="851" w:type="dxa"/>
            <w:vAlign w:val="center"/>
          </w:tcPr>
          <w:p w14:paraId="100993EA" w14:textId="0041F781" w:rsidR="00DB4531" w:rsidRPr="00A91A84" w:rsidRDefault="00D83336" w:rsidP="00DB4531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129,79</w:t>
            </w:r>
          </w:p>
        </w:tc>
      </w:tr>
      <w:tr w:rsidR="00D45138" w:rsidRPr="00B32ED7" w14:paraId="523B0631" w14:textId="77777777" w:rsidTr="00DB4531">
        <w:trPr>
          <w:trHeight w:val="1190"/>
        </w:trPr>
        <w:tc>
          <w:tcPr>
            <w:tcW w:w="430" w:type="dxa"/>
            <w:vAlign w:val="center"/>
          </w:tcPr>
          <w:p w14:paraId="696BFC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F055C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D839F" w14:textId="0267FDCE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14:paraId="1FEF4581" w14:textId="77777777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281</w:t>
            </w:r>
          </w:p>
        </w:tc>
        <w:tc>
          <w:tcPr>
            <w:tcW w:w="778" w:type="dxa"/>
            <w:vAlign w:val="center"/>
          </w:tcPr>
          <w:p w14:paraId="2972524F" w14:textId="77777777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1CC6556" w14:textId="77777777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236</w:t>
            </w:r>
          </w:p>
          <w:p w14:paraId="4DF3A50A" w14:textId="77777777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E8DD23" w14:textId="6BBDBCF9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86F1E" w14:textId="1CE60244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709" w:type="dxa"/>
            <w:vAlign w:val="center"/>
          </w:tcPr>
          <w:p w14:paraId="094B9EDA" w14:textId="4B67FE35" w:rsidR="00D45138" w:rsidRPr="00A91A84" w:rsidRDefault="00CE100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131</w:t>
            </w:r>
          </w:p>
        </w:tc>
        <w:tc>
          <w:tcPr>
            <w:tcW w:w="708" w:type="dxa"/>
            <w:vAlign w:val="center"/>
          </w:tcPr>
          <w:p w14:paraId="3519D994" w14:textId="46DD0D54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BCC813" w14:textId="5D94323A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54545B6A" w14:textId="2B896D52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3DB88" w14:textId="75CF04A9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14:paraId="440895F9" w14:textId="77777777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86E5530" w14:textId="6E8EF3E4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 xml:space="preserve">588 </w:t>
            </w:r>
          </w:p>
          <w:p w14:paraId="1D49CB12" w14:textId="596648ED" w:rsidR="00D45138" w:rsidRPr="00A91A84" w:rsidRDefault="00D45138" w:rsidP="00D4513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D3D90F" w14:textId="14838070" w:rsidR="00D45138" w:rsidRPr="00A91A84" w:rsidRDefault="00D76FBF" w:rsidP="00CE1008">
            <w:pPr>
              <w:jc w:val="center"/>
              <w:rPr>
                <w:sz w:val="20"/>
                <w:szCs w:val="20"/>
                <w:lang w:val="ru-RU"/>
              </w:rPr>
            </w:pPr>
            <w:r w:rsidRPr="00A91A84">
              <w:rPr>
                <w:sz w:val="20"/>
                <w:szCs w:val="20"/>
                <w:lang w:val="ru-RU"/>
              </w:rPr>
              <w:t>648</w:t>
            </w:r>
          </w:p>
        </w:tc>
      </w:tr>
    </w:tbl>
    <w:p w14:paraId="2625AE21" w14:textId="77777777" w:rsidR="007474AB" w:rsidRDefault="007474AB" w:rsidP="009F2D47">
      <w:pPr>
        <w:pStyle w:val="afc"/>
        <w:ind w:left="0" w:firstLine="720"/>
        <w:jc w:val="both"/>
        <w:rPr>
          <w:bCs/>
          <w:sz w:val="28"/>
          <w:szCs w:val="28"/>
          <w:lang w:val="ru-RU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D175CA3" w14:textId="4469B3DB" w:rsidR="00692038" w:rsidRPr="009C7F32" w:rsidRDefault="009F2D47" w:rsidP="009F2D47">
      <w:pPr>
        <w:pStyle w:val="afc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14:paraId="7A333415" w14:textId="77777777" w:rsidR="00E74A53" w:rsidRPr="009C7F32" w:rsidRDefault="008640F9" w:rsidP="00201729">
      <w:pPr>
        <w:pStyle w:val="afc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масляных выключателей 6-110 кВ, отработавших нормативный срок службы</w:t>
      </w:r>
    </w:p>
    <w:p w14:paraId="196206D6" w14:textId="2A5DEFE4"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>По состоянию на 01.01.20</w:t>
      </w:r>
      <w:r w:rsidR="00B6273A">
        <w:rPr>
          <w:sz w:val="28"/>
          <w:szCs w:val="28"/>
          <w:lang w:val="ru-RU"/>
        </w:rPr>
        <w:t>2</w:t>
      </w:r>
      <w:r w:rsidR="00563BFE">
        <w:rPr>
          <w:sz w:val="28"/>
          <w:szCs w:val="28"/>
          <w:lang w:val="ru-RU"/>
        </w:rPr>
        <w:t>2</w:t>
      </w:r>
      <w:r w:rsidRPr="009C7F32">
        <w:rPr>
          <w:sz w:val="28"/>
          <w:szCs w:val="28"/>
          <w:lang w:val="ru-RU"/>
        </w:rPr>
        <w:t xml:space="preserve"> 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кВ,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D944F5">
        <w:rPr>
          <w:sz w:val="28"/>
          <w:szCs w:val="28"/>
          <w:lang w:val="ru-RU"/>
        </w:rPr>
        <w:t>48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14:paraId="60AD074C" w14:textId="77777777" w:rsidR="008640F9" w:rsidRPr="009C7F32" w:rsidRDefault="008640F9" w:rsidP="006676BD">
      <w:pPr>
        <w:pStyle w:val="afc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>110 кВ, отработавших нормативный срок службы.</w:t>
      </w:r>
    </w:p>
    <w:p w14:paraId="68FDDA5B" w14:textId="3110DFFE"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</w:t>
      </w:r>
      <w:r w:rsidR="00563BFE">
        <w:rPr>
          <w:sz w:val="28"/>
          <w:szCs w:val="28"/>
          <w:lang w:val="ru-RU"/>
        </w:rPr>
        <w:t>2</w:t>
      </w:r>
      <w:r w:rsidRPr="009C7F32">
        <w:rPr>
          <w:sz w:val="28"/>
          <w:szCs w:val="28"/>
          <w:lang w:val="ru-RU"/>
        </w:rPr>
        <w:t xml:space="preserve"> 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кВ,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14:paraId="6DAEB68A" w14:textId="77777777" w:rsidR="006676BD" w:rsidRPr="009C7F32" w:rsidRDefault="008640F9" w:rsidP="00E02256">
      <w:pPr>
        <w:pStyle w:val="afc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кВ,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14:paraId="629DB209" w14:textId="77777777" w:rsidR="008640F9" w:rsidRPr="009C7F32" w:rsidRDefault="008640F9" w:rsidP="006676BD">
      <w:pPr>
        <w:pStyle w:val="afc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14:paraId="56C3DE4E" w14:textId="77777777"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3092905F" w14:textId="3305E342" w:rsidR="0085602A" w:rsidRDefault="00FD222A" w:rsidP="00F75719">
      <w:pPr>
        <w:ind w:firstLine="709"/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14:paraId="7D97D618" w14:textId="77777777" w:rsidR="003517E4" w:rsidRDefault="003517E4" w:rsidP="00CF1E47">
      <w:pPr>
        <w:jc w:val="center"/>
        <w:rPr>
          <w:bCs/>
          <w:sz w:val="28"/>
          <w:szCs w:val="28"/>
          <w:lang w:val="ru-RU"/>
        </w:rPr>
      </w:pPr>
    </w:p>
    <w:p w14:paraId="4F977064" w14:textId="3853B01B"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7FBF8C75" w14:textId="77777777"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850"/>
        <w:gridCol w:w="851"/>
        <w:gridCol w:w="850"/>
        <w:gridCol w:w="851"/>
        <w:gridCol w:w="850"/>
        <w:gridCol w:w="851"/>
      </w:tblGrid>
      <w:tr w:rsidR="00CF1E47" w:rsidRPr="00DF336C" w14:paraId="1AD9BD41" w14:textId="77777777" w:rsidTr="003517E4">
        <w:trPr>
          <w:trHeight w:val="298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66D" w14:textId="77777777" w:rsidR="00CF1E47" w:rsidRPr="00DF336C" w:rsidRDefault="00CF1E47">
            <w:pPr>
              <w:jc w:val="center"/>
              <w:rPr>
                <w:color w:val="000000"/>
                <w:sz w:val="16"/>
                <w:szCs w:val="16"/>
              </w:rPr>
            </w:pPr>
            <w:r w:rsidRPr="00DF336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29A" w14:textId="77777777" w:rsidR="00CF1E47" w:rsidRPr="00DF336C" w:rsidRDefault="00CF1E47">
            <w:pPr>
              <w:jc w:val="center"/>
              <w:rPr>
                <w:sz w:val="16"/>
                <w:szCs w:val="16"/>
              </w:rPr>
            </w:pPr>
            <w:proofErr w:type="spellStart"/>
            <w:r w:rsidRPr="00DF336C">
              <w:rPr>
                <w:sz w:val="16"/>
                <w:szCs w:val="16"/>
              </w:rPr>
              <w:t>Наименование</w:t>
            </w:r>
            <w:proofErr w:type="spellEnd"/>
            <w:r w:rsidRPr="00DF336C">
              <w:rPr>
                <w:sz w:val="16"/>
                <w:szCs w:val="16"/>
              </w:rPr>
              <w:t xml:space="preserve"> </w:t>
            </w:r>
            <w:proofErr w:type="spellStart"/>
            <w:r w:rsidRPr="00DF336C">
              <w:rPr>
                <w:sz w:val="16"/>
                <w:szCs w:val="16"/>
              </w:rPr>
              <w:t>целевого</w:t>
            </w:r>
            <w:proofErr w:type="spellEnd"/>
            <w:r w:rsidRPr="00DF336C">
              <w:rPr>
                <w:sz w:val="16"/>
                <w:szCs w:val="16"/>
              </w:rPr>
              <w:t xml:space="preserve"> </w:t>
            </w:r>
            <w:proofErr w:type="spellStart"/>
            <w:r w:rsidRPr="00DF336C">
              <w:rPr>
                <w:sz w:val="16"/>
                <w:szCs w:val="16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34A" w14:textId="77777777" w:rsidR="00CF1E47" w:rsidRPr="00DF336C" w:rsidRDefault="00CF1E47">
            <w:pPr>
              <w:jc w:val="center"/>
              <w:rPr>
                <w:sz w:val="16"/>
                <w:szCs w:val="16"/>
              </w:rPr>
            </w:pPr>
            <w:proofErr w:type="spellStart"/>
            <w:r w:rsidRPr="00DF336C">
              <w:rPr>
                <w:sz w:val="16"/>
                <w:szCs w:val="16"/>
              </w:rPr>
              <w:t>Единицы</w:t>
            </w:r>
            <w:proofErr w:type="spellEnd"/>
            <w:r w:rsidRPr="00DF336C">
              <w:rPr>
                <w:sz w:val="16"/>
                <w:szCs w:val="16"/>
              </w:rPr>
              <w:t xml:space="preserve"> </w:t>
            </w:r>
            <w:proofErr w:type="spellStart"/>
            <w:r w:rsidRPr="00DF336C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28373" w14:textId="77777777" w:rsidR="00CF1E47" w:rsidRPr="00DF336C" w:rsidRDefault="00CF1E47">
            <w:pPr>
              <w:jc w:val="center"/>
              <w:rPr>
                <w:sz w:val="16"/>
                <w:szCs w:val="16"/>
              </w:rPr>
            </w:pPr>
            <w:proofErr w:type="spellStart"/>
            <w:r w:rsidRPr="00DF336C">
              <w:rPr>
                <w:sz w:val="16"/>
                <w:szCs w:val="16"/>
              </w:rPr>
              <w:t>Значения</w:t>
            </w:r>
            <w:proofErr w:type="spellEnd"/>
            <w:r w:rsidRPr="00DF336C">
              <w:rPr>
                <w:sz w:val="16"/>
                <w:szCs w:val="16"/>
              </w:rPr>
              <w:t xml:space="preserve"> </w:t>
            </w:r>
            <w:proofErr w:type="spellStart"/>
            <w:r w:rsidRPr="00DF336C">
              <w:rPr>
                <w:sz w:val="16"/>
                <w:szCs w:val="16"/>
              </w:rPr>
              <w:t>целевых</w:t>
            </w:r>
            <w:proofErr w:type="spellEnd"/>
            <w:r w:rsidRPr="00DF336C">
              <w:rPr>
                <w:sz w:val="16"/>
                <w:szCs w:val="16"/>
              </w:rPr>
              <w:t xml:space="preserve"> </w:t>
            </w:r>
            <w:proofErr w:type="spellStart"/>
            <w:r w:rsidRPr="00DF336C">
              <w:rPr>
                <w:sz w:val="16"/>
                <w:szCs w:val="16"/>
              </w:rPr>
              <w:t>показателей</w:t>
            </w:r>
            <w:proofErr w:type="spellEnd"/>
            <w:r w:rsidRPr="00DF336C">
              <w:rPr>
                <w:sz w:val="16"/>
                <w:szCs w:val="16"/>
              </w:rPr>
              <w:t xml:space="preserve">, </w:t>
            </w:r>
            <w:proofErr w:type="spellStart"/>
            <w:r w:rsidRPr="00DF336C">
              <w:rPr>
                <w:sz w:val="16"/>
                <w:szCs w:val="16"/>
              </w:rPr>
              <w:t>годы</w:t>
            </w:r>
            <w:proofErr w:type="spellEnd"/>
          </w:p>
        </w:tc>
      </w:tr>
      <w:tr w:rsidR="00F03D68" w:rsidRPr="00DF336C" w14:paraId="23C8EDCE" w14:textId="77777777" w:rsidTr="003517E4">
        <w:trPr>
          <w:trHeight w:val="29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1E5D" w14:textId="77777777" w:rsidR="00CF1E47" w:rsidRPr="00DF336C" w:rsidRDefault="00CF1E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EA8" w14:textId="77777777" w:rsidR="00CF1E47" w:rsidRPr="00DF336C" w:rsidRDefault="00CF1E4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7B3" w14:textId="77777777" w:rsidR="00CF1E47" w:rsidRPr="00DF336C" w:rsidRDefault="00CF1E4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19C" w14:textId="77777777" w:rsidR="00CF1E47" w:rsidRPr="00DF336C" w:rsidRDefault="00CF1E47" w:rsidP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095" w14:textId="77777777" w:rsidR="00CF1E47" w:rsidRPr="00DF336C" w:rsidRDefault="00CF1E47" w:rsidP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5D5" w14:textId="77777777" w:rsidR="00CF1E47" w:rsidRPr="00DF336C" w:rsidRDefault="00CF1E47" w:rsidP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2F" w14:textId="77777777" w:rsidR="00CF1E47" w:rsidRPr="00DF336C" w:rsidRDefault="00CF1E47" w:rsidP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B30" w14:textId="77777777" w:rsidR="00CF1E47" w:rsidRPr="00DF336C" w:rsidRDefault="00CF1E47" w:rsidP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69B" w14:textId="77777777" w:rsidR="00CF1E47" w:rsidRPr="00DF336C" w:rsidRDefault="00CF1E47" w:rsidP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 xml:space="preserve">2024 </w:t>
            </w:r>
          </w:p>
        </w:tc>
      </w:tr>
      <w:tr w:rsidR="00F03D68" w:rsidRPr="00DF336C" w14:paraId="21EBF0BC" w14:textId="77777777" w:rsidTr="007474AB">
        <w:trPr>
          <w:trHeight w:val="1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4FA" w14:textId="77777777" w:rsidR="00CF1E47" w:rsidRPr="00DF336C" w:rsidRDefault="00CF1E47">
            <w:pPr>
              <w:jc w:val="center"/>
              <w:rPr>
                <w:color w:val="000000"/>
                <w:sz w:val="16"/>
                <w:szCs w:val="16"/>
              </w:rPr>
            </w:pPr>
            <w:r w:rsidRPr="00DF336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D0D" w14:textId="77777777" w:rsidR="00CF1E47" w:rsidRPr="00DF336C" w:rsidRDefault="00CF1E47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7AA9" w14:textId="77777777" w:rsidR="00CF1E47" w:rsidRPr="00DF336C" w:rsidRDefault="00CF1E47">
            <w:pPr>
              <w:jc w:val="center"/>
              <w:rPr>
                <w:color w:val="000000"/>
                <w:sz w:val="16"/>
                <w:szCs w:val="16"/>
              </w:rPr>
            </w:pPr>
            <w:r w:rsidRPr="00DF336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31" w14:textId="575019B3" w:rsidR="00CF1E47" w:rsidRPr="00DF336C" w:rsidRDefault="007474AB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F336C">
              <w:rPr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80" w14:textId="0BA4C81B" w:rsidR="00CF1E47" w:rsidRPr="00DF336C" w:rsidRDefault="007474AB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F336C">
              <w:rPr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34" w14:textId="71B83FDE" w:rsidR="00CF1E47" w:rsidRPr="00DF336C" w:rsidRDefault="007474AB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F336C">
              <w:rPr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E59" w14:textId="29D08CEA" w:rsidR="00CF1E47" w:rsidRPr="00DF336C" w:rsidRDefault="007474AB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F336C">
              <w:rPr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F5" w14:textId="53B11AF3" w:rsidR="00CF1E47" w:rsidRPr="00DF336C" w:rsidRDefault="007474AB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DF336C">
              <w:rPr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DF6" w14:textId="77777777" w:rsidR="00CF1E47" w:rsidRPr="00DF336C" w:rsidRDefault="00CF1E47">
            <w:pPr>
              <w:jc w:val="center"/>
              <w:rPr>
                <w:color w:val="000000"/>
                <w:sz w:val="16"/>
                <w:szCs w:val="16"/>
              </w:rPr>
            </w:pPr>
            <w:r w:rsidRPr="00DF336C">
              <w:rPr>
                <w:color w:val="000000"/>
                <w:sz w:val="16"/>
                <w:szCs w:val="16"/>
              </w:rPr>
              <w:t>9</w:t>
            </w:r>
          </w:p>
        </w:tc>
      </w:tr>
      <w:tr w:rsidR="00652EB8" w:rsidRPr="00DF336C" w14:paraId="4ED1C725" w14:textId="77777777" w:rsidTr="003517E4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1205" w14:textId="7777777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2CB8" w14:textId="77777777" w:rsidR="00652EB8" w:rsidRPr="00DF336C" w:rsidRDefault="00652EB8" w:rsidP="00652EB8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DF336C">
              <w:rPr>
                <w:sz w:val="16"/>
                <w:szCs w:val="16"/>
              </w:rPr>
              <w:t>saidi</w:t>
            </w:r>
            <w:proofErr w:type="spellEnd"/>
            <w:r w:rsidRPr="00DF336C">
              <w:rPr>
                <w:sz w:val="16"/>
                <w:szCs w:val="16"/>
                <w:lang w:val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60E" w14:textId="7777777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proofErr w:type="spellStart"/>
            <w:r w:rsidRPr="00DF336C">
              <w:rPr>
                <w:sz w:val="16"/>
                <w:szCs w:val="16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0A1" w14:textId="575D6768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64A" w14:textId="13709625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866" w14:textId="71A9DABB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76C" w14:textId="5887BB58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B6" w14:textId="0CC05893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0,0785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07CA" w14:textId="4AA7506F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0,0620</w:t>
            </w:r>
          </w:p>
        </w:tc>
      </w:tr>
      <w:tr w:rsidR="00652EB8" w:rsidRPr="00DF336C" w14:paraId="217D4B76" w14:textId="77777777" w:rsidTr="003517E4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AC75" w14:textId="7777777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26C" w14:textId="0BD7AA5F" w:rsidR="00652EB8" w:rsidRPr="00DF336C" w:rsidRDefault="00652EB8" w:rsidP="00652EB8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Показатель уровня качества осуществляемого технологического присоединения (</w:t>
            </w:r>
            <w:proofErr w:type="spellStart"/>
            <w:proofErr w:type="gramStart"/>
            <w:r w:rsidRPr="00DF336C">
              <w:rPr>
                <w:sz w:val="16"/>
                <w:szCs w:val="16"/>
                <w:lang w:val="ru-RU"/>
              </w:rPr>
              <w:t>Птпр</w:t>
            </w:r>
            <w:proofErr w:type="spellEnd"/>
            <w:r w:rsidRPr="00DF336C">
              <w:rPr>
                <w:sz w:val="16"/>
                <w:szCs w:val="16"/>
                <w:lang w:val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4FC" w14:textId="7777777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proofErr w:type="spellStart"/>
            <w:r w:rsidRPr="00DF336C">
              <w:rPr>
                <w:sz w:val="16"/>
                <w:szCs w:val="16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F2AB" w14:textId="2B98B6A9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9AA" w14:textId="6326CE2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36F" w14:textId="6A94D218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66" w14:textId="1D9FA37A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83C" w14:textId="4AA15F2B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A17" w14:textId="6A3C007F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</w:tr>
      <w:tr w:rsidR="00652EB8" w:rsidRPr="00DF336C" w14:paraId="07C33C3B" w14:textId="77777777" w:rsidTr="003517E4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EF2" w14:textId="7777777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2C8" w14:textId="47BAC67D" w:rsidR="00652EB8" w:rsidRPr="00DF336C" w:rsidRDefault="00652EB8" w:rsidP="00652EB8">
            <w:pPr>
              <w:rPr>
                <w:sz w:val="16"/>
                <w:szCs w:val="16"/>
                <w:lang w:val="ru-RU"/>
              </w:rPr>
            </w:pPr>
            <w:r w:rsidRPr="00DF336C">
              <w:rPr>
                <w:sz w:val="16"/>
                <w:szCs w:val="16"/>
                <w:lang w:val="ru-RU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DF336C">
              <w:rPr>
                <w:sz w:val="16"/>
                <w:szCs w:val="16"/>
                <w:lang w:val="ru-RU"/>
              </w:rPr>
              <w:t>Птсо</w:t>
            </w:r>
            <w:proofErr w:type="spellEnd"/>
            <w:r w:rsidRPr="00DF336C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F678" w14:textId="77777777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proofErr w:type="spellStart"/>
            <w:r w:rsidRPr="00DF336C">
              <w:rPr>
                <w:sz w:val="16"/>
                <w:szCs w:val="16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BD6" w14:textId="67C7544A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BB" w14:textId="5507A073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677" w14:textId="32BC8402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289" w14:textId="602AB3AF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CA0" w14:textId="5DE756F9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B36" w14:textId="2228E9AF" w:rsidR="00652EB8" w:rsidRPr="00DF336C" w:rsidRDefault="00652EB8" w:rsidP="00652EB8">
            <w:pPr>
              <w:jc w:val="center"/>
              <w:rPr>
                <w:sz w:val="16"/>
                <w:szCs w:val="16"/>
              </w:rPr>
            </w:pPr>
            <w:r w:rsidRPr="00DF336C">
              <w:rPr>
                <w:sz w:val="16"/>
                <w:szCs w:val="16"/>
              </w:rPr>
              <w:t>1,0000</w:t>
            </w:r>
          </w:p>
        </w:tc>
      </w:tr>
    </w:tbl>
    <w:p w14:paraId="67EA4D17" w14:textId="77777777" w:rsidR="00D515E3" w:rsidRDefault="00D515E3" w:rsidP="0029050F">
      <w:pPr>
        <w:rPr>
          <w:sz w:val="28"/>
          <w:szCs w:val="28"/>
          <w:lang w:val="ru-RU"/>
        </w:rPr>
      </w:pPr>
    </w:p>
    <w:p w14:paraId="04EECC96" w14:textId="77777777" w:rsidR="003D1E59" w:rsidRDefault="003D1E59" w:rsidP="0029050F">
      <w:pPr>
        <w:rPr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160"/>
        <w:tblW w:w="10521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"/>
        <w:gridCol w:w="1679"/>
        <w:gridCol w:w="709"/>
        <w:gridCol w:w="709"/>
        <w:gridCol w:w="709"/>
        <w:gridCol w:w="731"/>
        <w:gridCol w:w="8"/>
        <w:gridCol w:w="728"/>
        <w:gridCol w:w="709"/>
        <w:gridCol w:w="617"/>
        <w:gridCol w:w="629"/>
        <w:gridCol w:w="697"/>
        <w:gridCol w:w="643"/>
        <w:gridCol w:w="822"/>
        <w:gridCol w:w="794"/>
        <w:gridCol w:w="14"/>
        <w:gridCol w:w="8"/>
      </w:tblGrid>
      <w:tr w:rsidR="00ED0C3B" w:rsidRPr="00424A5B" w14:paraId="2C773EC6" w14:textId="77777777" w:rsidTr="00ED0C3B">
        <w:trPr>
          <w:trHeight w:val="536"/>
        </w:trPr>
        <w:tc>
          <w:tcPr>
            <w:tcW w:w="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0C39D12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6DAD21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852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997B2EA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Финансирование капитальных вложений в прогнозных ценах соответствующих лет,</w:t>
            </w:r>
          </w:p>
          <w:p w14:paraId="5BB7925F" w14:textId="77777777" w:rsidR="00ED0C3B" w:rsidRPr="00424A5B" w:rsidRDefault="00ED0C3B" w:rsidP="00ED0C3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млн рублей (с НДС)</w:t>
            </w:r>
          </w:p>
        </w:tc>
      </w:tr>
      <w:tr w:rsidR="00ED0C3B" w:rsidRPr="00424A5B" w14:paraId="2A3B7345" w14:textId="77777777" w:rsidTr="00ED0C3B">
        <w:trPr>
          <w:gridAfter w:val="2"/>
          <w:wAfter w:w="22" w:type="dxa"/>
          <w:trHeight w:val="392"/>
        </w:trPr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5AFF9DC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B115525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2FC5FC1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F25DF0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2021</w:t>
            </w:r>
          </w:p>
        </w:tc>
        <w:tc>
          <w:tcPr>
            <w:tcW w:w="14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B0A661B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2022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8FBC9D6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2023</w:t>
            </w:r>
          </w:p>
        </w:tc>
        <w:tc>
          <w:tcPr>
            <w:tcW w:w="1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7B0123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2024</w:t>
            </w:r>
          </w:p>
        </w:tc>
        <w:tc>
          <w:tcPr>
            <w:tcW w:w="1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FE79937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Итого</w:t>
            </w:r>
          </w:p>
          <w:p w14:paraId="72EDDCC5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2020-2024</w:t>
            </w:r>
          </w:p>
        </w:tc>
      </w:tr>
      <w:tr w:rsidR="00ED0C3B" w:rsidRPr="00424A5B" w14:paraId="5274B1C7" w14:textId="77777777" w:rsidTr="00ED0C3B">
        <w:trPr>
          <w:gridAfter w:val="1"/>
          <w:wAfter w:w="8" w:type="dxa"/>
          <w:trHeight w:val="481"/>
        </w:trPr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45C1E1BA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39FD773C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D40A65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209F971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7505E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6F7A7B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70BA902E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3A2A33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1271B92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D9B43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4DE4472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  <w:r w:rsidRPr="00F16F61">
              <w:rPr>
                <w:sz w:val="16"/>
                <w:szCs w:val="16"/>
                <w:vertAlign w:val="superscript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98B59F8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02076A05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7AFD0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1649229A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C13581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252E5B4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6F615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11F7390E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5482C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492940EA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AC353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3F8146A8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  <w:r w:rsidRPr="00F16F61">
              <w:rPr>
                <w:sz w:val="16"/>
                <w:szCs w:val="16"/>
                <w:vertAlign w:val="superscript"/>
                <w:lang w:val="ru-RU"/>
              </w:rPr>
              <w:t xml:space="preserve">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807B2A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2501D5D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</w:tr>
      <w:tr w:rsidR="00ED0C3B" w:rsidRPr="00424A5B" w14:paraId="36C4506B" w14:textId="77777777" w:rsidTr="00ED0C3B">
        <w:trPr>
          <w:gridAfter w:val="1"/>
          <w:wAfter w:w="8" w:type="dxa"/>
          <w:trHeight w:val="339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D50CFC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601CC1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3BDF99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DAEFE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2F523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72D3B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32FE593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F86FBB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726D2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8D12477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70B9C6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193EB3F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B4B5B7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AC018C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14</w:t>
            </w:r>
          </w:p>
        </w:tc>
      </w:tr>
      <w:tr w:rsidR="008E5606" w:rsidRPr="00424A5B" w14:paraId="71815036" w14:textId="77777777" w:rsidTr="008E5606">
        <w:trPr>
          <w:gridAfter w:val="1"/>
          <w:wAfter w:w="8" w:type="dxa"/>
          <w:trHeight w:val="687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4DFCAD" w14:textId="77777777" w:rsidR="008E5606" w:rsidRPr="00F16F61" w:rsidRDefault="008E5606" w:rsidP="008E5606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EE35096" w14:textId="77777777" w:rsidR="008E5606" w:rsidRPr="00F16F61" w:rsidRDefault="008E5606" w:rsidP="008E5606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977F3B" w14:textId="666BD60D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195,11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BF8D420" w14:textId="6DDDC0C3" w:rsidR="008E5606" w:rsidRPr="00DF336C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423,80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EE935C" w14:textId="374443E5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314,38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60171C" w14:textId="6289D1A6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376,35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37301" w14:textId="08C21CEC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160,21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13F9B12" w14:textId="4861B694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116,44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CD3BD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154,34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FC57D0" w14:textId="22DD73E2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283,73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1A040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203,36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923535" w14:textId="62A82A4E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415,88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00533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1 245,37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4B657E" w14:textId="09C2146E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1 616,20 </w:t>
            </w:r>
          </w:p>
        </w:tc>
      </w:tr>
      <w:tr w:rsidR="008E5606" w:rsidRPr="00424A5B" w14:paraId="0CBCA474" w14:textId="77777777" w:rsidTr="008E5606">
        <w:trPr>
          <w:gridAfter w:val="1"/>
          <w:wAfter w:w="8" w:type="dxa"/>
          <w:trHeight w:val="792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EF25BA" w14:textId="77777777" w:rsidR="008E5606" w:rsidRPr="00F16F61" w:rsidRDefault="008E5606" w:rsidP="008E5606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86F8A8" w14:textId="77777777" w:rsidR="008E5606" w:rsidRPr="00F16F61" w:rsidRDefault="008E5606" w:rsidP="008E5606">
            <w:pPr>
              <w:jc w:val="center"/>
              <w:rPr>
                <w:sz w:val="18"/>
                <w:szCs w:val="18"/>
              </w:rPr>
            </w:pPr>
            <w:proofErr w:type="spellStart"/>
            <w:r w:rsidRPr="00F16F61">
              <w:rPr>
                <w:sz w:val="18"/>
                <w:szCs w:val="18"/>
              </w:rPr>
              <w:t>Технологическое</w:t>
            </w:r>
            <w:proofErr w:type="spellEnd"/>
            <w:r w:rsidRPr="00F16F61">
              <w:rPr>
                <w:sz w:val="18"/>
                <w:szCs w:val="18"/>
              </w:rPr>
              <w:t xml:space="preserve"> </w:t>
            </w:r>
            <w:proofErr w:type="spellStart"/>
            <w:r w:rsidRPr="00F16F61">
              <w:rPr>
                <w:sz w:val="18"/>
                <w:szCs w:val="18"/>
              </w:rPr>
              <w:t>присоединение</w:t>
            </w:r>
            <w:proofErr w:type="spellEnd"/>
            <w:r w:rsidRPr="00F16F61">
              <w:rPr>
                <w:sz w:val="18"/>
                <w:szCs w:val="18"/>
              </w:rPr>
              <w:t xml:space="preserve">, </w:t>
            </w:r>
            <w:proofErr w:type="spellStart"/>
            <w:r w:rsidRPr="00F16F61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FE25B1" w14:textId="566A65D7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5F8B6EB" w14:textId="76BFB7DD" w:rsidR="008E5606" w:rsidRPr="00DF336C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227,91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8E1105" w14:textId="3F358606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298,37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3362168" w14:textId="5C3CC699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357,41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C564B" w14:textId="2EEBEBE6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112,87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47747F8" w14:textId="6EA99E33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44,19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0F54C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103,53 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0FCFF9" w14:textId="24B36997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200,26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A75F3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139,43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F1B80CB" w14:textId="0C64B66D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336,56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8D626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871,08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DD9847E" w14:textId="759667BF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1 166,33 </w:t>
            </w:r>
          </w:p>
        </w:tc>
      </w:tr>
      <w:tr w:rsidR="008E5606" w:rsidRPr="00424A5B" w14:paraId="7433A256" w14:textId="77777777" w:rsidTr="008E560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FD9EFA" w14:textId="77777777" w:rsidR="008E5606" w:rsidRPr="00F16F61" w:rsidRDefault="008E5606" w:rsidP="008E5606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C8B670" w14:textId="77777777" w:rsidR="008E5606" w:rsidRPr="00F16F61" w:rsidRDefault="008E5606" w:rsidP="008E5606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0BA375" w14:textId="6FCE25F1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8A7EE6" w14:textId="1F920937" w:rsidR="008E5606" w:rsidRPr="00DF336C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22,84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32E44B" w14:textId="171377EA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16,01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764EE5D" w14:textId="229BD352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18,65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9295F" w14:textId="55C89582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47,35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54F535" w14:textId="7D809FF5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63,51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FC7F9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50,81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D91BCEB" w14:textId="11E67A15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76,66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950FF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63,93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192C9A" w14:textId="23AAB258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69,89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100A3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201,23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7D625E" w14:textId="2616F589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251,56 </w:t>
            </w:r>
          </w:p>
        </w:tc>
      </w:tr>
      <w:tr w:rsidR="008E5606" w:rsidRPr="00424A5B" w14:paraId="2B9DF20B" w14:textId="77777777" w:rsidTr="008E560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E7B68C" w14:textId="77777777" w:rsidR="008E5606" w:rsidRPr="00F16F61" w:rsidRDefault="008E5606" w:rsidP="008E5606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3531C10" w14:textId="77777777" w:rsidR="008E5606" w:rsidRPr="00F16F61" w:rsidRDefault="008E5606" w:rsidP="008E5606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684763" w14:textId="5805FBB1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8775F1" w14:textId="6251AFB2" w:rsidR="008E5606" w:rsidRPr="00DF336C" w:rsidRDefault="008E5606" w:rsidP="008E5606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CC441EB" w14:textId="5C557FF2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21A406" w14:textId="4E59C50B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E30E1" w14:textId="5CD08885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C5F225" w14:textId="7D801711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74578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60BFC5" w14:textId="0988B486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9C4BB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CECFD72" w14:textId="2164AC0B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3CB25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54FDEA" w14:textId="0F21DCE7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0,00 </w:t>
            </w:r>
          </w:p>
        </w:tc>
      </w:tr>
      <w:tr w:rsidR="008E5606" w:rsidRPr="00424A5B" w14:paraId="7E5A5A90" w14:textId="77777777" w:rsidTr="008E560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5B6962" w14:textId="77777777" w:rsidR="008E5606" w:rsidRPr="00F16F61" w:rsidRDefault="008E5606" w:rsidP="008E5606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E6C930" w14:textId="77777777" w:rsidR="008E5606" w:rsidRPr="00F16F61" w:rsidRDefault="008E5606" w:rsidP="008E5606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6C1288D" w14:textId="1E19B8D0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2,29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B3D9BA3" w14:textId="69CEC359" w:rsidR="008E5606" w:rsidRPr="00DF336C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588A424" w14:textId="26DF4A84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0DD085" w14:textId="5FA18C19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5572E" w14:textId="22C51E10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EE69E2" w14:textId="01726D70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2,80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60EBC7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842019D" w14:textId="07B6F9C9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4D973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756DC88" w14:textId="71839E41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71962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2,41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A75A57C" w14:textId="04D2EEB2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5,21 </w:t>
            </w:r>
          </w:p>
        </w:tc>
      </w:tr>
      <w:tr w:rsidR="008E5606" w:rsidRPr="00424A5B" w14:paraId="2E4C1FAD" w14:textId="77777777" w:rsidTr="008E560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514251" w14:textId="77777777" w:rsidR="008E5606" w:rsidRPr="00F16F61" w:rsidRDefault="008E5606" w:rsidP="008E5606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76A0EF2" w14:textId="77777777" w:rsidR="008E5606" w:rsidRPr="00F16F61" w:rsidRDefault="008E5606" w:rsidP="008E5606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C1496" w14:textId="63A911BC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3E7A95" w14:textId="1234F8E9" w:rsidR="008E5606" w:rsidRPr="00DF336C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F199E4" w14:textId="62C4F594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CA9B219" w14:textId="36E2FD6C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221CA1" w14:textId="66D221E9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B14B7D" w14:textId="427C80B8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9F60A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50D299" w14:textId="41E27317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BFFE4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848C2C" w14:textId="7D0D2230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22C41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0,00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968A344" w14:textId="68265B66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0,00 </w:t>
            </w:r>
          </w:p>
        </w:tc>
      </w:tr>
      <w:tr w:rsidR="008E5606" w:rsidRPr="00424A5B" w14:paraId="75BA9C94" w14:textId="77777777" w:rsidTr="008E5606">
        <w:trPr>
          <w:gridAfter w:val="1"/>
          <w:wAfter w:w="8" w:type="dxa"/>
          <w:trHeight w:val="910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967FDA0" w14:textId="77777777" w:rsidR="008E5606" w:rsidRPr="00F16F61" w:rsidRDefault="008E5606" w:rsidP="008E5606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79AB6E" w14:textId="77777777" w:rsidR="008E5606" w:rsidRPr="00F16F61" w:rsidRDefault="008E5606" w:rsidP="008E5606">
            <w:pPr>
              <w:jc w:val="center"/>
              <w:rPr>
                <w:sz w:val="18"/>
                <w:szCs w:val="18"/>
              </w:rPr>
            </w:pPr>
            <w:proofErr w:type="spellStart"/>
            <w:r w:rsidRPr="00F16F61">
              <w:rPr>
                <w:sz w:val="18"/>
                <w:szCs w:val="18"/>
              </w:rPr>
              <w:t>Прочие</w:t>
            </w:r>
            <w:proofErr w:type="spellEnd"/>
            <w:r w:rsidRPr="00F16F61">
              <w:rPr>
                <w:sz w:val="18"/>
                <w:szCs w:val="18"/>
              </w:rPr>
              <w:t xml:space="preserve"> </w:t>
            </w:r>
            <w:proofErr w:type="spellStart"/>
            <w:r w:rsidRPr="00F16F61">
              <w:rPr>
                <w:sz w:val="18"/>
                <w:szCs w:val="18"/>
              </w:rPr>
              <w:t>инвестиционные</w:t>
            </w:r>
            <w:proofErr w:type="spellEnd"/>
            <w:r w:rsidRPr="00F16F61">
              <w:rPr>
                <w:sz w:val="18"/>
                <w:szCs w:val="18"/>
              </w:rPr>
              <w:t xml:space="preserve"> </w:t>
            </w:r>
            <w:proofErr w:type="spellStart"/>
            <w:r w:rsidRPr="00F16F61">
              <w:rPr>
                <w:sz w:val="18"/>
                <w:szCs w:val="18"/>
              </w:rPr>
              <w:t>проекты</w:t>
            </w:r>
            <w:proofErr w:type="spellEnd"/>
            <w:r w:rsidRPr="00F16F61">
              <w:rPr>
                <w:sz w:val="18"/>
                <w:szCs w:val="18"/>
              </w:rPr>
              <w:t xml:space="preserve">, </w:t>
            </w:r>
            <w:proofErr w:type="spellStart"/>
            <w:r w:rsidRPr="00F16F61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7B27FAB" w14:textId="53087647" w:rsidR="008E5606" w:rsidRPr="00DF336C" w:rsidRDefault="008E5606" w:rsidP="008E5606">
            <w:pPr>
              <w:jc w:val="center"/>
              <w:rPr>
                <w:sz w:val="20"/>
                <w:szCs w:val="20"/>
              </w:rPr>
            </w:pPr>
            <w:r w:rsidRPr="00DF336C">
              <w:rPr>
                <w:sz w:val="20"/>
                <w:szCs w:val="20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D87B64" w14:textId="7D917D22" w:rsidR="008E5606" w:rsidRPr="00DF336C" w:rsidRDefault="008E5606" w:rsidP="008E5606">
            <w:pPr>
              <w:ind w:left="85" w:hanging="85"/>
              <w:jc w:val="center"/>
              <w:rPr>
                <w:color w:val="FF0000"/>
                <w:sz w:val="20"/>
                <w:szCs w:val="20"/>
              </w:rPr>
            </w:pPr>
            <w:r w:rsidRPr="00DF336C">
              <w:rPr>
                <w:color w:val="FF0000"/>
                <w:sz w:val="20"/>
                <w:szCs w:val="20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0294FA" w14:textId="6FEA94BD" w:rsidR="008E5606" w:rsidRPr="00AA153F" w:rsidRDefault="008E5606" w:rsidP="008E5606">
            <w:pPr>
              <w:jc w:val="center"/>
              <w:rPr>
                <w:sz w:val="20"/>
                <w:szCs w:val="20"/>
              </w:rPr>
            </w:pPr>
            <w:r w:rsidRPr="00AA153F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1A1902" w14:textId="326126AE" w:rsidR="008E5606" w:rsidRPr="00BD025A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BD025A">
              <w:rPr>
                <w:color w:val="FF0000"/>
                <w:sz w:val="20"/>
                <w:szCs w:val="20"/>
              </w:rPr>
              <w:t xml:space="preserve">0,29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E2191" w14:textId="1134E957" w:rsidR="008E5606" w:rsidRPr="005D7248" w:rsidRDefault="008E5606" w:rsidP="008E5606">
            <w:pPr>
              <w:jc w:val="center"/>
              <w:rPr>
                <w:sz w:val="20"/>
                <w:szCs w:val="20"/>
              </w:rPr>
            </w:pPr>
            <w:r w:rsidRPr="005D7248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D9A8838" w14:textId="182E6AFD" w:rsidR="008E5606" w:rsidRPr="005D7248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5D7248">
              <w:rPr>
                <w:color w:val="FF0000"/>
                <w:sz w:val="20"/>
                <w:szCs w:val="20"/>
              </w:rPr>
              <w:t xml:space="preserve">5,95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8D6AA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CFFF739" w14:textId="138AC4DD" w:rsidR="008E5606" w:rsidRPr="009C3AEE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9C3AEE">
              <w:rPr>
                <w:color w:val="FF0000"/>
                <w:sz w:val="20"/>
                <w:szCs w:val="20"/>
              </w:rPr>
              <w:t xml:space="preserve">6,80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C19C8" w14:textId="77777777" w:rsidR="008E5606" w:rsidRPr="00CE6122" w:rsidRDefault="008E5606" w:rsidP="008E5606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535B97D" w14:textId="30D47CC5" w:rsidR="008E5606" w:rsidRPr="00C94925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C94925">
              <w:rPr>
                <w:color w:val="FF0000"/>
                <w:sz w:val="20"/>
                <w:szCs w:val="20"/>
              </w:rPr>
              <w:t xml:space="preserve">9,42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9D438" w14:textId="77777777" w:rsidR="008E5606" w:rsidRPr="0085602A" w:rsidRDefault="008E5606" w:rsidP="008E5606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170,64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EF19B9" w14:textId="231DF20C" w:rsidR="008E5606" w:rsidRPr="008E5606" w:rsidRDefault="008E5606" w:rsidP="008E5606">
            <w:pPr>
              <w:jc w:val="center"/>
              <w:rPr>
                <w:color w:val="FF0000"/>
                <w:sz w:val="20"/>
                <w:szCs w:val="20"/>
              </w:rPr>
            </w:pPr>
            <w:r w:rsidRPr="008E5606">
              <w:rPr>
                <w:color w:val="FF0000"/>
                <w:sz w:val="20"/>
                <w:szCs w:val="20"/>
              </w:rPr>
              <w:t xml:space="preserve">193,10 </w:t>
            </w:r>
          </w:p>
        </w:tc>
      </w:tr>
    </w:tbl>
    <w:p w14:paraId="2F4B75FF" w14:textId="77777777" w:rsidR="003D1E59" w:rsidRPr="009C7F32" w:rsidRDefault="003D1E59" w:rsidP="00F16F61">
      <w:pPr>
        <w:rPr>
          <w:sz w:val="28"/>
          <w:szCs w:val="28"/>
          <w:lang w:val="ru-RU"/>
        </w:rPr>
      </w:pPr>
    </w:p>
    <w:sectPr w:rsidR="003D1E59" w:rsidRPr="009C7F32" w:rsidSect="00ED0C3B">
      <w:footerReference w:type="even" r:id="rId8"/>
      <w:footerReference w:type="default" r:id="rId9"/>
      <w:pgSz w:w="11906" w:h="16838" w:code="9"/>
      <w:pgMar w:top="85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3B791" w14:textId="77777777" w:rsidR="00346452" w:rsidRDefault="00346452">
      <w:r>
        <w:separator/>
      </w:r>
    </w:p>
  </w:endnote>
  <w:endnote w:type="continuationSeparator" w:id="0">
    <w:p w14:paraId="4EDCE235" w14:textId="77777777" w:rsidR="00346452" w:rsidRDefault="0034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38BA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24324BD" w14:textId="77777777" w:rsidR="009B58BF" w:rsidRDefault="009B58B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550D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</w:t>
    </w:r>
    <w:r>
      <w:rPr>
        <w:rStyle w:val="af1"/>
      </w:rPr>
      <w:fldChar w:fldCharType="end"/>
    </w:r>
  </w:p>
  <w:p w14:paraId="7DD3B8B9" w14:textId="77777777" w:rsidR="009B58BF" w:rsidRDefault="009B58BF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0B89A" w14:textId="77777777" w:rsidR="00346452" w:rsidRDefault="00346452">
      <w:r>
        <w:separator/>
      </w:r>
    </w:p>
  </w:footnote>
  <w:footnote w:type="continuationSeparator" w:id="0">
    <w:p w14:paraId="7A2BD194" w14:textId="77777777" w:rsidR="00346452" w:rsidRDefault="00346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546925">
    <w:abstractNumId w:val="21"/>
  </w:num>
  <w:num w:numId="2" w16cid:durableId="349261745">
    <w:abstractNumId w:val="19"/>
  </w:num>
  <w:num w:numId="3" w16cid:durableId="2144998698">
    <w:abstractNumId w:val="15"/>
  </w:num>
  <w:num w:numId="4" w16cid:durableId="236209078">
    <w:abstractNumId w:val="0"/>
  </w:num>
  <w:num w:numId="5" w16cid:durableId="710109792">
    <w:abstractNumId w:val="16"/>
  </w:num>
  <w:num w:numId="6" w16cid:durableId="2133399600">
    <w:abstractNumId w:val="8"/>
  </w:num>
  <w:num w:numId="7" w16cid:durableId="2072389863">
    <w:abstractNumId w:val="3"/>
  </w:num>
  <w:num w:numId="8" w16cid:durableId="1450470746">
    <w:abstractNumId w:val="7"/>
  </w:num>
  <w:num w:numId="9" w16cid:durableId="426508538">
    <w:abstractNumId w:val="4"/>
  </w:num>
  <w:num w:numId="10" w16cid:durableId="389958649">
    <w:abstractNumId w:val="2"/>
  </w:num>
  <w:num w:numId="11" w16cid:durableId="125583165">
    <w:abstractNumId w:val="12"/>
  </w:num>
  <w:num w:numId="12" w16cid:durableId="1594242922">
    <w:abstractNumId w:val="1"/>
  </w:num>
  <w:num w:numId="13" w16cid:durableId="809329387">
    <w:abstractNumId w:val="23"/>
  </w:num>
  <w:num w:numId="14" w16cid:durableId="1986927760">
    <w:abstractNumId w:val="5"/>
  </w:num>
  <w:num w:numId="15" w16cid:durableId="1814445356">
    <w:abstractNumId w:val="9"/>
  </w:num>
  <w:num w:numId="16" w16cid:durableId="875118009">
    <w:abstractNumId w:val="14"/>
  </w:num>
  <w:num w:numId="17" w16cid:durableId="624963815">
    <w:abstractNumId w:val="22"/>
  </w:num>
  <w:num w:numId="18" w16cid:durableId="1604222244">
    <w:abstractNumId w:val="18"/>
  </w:num>
  <w:num w:numId="19" w16cid:durableId="1078795203">
    <w:abstractNumId w:val="13"/>
  </w:num>
  <w:num w:numId="20" w16cid:durableId="939485401">
    <w:abstractNumId w:val="11"/>
  </w:num>
  <w:num w:numId="21" w16cid:durableId="1883637151">
    <w:abstractNumId w:val="20"/>
  </w:num>
  <w:num w:numId="22" w16cid:durableId="208080120">
    <w:abstractNumId w:val="6"/>
  </w:num>
  <w:num w:numId="23" w16cid:durableId="1651788301">
    <w:abstractNumId w:val="17"/>
  </w:num>
  <w:num w:numId="24" w16cid:durableId="101824243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30DD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6342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4502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A77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423"/>
    <w:rsid w:val="001A5E51"/>
    <w:rsid w:val="001A6753"/>
    <w:rsid w:val="001A6C00"/>
    <w:rsid w:val="001B1057"/>
    <w:rsid w:val="001B2155"/>
    <w:rsid w:val="001B24A9"/>
    <w:rsid w:val="001B33C1"/>
    <w:rsid w:val="001B50D9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55"/>
    <w:rsid w:val="001E1FEA"/>
    <w:rsid w:val="001E2B94"/>
    <w:rsid w:val="001E3053"/>
    <w:rsid w:val="001E5ADF"/>
    <w:rsid w:val="001E5B45"/>
    <w:rsid w:val="001E66DD"/>
    <w:rsid w:val="001E6F51"/>
    <w:rsid w:val="001E73B5"/>
    <w:rsid w:val="001F0C83"/>
    <w:rsid w:val="001F298C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5DE9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C65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32FD"/>
    <w:rsid w:val="003369C1"/>
    <w:rsid w:val="00341E5A"/>
    <w:rsid w:val="003436C8"/>
    <w:rsid w:val="00343889"/>
    <w:rsid w:val="00343A5E"/>
    <w:rsid w:val="003448A1"/>
    <w:rsid w:val="003448D9"/>
    <w:rsid w:val="00346452"/>
    <w:rsid w:val="00350309"/>
    <w:rsid w:val="0035098D"/>
    <w:rsid w:val="003509C4"/>
    <w:rsid w:val="003517E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0643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1E59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4A5B"/>
    <w:rsid w:val="004276AD"/>
    <w:rsid w:val="00430C5C"/>
    <w:rsid w:val="004322BE"/>
    <w:rsid w:val="00433616"/>
    <w:rsid w:val="004339F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0E66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514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644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E7ABE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6A7B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4738D"/>
    <w:rsid w:val="00550EFF"/>
    <w:rsid w:val="0055570D"/>
    <w:rsid w:val="00555977"/>
    <w:rsid w:val="00555A2A"/>
    <w:rsid w:val="0056018C"/>
    <w:rsid w:val="00560EBC"/>
    <w:rsid w:val="00563BFE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5F30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248"/>
    <w:rsid w:val="005D7C1C"/>
    <w:rsid w:val="005E065A"/>
    <w:rsid w:val="005E0B82"/>
    <w:rsid w:val="005E286D"/>
    <w:rsid w:val="005E34C6"/>
    <w:rsid w:val="005E3E41"/>
    <w:rsid w:val="005E44D4"/>
    <w:rsid w:val="005E6403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1C2F"/>
    <w:rsid w:val="00621E27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2EB8"/>
    <w:rsid w:val="00653135"/>
    <w:rsid w:val="00654054"/>
    <w:rsid w:val="00654D60"/>
    <w:rsid w:val="006558CF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14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86EBB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A7773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3DA"/>
    <w:rsid w:val="006D0C2F"/>
    <w:rsid w:val="006D175B"/>
    <w:rsid w:val="006D1F32"/>
    <w:rsid w:val="006D43DE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041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4AB"/>
    <w:rsid w:val="007476F9"/>
    <w:rsid w:val="007511E0"/>
    <w:rsid w:val="00751559"/>
    <w:rsid w:val="00753268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58ED"/>
    <w:rsid w:val="007863AB"/>
    <w:rsid w:val="007868FB"/>
    <w:rsid w:val="00786F47"/>
    <w:rsid w:val="007871D7"/>
    <w:rsid w:val="00787A50"/>
    <w:rsid w:val="00787B60"/>
    <w:rsid w:val="007904D7"/>
    <w:rsid w:val="007926B3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34D1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39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0FE7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5249"/>
    <w:rsid w:val="0085602A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7C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08B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58CA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5606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31BE"/>
    <w:rsid w:val="0094461A"/>
    <w:rsid w:val="009479D9"/>
    <w:rsid w:val="00950AEF"/>
    <w:rsid w:val="00951AE4"/>
    <w:rsid w:val="00952704"/>
    <w:rsid w:val="009544A1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4B4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50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58BF"/>
    <w:rsid w:val="009B6404"/>
    <w:rsid w:val="009C161C"/>
    <w:rsid w:val="009C28C9"/>
    <w:rsid w:val="009C3AEE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59EC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0646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CBC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3980"/>
    <w:rsid w:val="00A65466"/>
    <w:rsid w:val="00A67262"/>
    <w:rsid w:val="00A71EEA"/>
    <w:rsid w:val="00A722F5"/>
    <w:rsid w:val="00A7265C"/>
    <w:rsid w:val="00A7284A"/>
    <w:rsid w:val="00A754C8"/>
    <w:rsid w:val="00A77787"/>
    <w:rsid w:val="00A8097C"/>
    <w:rsid w:val="00A80D95"/>
    <w:rsid w:val="00A80EFD"/>
    <w:rsid w:val="00A81687"/>
    <w:rsid w:val="00A82272"/>
    <w:rsid w:val="00A82580"/>
    <w:rsid w:val="00A850A4"/>
    <w:rsid w:val="00A875FD"/>
    <w:rsid w:val="00A90AE2"/>
    <w:rsid w:val="00A913E4"/>
    <w:rsid w:val="00A914F0"/>
    <w:rsid w:val="00A91A84"/>
    <w:rsid w:val="00A937DB"/>
    <w:rsid w:val="00A93BCC"/>
    <w:rsid w:val="00A959A1"/>
    <w:rsid w:val="00A960BE"/>
    <w:rsid w:val="00A96ECC"/>
    <w:rsid w:val="00A971E6"/>
    <w:rsid w:val="00A97323"/>
    <w:rsid w:val="00AA0A90"/>
    <w:rsid w:val="00AA153F"/>
    <w:rsid w:val="00AA1EF5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191B"/>
    <w:rsid w:val="00AC400B"/>
    <w:rsid w:val="00AC5A92"/>
    <w:rsid w:val="00AC62EB"/>
    <w:rsid w:val="00AC6473"/>
    <w:rsid w:val="00AD089E"/>
    <w:rsid w:val="00AD09F2"/>
    <w:rsid w:val="00AD11B8"/>
    <w:rsid w:val="00AD173B"/>
    <w:rsid w:val="00AD2D8E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6B7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2ED7"/>
    <w:rsid w:val="00B3553F"/>
    <w:rsid w:val="00B374C3"/>
    <w:rsid w:val="00B37735"/>
    <w:rsid w:val="00B3784F"/>
    <w:rsid w:val="00B4132D"/>
    <w:rsid w:val="00B41E5D"/>
    <w:rsid w:val="00B43401"/>
    <w:rsid w:val="00B446EB"/>
    <w:rsid w:val="00B44C5E"/>
    <w:rsid w:val="00B456DF"/>
    <w:rsid w:val="00B46620"/>
    <w:rsid w:val="00B468B7"/>
    <w:rsid w:val="00B47556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410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4D64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25A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4208"/>
    <w:rsid w:val="00C26E42"/>
    <w:rsid w:val="00C26E70"/>
    <w:rsid w:val="00C30EA9"/>
    <w:rsid w:val="00C30F64"/>
    <w:rsid w:val="00C3133C"/>
    <w:rsid w:val="00C3167C"/>
    <w:rsid w:val="00C3178F"/>
    <w:rsid w:val="00C3333A"/>
    <w:rsid w:val="00C34362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468B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0D7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4925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764"/>
    <w:rsid w:val="00CD7EBF"/>
    <w:rsid w:val="00CE03D6"/>
    <w:rsid w:val="00CE1008"/>
    <w:rsid w:val="00CE1743"/>
    <w:rsid w:val="00CE2A13"/>
    <w:rsid w:val="00CE396D"/>
    <w:rsid w:val="00CE5391"/>
    <w:rsid w:val="00CE56DE"/>
    <w:rsid w:val="00CE57D7"/>
    <w:rsid w:val="00CE5AA3"/>
    <w:rsid w:val="00CE6122"/>
    <w:rsid w:val="00CE6D32"/>
    <w:rsid w:val="00CE701A"/>
    <w:rsid w:val="00CF039A"/>
    <w:rsid w:val="00CF04E5"/>
    <w:rsid w:val="00CF1E47"/>
    <w:rsid w:val="00CF4381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30D7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138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3C71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76FBF"/>
    <w:rsid w:val="00D80F43"/>
    <w:rsid w:val="00D83336"/>
    <w:rsid w:val="00D8392B"/>
    <w:rsid w:val="00D8668D"/>
    <w:rsid w:val="00D86B2B"/>
    <w:rsid w:val="00D903A8"/>
    <w:rsid w:val="00D92F21"/>
    <w:rsid w:val="00D944F5"/>
    <w:rsid w:val="00D949CE"/>
    <w:rsid w:val="00D96BAF"/>
    <w:rsid w:val="00DA2289"/>
    <w:rsid w:val="00DA2A85"/>
    <w:rsid w:val="00DA6646"/>
    <w:rsid w:val="00DA7193"/>
    <w:rsid w:val="00DB3A3E"/>
    <w:rsid w:val="00DB4531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336C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7D7"/>
    <w:rsid w:val="00E42802"/>
    <w:rsid w:val="00E453FC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0C3B"/>
    <w:rsid w:val="00ED113C"/>
    <w:rsid w:val="00ED1337"/>
    <w:rsid w:val="00ED2955"/>
    <w:rsid w:val="00ED2EE6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6F61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22BA"/>
    <w:rsid w:val="00F531C0"/>
    <w:rsid w:val="00F555BD"/>
    <w:rsid w:val="00F6026E"/>
    <w:rsid w:val="00F6051C"/>
    <w:rsid w:val="00F60563"/>
    <w:rsid w:val="00F62537"/>
    <w:rsid w:val="00F63629"/>
    <w:rsid w:val="00F67107"/>
    <w:rsid w:val="00F6723E"/>
    <w:rsid w:val="00F67D6A"/>
    <w:rsid w:val="00F7011D"/>
    <w:rsid w:val="00F7233E"/>
    <w:rsid w:val="00F740CF"/>
    <w:rsid w:val="00F7450C"/>
    <w:rsid w:val="00F75719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DB522"/>
  <w15:docId w15:val="{2D32A452-3CDD-4C8D-9A08-3EEB17AF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5">
    <w:name w:val="Знак Знак Знак Знак3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 Знак Знак Знак2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link w:val="afd"/>
    <w:uiPriority w:val="34"/>
    <w:qFormat/>
    <w:rsid w:val="00C0625D"/>
    <w:pPr>
      <w:ind w:left="720"/>
      <w:contextualSpacing/>
    </w:pPr>
  </w:style>
  <w:style w:type="character" w:customStyle="1" w:styleId="afe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d">
    <w:name w:val="Абзац списка Знак"/>
    <w:basedOn w:val="a0"/>
    <w:link w:val="afc"/>
    <w:uiPriority w:val="34"/>
    <w:rsid w:val="00DF120B"/>
    <w:rPr>
      <w:sz w:val="24"/>
      <w:szCs w:val="24"/>
      <w:lang w:val="en-GB" w:eastAsia="en-US"/>
    </w:rPr>
  </w:style>
  <w:style w:type="paragraph" w:styleId="aff">
    <w:name w:val="annotation subject"/>
    <w:basedOn w:val="a8"/>
    <w:next w:val="a8"/>
    <w:link w:val="aff0"/>
    <w:uiPriority w:val="99"/>
    <w:semiHidden/>
    <w:unhideWhenUsed/>
    <w:rsid w:val="00192E90"/>
    <w:rPr>
      <w:b/>
      <w:bCs/>
    </w:rPr>
  </w:style>
  <w:style w:type="character" w:customStyle="1" w:styleId="aff0">
    <w:name w:val="Тема примечания Знак"/>
    <w:basedOn w:val="a9"/>
    <w:link w:val="aff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1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2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3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A16-5655-4B15-818C-2BCB5C36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subject/>
  <dc:creator>Lahov_SV</dc:creator>
  <cp:keywords/>
  <dc:description/>
  <cp:lastModifiedBy>Пользователь</cp:lastModifiedBy>
  <cp:revision>1</cp:revision>
  <cp:lastPrinted>2022-06-18T09:12:00Z</cp:lastPrinted>
  <dcterms:created xsi:type="dcterms:W3CDTF">2020-08-22T02:37:00Z</dcterms:created>
  <dcterms:modified xsi:type="dcterms:W3CDTF">2022-08-09T03:59:00Z</dcterms:modified>
</cp:coreProperties>
</file>