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7A363F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7A363F" w:rsidRPr="007A363F" w:rsidRDefault="007A363F" w:rsidP="007A3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45C6A">
        <w:rPr>
          <w:rFonts w:ascii="Times New Roman" w:hAnsi="Times New Roman" w:cs="Times New Roman"/>
          <w:sz w:val="24"/>
          <w:szCs w:val="24"/>
        </w:rPr>
        <w:t xml:space="preserve"> на 2018г.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64B55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</w:t>
      </w:r>
      <w:r w:rsidR="00873F48">
        <w:rPr>
          <w:rFonts w:ascii="Times New Roman" w:hAnsi="Times New Roman" w:cs="Times New Roman"/>
          <w:sz w:val="24"/>
          <w:szCs w:val="24"/>
        </w:rPr>
        <w:t xml:space="preserve"> заявителей с присоединяемой мощностью </w:t>
      </w:r>
      <w:r w:rsidR="00873F48" w:rsidRPr="00873F48">
        <w:rPr>
          <w:rFonts w:ascii="Times New Roman" w:hAnsi="Times New Roman" w:cs="Times New Roman"/>
          <w:b/>
          <w:sz w:val="24"/>
          <w:szCs w:val="24"/>
        </w:rPr>
        <w:t>до 15 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496F34" w:rsidRPr="00496F34" w:rsidTr="00496F34">
        <w:tc>
          <w:tcPr>
            <w:tcW w:w="3794" w:type="dxa"/>
            <w:vMerge w:val="restart"/>
            <w:vAlign w:val="center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496F34" w:rsidRPr="00496F34" w:rsidTr="00496F34">
        <w:tc>
          <w:tcPr>
            <w:tcW w:w="3794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496F34" w:rsidRPr="00496F34" w:rsidTr="00496F34">
        <w:tc>
          <w:tcPr>
            <w:tcW w:w="3794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873F48" w:rsidRPr="00496F34" w:rsidRDefault="00873F48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873F48" w:rsidRPr="00496F34" w:rsidRDefault="00873F48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873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1F5D29" w:rsidRPr="00BF0A17" w:rsidRDefault="001F5D29" w:rsidP="00496F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1F5D29" w:rsidRPr="00BF0A17" w:rsidRDefault="001F5D29" w:rsidP="00496F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BF0A17" w:rsidRDefault="00E70296" w:rsidP="006D5D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1514,97</w:t>
            </w:r>
          </w:p>
        </w:tc>
        <w:tc>
          <w:tcPr>
            <w:tcW w:w="2409" w:type="dxa"/>
            <w:vAlign w:val="center"/>
          </w:tcPr>
          <w:p w:rsidR="001F5D29" w:rsidRPr="00BF0A17" w:rsidRDefault="00E70296" w:rsidP="006D5D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1895,6</w:t>
            </w:r>
          </w:p>
        </w:tc>
        <w:tc>
          <w:tcPr>
            <w:tcW w:w="2268" w:type="dxa"/>
            <w:vAlign w:val="center"/>
          </w:tcPr>
          <w:p w:rsidR="001F5D29" w:rsidRPr="00BF0A17" w:rsidRDefault="00E70296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1045,07</w:t>
            </w:r>
          </w:p>
        </w:tc>
        <w:tc>
          <w:tcPr>
            <w:tcW w:w="2410" w:type="dxa"/>
            <w:vAlign w:val="center"/>
          </w:tcPr>
          <w:p w:rsidR="001F5D29" w:rsidRPr="00BF0A17" w:rsidRDefault="00E70296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1307,47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441A7F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275,18</w:t>
            </w:r>
          </w:p>
        </w:tc>
        <w:tc>
          <w:tcPr>
            <w:tcW w:w="2409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345,018</w:t>
            </w:r>
          </w:p>
        </w:tc>
        <w:tc>
          <w:tcPr>
            <w:tcW w:w="2268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168,61</w:t>
            </w:r>
          </w:p>
        </w:tc>
        <w:tc>
          <w:tcPr>
            <w:tcW w:w="2410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211,50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441A7F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517,27</w:t>
            </w:r>
          </w:p>
        </w:tc>
        <w:tc>
          <w:tcPr>
            <w:tcW w:w="2409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651,41</w:t>
            </w:r>
          </w:p>
        </w:tc>
        <w:tc>
          <w:tcPr>
            <w:tcW w:w="2268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359,24</w:t>
            </w:r>
          </w:p>
        </w:tc>
        <w:tc>
          <w:tcPr>
            <w:tcW w:w="2410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452,40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1F5D29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9" w:type="dxa"/>
            <w:vAlign w:val="center"/>
          </w:tcPr>
          <w:p w:rsidR="001F5D29" w:rsidRPr="00496F34" w:rsidRDefault="00441A7F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441A7F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722,51</w:t>
            </w:r>
          </w:p>
        </w:tc>
        <w:tc>
          <w:tcPr>
            <w:tcW w:w="2409" w:type="dxa"/>
            <w:vAlign w:val="center"/>
          </w:tcPr>
          <w:p w:rsidR="001F5D29" w:rsidRPr="00496F34" w:rsidRDefault="00441A7F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899,00</w:t>
            </w:r>
          </w:p>
        </w:tc>
        <w:tc>
          <w:tcPr>
            <w:tcW w:w="2268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517,21</w:t>
            </w:r>
          </w:p>
        </w:tc>
        <w:tc>
          <w:tcPr>
            <w:tcW w:w="2410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643,56</w:t>
            </w:r>
          </w:p>
        </w:tc>
      </w:tr>
    </w:tbl>
    <w:p w:rsidR="007A363F" w:rsidRDefault="007A363F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F34" w:rsidRPr="00496F34" w:rsidRDefault="00496F34" w:rsidP="00496F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496F34" w:rsidRDefault="00496F34" w:rsidP="00496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0"/>
          <w:szCs w:val="20"/>
        </w:rPr>
        <w:t>2</w:t>
      </w: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45C6A">
        <w:rPr>
          <w:rFonts w:ascii="Times New Roman" w:hAnsi="Times New Roman" w:cs="Times New Roman"/>
          <w:sz w:val="24"/>
          <w:szCs w:val="24"/>
        </w:rPr>
        <w:t xml:space="preserve"> на 2018г.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96D68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заявителей с присоединяемой мощностью </w:t>
      </w:r>
      <w:r w:rsidRPr="00BF0A17">
        <w:rPr>
          <w:rFonts w:ascii="Times New Roman" w:hAnsi="Times New Roman" w:cs="Times New Roman"/>
          <w:b/>
          <w:sz w:val="24"/>
          <w:szCs w:val="24"/>
        </w:rPr>
        <w:t>от 15 кВт до 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A17">
        <w:rPr>
          <w:rFonts w:ascii="Times New Roman" w:hAnsi="Times New Roman" w:cs="Times New Roman"/>
          <w:b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BF0A17" w:rsidRPr="00496F34" w:rsidTr="009F349B">
        <w:tc>
          <w:tcPr>
            <w:tcW w:w="3794" w:type="dxa"/>
            <w:vMerge w:val="restart"/>
            <w:vAlign w:val="center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BF0A17" w:rsidRPr="00496F34" w:rsidTr="009F349B">
        <w:tc>
          <w:tcPr>
            <w:tcW w:w="3794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BF0A17" w:rsidRPr="00496F34" w:rsidTr="009F349B">
        <w:tc>
          <w:tcPr>
            <w:tcW w:w="3794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480435" w:rsidRPr="00BF0A17" w:rsidRDefault="00480435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480435" w:rsidRPr="00BF0A17" w:rsidRDefault="00480435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BF0A17" w:rsidRDefault="00354207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372,9</w:t>
            </w:r>
          </w:p>
        </w:tc>
        <w:tc>
          <w:tcPr>
            <w:tcW w:w="2409" w:type="dxa"/>
            <w:vAlign w:val="center"/>
          </w:tcPr>
          <w:p w:rsidR="00480435" w:rsidRPr="00BF0A17" w:rsidRDefault="00354207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332,07</w:t>
            </w:r>
          </w:p>
        </w:tc>
        <w:tc>
          <w:tcPr>
            <w:tcW w:w="2268" w:type="dxa"/>
            <w:vAlign w:val="center"/>
          </w:tcPr>
          <w:p w:rsidR="00480435" w:rsidRPr="00BF0A17" w:rsidRDefault="00354207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253,61</w:t>
            </w:r>
          </w:p>
        </w:tc>
        <w:tc>
          <w:tcPr>
            <w:tcW w:w="2410" w:type="dxa"/>
            <w:vAlign w:val="center"/>
          </w:tcPr>
          <w:p w:rsidR="00480435" w:rsidRPr="00BF0A17" w:rsidRDefault="00354207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219,66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66,38</w:t>
            </w:r>
          </w:p>
        </w:tc>
        <w:tc>
          <w:tcPr>
            <w:tcW w:w="2409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59,13</w:t>
            </w:r>
          </w:p>
        </w:tc>
        <w:tc>
          <w:tcPr>
            <w:tcW w:w="2268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42,66</w:t>
            </w:r>
          </w:p>
        </w:tc>
        <w:tc>
          <w:tcPr>
            <w:tcW w:w="2410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35,29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133,76</w:t>
            </w:r>
          </w:p>
        </w:tc>
        <w:tc>
          <w:tcPr>
            <w:tcW w:w="2409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116,15</w:t>
            </w:r>
          </w:p>
        </w:tc>
        <w:tc>
          <w:tcPr>
            <w:tcW w:w="2268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86,68</w:t>
            </w:r>
          </w:p>
        </w:tc>
        <w:tc>
          <w:tcPr>
            <w:tcW w:w="2410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74,85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80435" w:rsidRPr="00496F34" w:rsidTr="009C011A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9C011A" w:rsidP="00EA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172,75</w:t>
            </w:r>
          </w:p>
        </w:tc>
        <w:tc>
          <w:tcPr>
            <w:tcW w:w="2409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156,78</w:t>
            </w:r>
          </w:p>
        </w:tc>
        <w:tc>
          <w:tcPr>
            <w:tcW w:w="2268" w:type="dxa"/>
          </w:tcPr>
          <w:p w:rsidR="00480435" w:rsidRDefault="00480435" w:rsidP="009C0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11A" w:rsidRPr="00496F34" w:rsidRDefault="009C011A" w:rsidP="009C0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124,26</w:t>
            </w:r>
          </w:p>
        </w:tc>
        <w:tc>
          <w:tcPr>
            <w:tcW w:w="2410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</w:tbl>
    <w:p w:rsidR="00BF0A17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Pr="00496F34" w:rsidRDefault="00BF0A17" w:rsidP="00BF0A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EA33E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0"/>
          <w:szCs w:val="20"/>
        </w:rPr>
        <w:t>3</w:t>
      </w:r>
    </w:p>
    <w:p w:rsidR="00EA33E3" w:rsidRPr="007A363F" w:rsidRDefault="00EA33E3" w:rsidP="00EA33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45C6A">
        <w:rPr>
          <w:rFonts w:ascii="Times New Roman" w:hAnsi="Times New Roman" w:cs="Times New Roman"/>
          <w:sz w:val="24"/>
          <w:szCs w:val="24"/>
        </w:rPr>
        <w:t xml:space="preserve"> на 2018г.</w:t>
      </w: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44A3E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заявителей с присоединяемой мощностью </w:t>
      </w:r>
      <w:r w:rsidRPr="00BF0A1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150</w:t>
      </w:r>
      <w:r w:rsidRPr="00BF0A17">
        <w:rPr>
          <w:rFonts w:ascii="Times New Roman" w:hAnsi="Times New Roman" w:cs="Times New Roman"/>
          <w:b/>
          <w:sz w:val="24"/>
          <w:szCs w:val="24"/>
        </w:rPr>
        <w:t xml:space="preserve"> кВт до </w:t>
      </w:r>
      <w:r>
        <w:rPr>
          <w:rFonts w:ascii="Times New Roman" w:hAnsi="Times New Roman" w:cs="Times New Roman"/>
          <w:b/>
          <w:sz w:val="24"/>
          <w:szCs w:val="24"/>
        </w:rPr>
        <w:t>670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A17">
        <w:rPr>
          <w:rFonts w:ascii="Times New Roman" w:hAnsi="Times New Roman" w:cs="Times New Roman"/>
          <w:b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B267FE" w:rsidRPr="00496F34" w:rsidTr="00FF4534">
        <w:tc>
          <w:tcPr>
            <w:tcW w:w="3794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644A3E" w:rsidRPr="00496F34" w:rsidTr="00FF4534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644A3E" w:rsidRPr="00BF0A17" w:rsidRDefault="00644A3E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644A3E" w:rsidRPr="00BF0A17" w:rsidRDefault="00644A3E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644A3E" w:rsidRPr="00BF0A17" w:rsidRDefault="002E39AF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88,82</w:t>
            </w:r>
          </w:p>
        </w:tc>
        <w:tc>
          <w:tcPr>
            <w:tcW w:w="2409" w:type="dxa"/>
            <w:vAlign w:val="center"/>
          </w:tcPr>
          <w:p w:rsidR="00644A3E" w:rsidRPr="00BF0A17" w:rsidRDefault="002E39AF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94,68</w:t>
            </w:r>
          </w:p>
        </w:tc>
        <w:tc>
          <w:tcPr>
            <w:tcW w:w="2268" w:type="dxa"/>
            <w:vAlign w:val="center"/>
          </w:tcPr>
          <w:p w:rsidR="00644A3E" w:rsidRPr="00BF0A17" w:rsidRDefault="002E39AF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59,73</w:t>
            </w:r>
          </w:p>
        </w:tc>
        <w:tc>
          <w:tcPr>
            <w:tcW w:w="2410" w:type="dxa"/>
            <w:vAlign w:val="center"/>
          </w:tcPr>
          <w:p w:rsidR="00644A3E" w:rsidRPr="00BF0A17" w:rsidRDefault="002E39AF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64,34</w:t>
            </w:r>
          </w:p>
        </w:tc>
      </w:tr>
      <w:tr w:rsidR="00644A3E" w:rsidRPr="00496F34" w:rsidTr="002739C9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2739C9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A3E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16,68</w:t>
            </w:r>
          </w:p>
          <w:p w:rsidR="002739C9" w:rsidRPr="00496F34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44A3E" w:rsidRPr="00496F34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20,49</w:t>
            </w:r>
          </w:p>
        </w:tc>
        <w:tc>
          <w:tcPr>
            <w:tcW w:w="2268" w:type="dxa"/>
            <w:vAlign w:val="center"/>
          </w:tcPr>
          <w:p w:rsidR="00644A3E" w:rsidRPr="00496F34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11,35</w:t>
            </w:r>
          </w:p>
        </w:tc>
        <w:tc>
          <w:tcPr>
            <w:tcW w:w="2410" w:type="dxa"/>
            <w:vAlign w:val="center"/>
          </w:tcPr>
          <w:p w:rsidR="00644A3E" w:rsidRPr="00496F34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14,48</w:t>
            </w:r>
          </w:p>
        </w:tc>
      </w:tr>
      <w:tr w:rsidR="002739C9" w:rsidRPr="00496F34" w:rsidTr="002739C9">
        <w:tc>
          <w:tcPr>
            <w:tcW w:w="3794" w:type="dxa"/>
          </w:tcPr>
          <w:p w:rsidR="002739C9" w:rsidRPr="00496F34" w:rsidRDefault="002739C9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2739C9" w:rsidRPr="00496F34" w:rsidRDefault="002739C9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2739C9" w:rsidRPr="00496F34" w:rsidRDefault="002739C9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2739C9" w:rsidRPr="002739C9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9C9">
              <w:rPr>
                <w:rFonts w:ascii="Times New Roman" w:hAnsi="Times New Roman" w:cs="Times New Roman"/>
                <w:sz w:val="20"/>
                <w:szCs w:val="20"/>
              </w:rPr>
              <w:t>30,62</w:t>
            </w:r>
          </w:p>
        </w:tc>
        <w:tc>
          <w:tcPr>
            <w:tcW w:w="2409" w:type="dxa"/>
            <w:vAlign w:val="center"/>
          </w:tcPr>
          <w:p w:rsidR="002739C9" w:rsidRPr="002739C9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9C9">
              <w:rPr>
                <w:rFonts w:ascii="Times New Roman" w:hAnsi="Times New Roman" w:cs="Times New Roman"/>
                <w:sz w:val="20"/>
                <w:szCs w:val="20"/>
              </w:rPr>
              <w:t>32,26</w:t>
            </w:r>
          </w:p>
        </w:tc>
        <w:tc>
          <w:tcPr>
            <w:tcW w:w="2268" w:type="dxa"/>
            <w:vAlign w:val="center"/>
          </w:tcPr>
          <w:p w:rsidR="002739C9" w:rsidRPr="002739C9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9C9">
              <w:rPr>
                <w:rFonts w:ascii="Times New Roman" w:hAnsi="Times New Roman" w:cs="Times New Roman"/>
                <w:sz w:val="20"/>
                <w:szCs w:val="20"/>
              </w:rPr>
              <w:t>19,18</w:t>
            </w:r>
          </w:p>
        </w:tc>
        <w:tc>
          <w:tcPr>
            <w:tcW w:w="2410" w:type="dxa"/>
            <w:vAlign w:val="center"/>
          </w:tcPr>
          <w:p w:rsidR="002739C9" w:rsidRPr="002739C9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9C9">
              <w:rPr>
                <w:rFonts w:ascii="Times New Roman" w:hAnsi="Times New Roman" w:cs="Times New Roman"/>
                <w:sz w:val="20"/>
                <w:szCs w:val="20"/>
              </w:rPr>
              <w:t>20,28</w:t>
            </w:r>
          </w:p>
        </w:tc>
      </w:tr>
      <w:tr w:rsidR="00644A3E" w:rsidRPr="00496F34" w:rsidTr="00FF4534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644A3E" w:rsidRPr="00496F34" w:rsidRDefault="00D4704B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44A3E" w:rsidRPr="00496F34" w:rsidRDefault="00D4704B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644A3E" w:rsidRPr="00496F34" w:rsidRDefault="00D4704B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44A3E" w:rsidRPr="00496F34" w:rsidRDefault="00D4704B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44A3E" w:rsidRPr="00496F34" w:rsidTr="00FF4534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644A3E" w:rsidRPr="00496F34" w:rsidRDefault="00D4704B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41,51</w:t>
            </w:r>
          </w:p>
        </w:tc>
        <w:tc>
          <w:tcPr>
            <w:tcW w:w="2409" w:type="dxa"/>
            <w:vAlign w:val="center"/>
          </w:tcPr>
          <w:p w:rsidR="00644A3E" w:rsidRPr="00496F34" w:rsidRDefault="00D4704B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41,91</w:t>
            </w:r>
          </w:p>
        </w:tc>
        <w:tc>
          <w:tcPr>
            <w:tcW w:w="2268" w:type="dxa"/>
            <w:vAlign w:val="center"/>
          </w:tcPr>
          <w:p w:rsidR="00644A3E" w:rsidRPr="00496F34" w:rsidRDefault="00D4704B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29,19</w:t>
            </w:r>
          </w:p>
        </w:tc>
        <w:tc>
          <w:tcPr>
            <w:tcW w:w="2410" w:type="dxa"/>
            <w:vAlign w:val="center"/>
          </w:tcPr>
          <w:p w:rsidR="00644A3E" w:rsidRPr="00496F34" w:rsidRDefault="00D4704B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29,57</w:t>
            </w:r>
          </w:p>
        </w:tc>
      </w:tr>
    </w:tbl>
    <w:p w:rsidR="00B267FE" w:rsidRDefault="00B267FE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67FE" w:rsidRDefault="00B267FE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33E3" w:rsidRPr="00496F34" w:rsidRDefault="00EA33E3" w:rsidP="00EA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EA33E3" w:rsidRPr="007A363F" w:rsidRDefault="00EA33E3" w:rsidP="00EA33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p w:rsidR="00EA33E3" w:rsidRDefault="00EA33E3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0"/>
          <w:szCs w:val="20"/>
        </w:rPr>
        <w:t>4</w:t>
      </w:r>
    </w:p>
    <w:p w:rsidR="00916DED" w:rsidRPr="007A363F" w:rsidRDefault="00916DED" w:rsidP="0091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445C6A">
        <w:rPr>
          <w:rFonts w:ascii="Times New Roman" w:hAnsi="Times New Roman" w:cs="Times New Roman"/>
          <w:sz w:val="24"/>
          <w:szCs w:val="24"/>
        </w:rPr>
        <w:t xml:space="preserve"> на 2018г.</w:t>
      </w:r>
      <w:bookmarkStart w:id="0" w:name="_GoBack"/>
      <w:bookmarkEnd w:id="0"/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44A3E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заявителей с присоединяемой мощностью </w:t>
      </w:r>
      <w:r w:rsidRPr="006553C5">
        <w:rPr>
          <w:rFonts w:ascii="Times New Roman" w:hAnsi="Times New Roman" w:cs="Times New Roman"/>
          <w:b/>
          <w:sz w:val="24"/>
          <w:szCs w:val="24"/>
        </w:rPr>
        <w:t>свыше</w:t>
      </w:r>
      <w:r w:rsidRPr="00BF0A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A17">
        <w:rPr>
          <w:rFonts w:ascii="Times New Roman" w:hAnsi="Times New Roman" w:cs="Times New Roman"/>
          <w:b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B267FE" w:rsidRPr="00496F34" w:rsidTr="00FF4534">
        <w:tc>
          <w:tcPr>
            <w:tcW w:w="3794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AE5122" w:rsidRPr="00BF0A17" w:rsidRDefault="00AE5122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AE5122" w:rsidRPr="00BF0A17" w:rsidRDefault="00AE5122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BF0A17" w:rsidRDefault="00E033AC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48,56</w:t>
            </w:r>
          </w:p>
        </w:tc>
        <w:tc>
          <w:tcPr>
            <w:tcW w:w="2409" w:type="dxa"/>
            <w:vAlign w:val="center"/>
          </w:tcPr>
          <w:p w:rsidR="00AE5122" w:rsidRPr="00BF0A17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14,84</w:t>
            </w:r>
          </w:p>
        </w:tc>
        <w:tc>
          <w:tcPr>
            <w:tcW w:w="2268" w:type="dxa"/>
            <w:vAlign w:val="center"/>
          </w:tcPr>
          <w:p w:rsidR="00E033AC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5122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30,6</w:t>
            </w:r>
          </w:p>
          <w:p w:rsidR="00E033AC" w:rsidRPr="00BF0A17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E5122" w:rsidRPr="00BF0A17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9,73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496F34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10,28</w:t>
            </w:r>
          </w:p>
        </w:tc>
        <w:tc>
          <w:tcPr>
            <w:tcW w:w="2409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3,66</w:t>
            </w:r>
          </w:p>
        </w:tc>
        <w:tc>
          <w:tcPr>
            <w:tcW w:w="2268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7,42</w:t>
            </w:r>
          </w:p>
        </w:tc>
        <w:tc>
          <w:tcPr>
            <w:tcW w:w="2410" w:type="dxa"/>
            <w:vAlign w:val="center"/>
          </w:tcPr>
          <w:p w:rsidR="00A16075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122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2,76</w:t>
            </w:r>
          </w:p>
          <w:p w:rsidR="00A16075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16075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122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15,53</w:t>
            </w:r>
          </w:p>
          <w:p w:rsidR="00A16075" w:rsidRPr="00496F34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4,66</w:t>
            </w:r>
          </w:p>
        </w:tc>
        <w:tc>
          <w:tcPr>
            <w:tcW w:w="2268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9,02</w:t>
            </w:r>
          </w:p>
        </w:tc>
        <w:tc>
          <w:tcPr>
            <w:tcW w:w="2410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2,82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496F34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2409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2268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496F34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20,19</w:t>
            </w:r>
          </w:p>
        </w:tc>
        <w:tc>
          <w:tcPr>
            <w:tcW w:w="2409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5,82</w:t>
            </w:r>
          </w:p>
        </w:tc>
        <w:tc>
          <w:tcPr>
            <w:tcW w:w="2268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14,16</w:t>
            </w:r>
          </w:p>
        </w:tc>
        <w:tc>
          <w:tcPr>
            <w:tcW w:w="2410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</w:tr>
    </w:tbl>
    <w:p w:rsidR="00B267FE" w:rsidRDefault="00B267FE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DED" w:rsidRPr="00496F34" w:rsidRDefault="00916DED" w:rsidP="00916D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916DED" w:rsidRPr="007A363F" w:rsidRDefault="00916DED" w:rsidP="00916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sectPr w:rsidR="00916DED" w:rsidRPr="007A363F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63F"/>
    <w:rsid w:val="001F5D29"/>
    <w:rsid w:val="002739C9"/>
    <w:rsid w:val="002E1914"/>
    <w:rsid w:val="002E39AF"/>
    <w:rsid w:val="00354207"/>
    <w:rsid w:val="00441A7F"/>
    <w:rsid w:val="00445C6A"/>
    <w:rsid w:val="00480435"/>
    <w:rsid w:val="00496F34"/>
    <w:rsid w:val="006202F7"/>
    <w:rsid w:val="00644A3E"/>
    <w:rsid w:val="006553C5"/>
    <w:rsid w:val="00664B55"/>
    <w:rsid w:val="00696D68"/>
    <w:rsid w:val="006D5D8D"/>
    <w:rsid w:val="006F672C"/>
    <w:rsid w:val="007A363F"/>
    <w:rsid w:val="00873F48"/>
    <w:rsid w:val="00916DED"/>
    <w:rsid w:val="009C011A"/>
    <w:rsid w:val="00A16075"/>
    <w:rsid w:val="00AE5122"/>
    <w:rsid w:val="00B267FE"/>
    <w:rsid w:val="00BF0A17"/>
    <w:rsid w:val="00C63D4F"/>
    <w:rsid w:val="00D4704B"/>
    <w:rsid w:val="00DA6622"/>
    <w:rsid w:val="00E033AC"/>
    <w:rsid w:val="00E70296"/>
    <w:rsid w:val="00EA33E3"/>
    <w:rsid w:val="00F8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14</cp:revision>
  <dcterms:created xsi:type="dcterms:W3CDTF">2014-12-08T10:28:00Z</dcterms:created>
  <dcterms:modified xsi:type="dcterms:W3CDTF">2017-10-17T14:58:00Z</dcterms:modified>
</cp:coreProperties>
</file>