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2C" w:rsidRDefault="007A363F" w:rsidP="007A363F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6974B4">
        <w:rPr>
          <w:rFonts w:ascii="Times New Roman" w:hAnsi="Times New Roman" w:cs="Times New Roman"/>
          <w:b/>
          <w:sz w:val="20"/>
          <w:szCs w:val="20"/>
        </w:rPr>
        <w:t>4</w:t>
      </w:r>
    </w:p>
    <w:p w:rsidR="007A363F" w:rsidRPr="007A363F" w:rsidRDefault="007A363F" w:rsidP="007A36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363F" w:rsidRPr="00A25C89" w:rsidRDefault="00F324C6" w:rsidP="00F33DC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25C89">
        <w:rPr>
          <w:rFonts w:ascii="Times New Roman" w:hAnsi="Times New Roman" w:cs="Times New Roman"/>
          <w:sz w:val="24"/>
          <w:szCs w:val="24"/>
        </w:rPr>
        <w:t>Предложение по  СТАНДАРТИЗИРОВАННЫМ ТАРИФНЫМ СТАВКАМ</w:t>
      </w:r>
      <w:r w:rsidR="00F33DCD" w:rsidRPr="00A25C89">
        <w:rPr>
          <w:rFonts w:ascii="Times New Roman" w:hAnsi="Times New Roman" w:cs="Times New Roman"/>
          <w:sz w:val="24"/>
          <w:szCs w:val="24"/>
        </w:rPr>
        <w:t>, С</w:t>
      </w:r>
      <w:proofErr w:type="gramStart"/>
      <w:r w:rsidR="00F33DCD" w:rsidRPr="00A25C8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C46F2E" w:rsidRPr="00A25C89">
        <w:rPr>
          <w:rFonts w:ascii="Times New Roman" w:hAnsi="Times New Roman" w:cs="Times New Roman"/>
          <w:sz w:val="24"/>
          <w:szCs w:val="24"/>
        </w:rPr>
        <w:t xml:space="preserve"> на 2020</w:t>
      </w:r>
      <w:r w:rsidR="004A6B79" w:rsidRPr="00A25C89">
        <w:rPr>
          <w:rFonts w:ascii="Times New Roman" w:hAnsi="Times New Roman" w:cs="Times New Roman"/>
          <w:sz w:val="24"/>
          <w:szCs w:val="24"/>
        </w:rPr>
        <w:t>г.</w:t>
      </w: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АО «</w:t>
      </w:r>
      <w:r w:rsidR="00657687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</w:t>
      </w:r>
      <w:r w:rsidR="00873F48">
        <w:rPr>
          <w:rFonts w:ascii="Times New Roman" w:hAnsi="Times New Roman" w:cs="Times New Roman"/>
          <w:sz w:val="24"/>
          <w:szCs w:val="24"/>
        </w:rPr>
        <w:t xml:space="preserve"> </w:t>
      </w:r>
      <w:r w:rsidR="00FD77C4">
        <w:rPr>
          <w:rFonts w:ascii="Times New Roman" w:hAnsi="Times New Roman" w:cs="Times New Roman"/>
          <w:sz w:val="24"/>
          <w:szCs w:val="24"/>
        </w:rPr>
        <w:t xml:space="preserve">на строительство воздушных линий электропередачи на </w:t>
      </w:r>
      <w:proofErr w:type="spellStart"/>
      <w:r w:rsidR="00FD77C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FD77C4" w:rsidRPr="00FD77C4">
        <w:rPr>
          <w:rFonts w:ascii="Times New Roman" w:hAnsi="Times New Roman" w:cs="Times New Roman"/>
          <w:sz w:val="24"/>
          <w:szCs w:val="24"/>
        </w:rPr>
        <w:t>-</w:t>
      </w:r>
      <w:r w:rsidR="00FD77C4">
        <w:rPr>
          <w:rFonts w:ascii="Times New Roman" w:hAnsi="Times New Roman" w:cs="Times New Roman"/>
          <w:sz w:val="24"/>
          <w:szCs w:val="24"/>
        </w:rPr>
        <w:t>ом уровне напряжения в расчете на 1 км линии</w:t>
      </w:r>
    </w:p>
    <w:p w:rsidR="00FD77C4" w:rsidRDefault="00FD77C4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709"/>
        <w:gridCol w:w="992"/>
        <w:gridCol w:w="851"/>
        <w:gridCol w:w="2126"/>
        <w:gridCol w:w="2126"/>
      </w:tblGrid>
      <w:tr w:rsidR="00F40249" w:rsidRPr="001F4FFB" w:rsidTr="00E65E84">
        <w:tc>
          <w:tcPr>
            <w:tcW w:w="8046" w:type="dxa"/>
            <w:vMerge w:val="restart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Вид опор</w:t>
            </w:r>
          </w:p>
        </w:tc>
        <w:tc>
          <w:tcPr>
            <w:tcW w:w="992" w:type="dxa"/>
            <w:vMerge w:val="restart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Сечение провода, мм</w:t>
            </w:r>
            <w:proofErr w:type="gramStart"/>
            <w:r w:rsidRPr="001F4F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F40249" w:rsidRDefault="00BC5F46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BC5F46" w:rsidRDefault="00BC5F46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цепей</w:t>
            </w:r>
          </w:p>
          <w:p w:rsidR="00BC5F46" w:rsidRPr="001F4FFB" w:rsidRDefault="00BC5F46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:rsidR="00F40249" w:rsidRPr="0015527F" w:rsidRDefault="00A25C8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F40249" w:rsidRPr="0015527F">
              <w:rPr>
                <w:rFonts w:ascii="Times New Roman" w:hAnsi="Times New Roman" w:cs="Times New Roman"/>
                <w:sz w:val="20"/>
                <w:szCs w:val="20"/>
              </w:rPr>
              <w:t>уб./</w:t>
            </w:r>
            <w:proofErr w:type="gramStart"/>
            <w:r w:rsidR="00F40249" w:rsidRPr="0015527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="00F40249" w:rsidRPr="0015527F">
              <w:rPr>
                <w:rFonts w:ascii="Times New Roman" w:hAnsi="Times New Roman" w:cs="Times New Roman"/>
                <w:sz w:val="20"/>
                <w:szCs w:val="20"/>
              </w:rPr>
              <w:t xml:space="preserve"> (без НДС)</w:t>
            </w:r>
          </w:p>
        </w:tc>
      </w:tr>
      <w:tr w:rsidR="00F40249" w:rsidRPr="001F4FFB" w:rsidTr="00E65E84">
        <w:tc>
          <w:tcPr>
            <w:tcW w:w="8046" w:type="dxa"/>
            <w:vMerge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территорий городских населенных пунктов</w:t>
            </w:r>
          </w:p>
        </w:tc>
        <w:tc>
          <w:tcPr>
            <w:tcW w:w="2126" w:type="dxa"/>
            <w:vAlign w:val="center"/>
          </w:tcPr>
          <w:p w:rsidR="00F40249" w:rsidRPr="00F40249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F402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5F46" w:rsidRPr="00F40249">
              <w:rPr>
                <w:rFonts w:ascii="Times New Roman" w:hAnsi="Times New Roman" w:cs="Times New Roman"/>
                <w:sz w:val="20"/>
                <w:szCs w:val="20"/>
              </w:rPr>
              <w:t>тер</w:t>
            </w:r>
            <w:r w:rsidR="00BC5F46">
              <w:rPr>
                <w:rFonts w:ascii="Times New Roman" w:hAnsi="Times New Roman" w:cs="Times New Roman"/>
                <w:sz w:val="20"/>
                <w:szCs w:val="20"/>
              </w:rPr>
              <w:t>риторий, не относящихся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городским населённым пунктам</w:t>
            </w:r>
          </w:p>
        </w:tc>
      </w:tr>
      <w:tr w:rsidR="00F40249" w:rsidRPr="001F4FFB" w:rsidTr="00E65E84">
        <w:tc>
          <w:tcPr>
            <w:tcW w:w="8046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0249" w:rsidRPr="001F4FFB" w:rsidTr="00E65E84">
        <w:tc>
          <w:tcPr>
            <w:tcW w:w="8046" w:type="dxa"/>
            <w:vAlign w:val="center"/>
          </w:tcPr>
          <w:p w:rsidR="00F40249" w:rsidRPr="001F4FFB" w:rsidRDefault="00F40249" w:rsidP="001F4F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709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249" w:rsidRPr="001F4FFB" w:rsidTr="00E65E84">
        <w:tc>
          <w:tcPr>
            <w:tcW w:w="8046" w:type="dxa"/>
            <w:vAlign w:val="center"/>
          </w:tcPr>
          <w:p w:rsidR="00F40249" w:rsidRPr="001F4FFB" w:rsidRDefault="00F40249" w:rsidP="009D73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 ВЛ-0,4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площадью поперечного сечения  до 50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жб</w:t>
            </w:r>
            <w:proofErr w:type="spellEnd"/>
          </w:p>
        </w:tc>
        <w:tc>
          <w:tcPr>
            <w:tcW w:w="992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50</w:t>
            </w:r>
          </w:p>
        </w:tc>
        <w:tc>
          <w:tcPr>
            <w:tcW w:w="851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F40249" w:rsidRPr="00B3198E" w:rsidRDefault="00B3198E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98E">
              <w:rPr>
                <w:rFonts w:ascii="Times New Roman" w:hAnsi="Times New Roman" w:cs="Times New Roman"/>
                <w:b/>
                <w:sz w:val="20"/>
                <w:szCs w:val="20"/>
              </w:rPr>
              <w:t>967910,27</w:t>
            </w:r>
          </w:p>
        </w:tc>
        <w:tc>
          <w:tcPr>
            <w:tcW w:w="2126" w:type="dxa"/>
            <w:vAlign w:val="center"/>
          </w:tcPr>
          <w:p w:rsidR="00F40249" w:rsidRPr="003E790B" w:rsidRDefault="00B3198E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1110632,08</w:t>
            </w:r>
          </w:p>
        </w:tc>
      </w:tr>
      <w:tr w:rsidR="00F40249" w:rsidRPr="001F4FFB" w:rsidTr="00E65E84">
        <w:tc>
          <w:tcPr>
            <w:tcW w:w="8046" w:type="dxa"/>
            <w:vAlign w:val="center"/>
          </w:tcPr>
          <w:p w:rsidR="00F40249" w:rsidRPr="001F4FFB" w:rsidRDefault="00F40249" w:rsidP="00784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 ВЛ-0,4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 площадью поперечного сечения от 50 до 100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F40249" w:rsidRPr="001F4FFB" w:rsidRDefault="00F40249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жб</w:t>
            </w:r>
            <w:proofErr w:type="spellEnd"/>
          </w:p>
        </w:tc>
        <w:tc>
          <w:tcPr>
            <w:tcW w:w="992" w:type="dxa"/>
            <w:vAlign w:val="center"/>
          </w:tcPr>
          <w:p w:rsidR="00F40249" w:rsidRPr="001F4FFB" w:rsidRDefault="00F40249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50-100</w:t>
            </w:r>
          </w:p>
        </w:tc>
        <w:tc>
          <w:tcPr>
            <w:tcW w:w="851" w:type="dxa"/>
            <w:vAlign w:val="center"/>
          </w:tcPr>
          <w:p w:rsidR="00F40249" w:rsidRPr="001F4FFB" w:rsidRDefault="00F40249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F40249" w:rsidRPr="001F4FFB" w:rsidRDefault="00B3198E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1019480,19</w:t>
            </w:r>
          </w:p>
        </w:tc>
        <w:tc>
          <w:tcPr>
            <w:tcW w:w="2126" w:type="dxa"/>
            <w:vAlign w:val="center"/>
          </w:tcPr>
          <w:p w:rsidR="00F40249" w:rsidRPr="003E790B" w:rsidRDefault="00B3198E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1162192,63</w:t>
            </w:r>
          </w:p>
        </w:tc>
      </w:tr>
      <w:tr w:rsidR="00F40249" w:rsidRPr="001F4FFB" w:rsidTr="00E65E84">
        <w:tc>
          <w:tcPr>
            <w:tcW w:w="8046" w:type="dxa"/>
            <w:vAlign w:val="center"/>
          </w:tcPr>
          <w:p w:rsidR="00F40249" w:rsidRPr="001F4FFB" w:rsidRDefault="00F40249" w:rsidP="00784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 ВЛ-0,4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провода  площадью поперечного сечения от 100 до 200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F40249" w:rsidRPr="001F4FFB" w:rsidRDefault="00F40249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жб</w:t>
            </w:r>
            <w:proofErr w:type="spellEnd"/>
          </w:p>
        </w:tc>
        <w:tc>
          <w:tcPr>
            <w:tcW w:w="992" w:type="dxa"/>
            <w:vAlign w:val="center"/>
          </w:tcPr>
          <w:p w:rsidR="00F40249" w:rsidRPr="001F4FFB" w:rsidRDefault="00F40249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100-200</w:t>
            </w:r>
          </w:p>
        </w:tc>
        <w:tc>
          <w:tcPr>
            <w:tcW w:w="851" w:type="dxa"/>
            <w:vAlign w:val="center"/>
          </w:tcPr>
          <w:p w:rsidR="00F40249" w:rsidRPr="001F4FFB" w:rsidRDefault="00F40249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F40249" w:rsidRPr="001F4FFB" w:rsidRDefault="00B3198E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1141776,39</w:t>
            </w:r>
          </w:p>
        </w:tc>
        <w:tc>
          <w:tcPr>
            <w:tcW w:w="2126" w:type="dxa"/>
            <w:vAlign w:val="center"/>
          </w:tcPr>
          <w:p w:rsidR="00F40249" w:rsidRPr="003E790B" w:rsidRDefault="00B3198E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1284488,83</w:t>
            </w:r>
          </w:p>
        </w:tc>
      </w:tr>
      <w:tr w:rsidR="00F40249" w:rsidRPr="001F4FFB" w:rsidTr="00E65E84">
        <w:tc>
          <w:tcPr>
            <w:tcW w:w="8046" w:type="dxa"/>
            <w:vAlign w:val="center"/>
          </w:tcPr>
          <w:p w:rsidR="00F40249" w:rsidRPr="001F4FFB" w:rsidRDefault="00F40249" w:rsidP="00784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Уровень напряжения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1F4FFB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2749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1F4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6-15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</w:t>
            </w:r>
            <w:proofErr w:type="spellEnd"/>
            <w:r w:rsidRPr="001F4FF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40249" w:rsidRPr="001F4FFB" w:rsidRDefault="00F40249" w:rsidP="001F4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40249" w:rsidRPr="003E790B" w:rsidRDefault="00F40249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0249" w:rsidRPr="001F4FFB" w:rsidTr="00E65E84">
        <w:tc>
          <w:tcPr>
            <w:tcW w:w="8046" w:type="dxa"/>
            <w:vAlign w:val="center"/>
          </w:tcPr>
          <w:p w:rsidR="00F40249" w:rsidRPr="003E790B" w:rsidRDefault="00F40249" w:rsidP="002749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одноцепной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кВ на железобетонных опорах с применением </w:t>
            </w:r>
            <w:r w:rsidR="0027498F">
              <w:rPr>
                <w:rFonts w:ascii="Times New Roman" w:hAnsi="Times New Roman" w:cs="Times New Roman"/>
                <w:sz w:val="20"/>
                <w:szCs w:val="20"/>
              </w:rPr>
              <w:t xml:space="preserve">голого алюминиевого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провода пл</w:t>
            </w:r>
            <w:r w:rsidR="0027498F">
              <w:rPr>
                <w:rFonts w:ascii="Times New Roman" w:hAnsi="Times New Roman" w:cs="Times New Roman"/>
                <w:sz w:val="20"/>
                <w:szCs w:val="20"/>
              </w:rPr>
              <w:t>ощадью поперечного сечения  до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F40249" w:rsidRPr="001F4FFB" w:rsidRDefault="0027498F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жб</w:t>
            </w:r>
          </w:p>
        </w:tc>
        <w:tc>
          <w:tcPr>
            <w:tcW w:w="992" w:type="dxa"/>
            <w:vAlign w:val="center"/>
          </w:tcPr>
          <w:p w:rsidR="00F40249" w:rsidRPr="001F4FFB" w:rsidRDefault="00E65E84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50</w:t>
            </w:r>
          </w:p>
        </w:tc>
        <w:tc>
          <w:tcPr>
            <w:tcW w:w="851" w:type="dxa"/>
            <w:vAlign w:val="center"/>
          </w:tcPr>
          <w:p w:rsidR="00F40249" w:rsidRPr="001F4FFB" w:rsidRDefault="00F40249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F40249" w:rsidRPr="001F4FFB" w:rsidRDefault="00B3198E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1448079,28</w:t>
            </w:r>
          </w:p>
        </w:tc>
        <w:tc>
          <w:tcPr>
            <w:tcW w:w="2126" w:type="dxa"/>
            <w:vAlign w:val="center"/>
          </w:tcPr>
          <w:p w:rsidR="00F40249" w:rsidRPr="004734C1" w:rsidRDefault="00B3198E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1698625,58</w:t>
            </w:r>
          </w:p>
        </w:tc>
      </w:tr>
      <w:tr w:rsidR="00F40249" w:rsidRPr="001F4FFB" w:rsidTr="00E65E84">
        <w:tc>
          <w:tcPr>
            <w:tcW w:w="8046" w:type="dxa"/>
            <w:vAlign w:val="center"/>
          </w:tcPr>
          <w:p w:rsidR="00F40249" w:rsidRPr="001F4FFB" w:rsidRDefault="0027498F" w:rsidP="003E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голого алюминиевого провода площадью поперечного сечения  от 50 до 100мм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</w:p>
        </w:tc>
        <w:tc>
          <w:tcPr>
            <w:tcW w:w="709" w:type="dxa"/>
            <w:vAlign w:val="center"/>
          </w:tcPr>
          <w:p w:rsidR="00F40249" w:rsidRPr="001F4FFB" w:rsidRDefault="0027498F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жб</w:t>
            </w:r>
            <w:proofErr w:type="spellEnd"/>
          </w:p>
        </w:tc>
        <w:tc>
          <w:tcPr>
            <w:tcW w:w="992" w:type="dxa"/>
            <w:vAlign w:val="center"/>
          </w:tcPr>
          <w:p w:rsidR="00F40249" w:rsidRPr="001F4FFB" w:rsidRDefault="00E65E84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50-100</w:t>
            </w:r>
          </w:p>
        </w:tc>
        <w:tc>
          <w:tcPr>
            <w:tcW w:w="851" w:type="dxa"/>
            <w:vAlign w:val="center"/>
          </w:tcPr>
          <w:p w:rsidR="00F40249" w:rsidRPr="001F4FFB" w:rsidRDefault="00F40249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F40249" w:rsidRPr="001F4FFB" w:rsidRDefault="00B3198E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1534620,45</w:t>
            </w:r>
          </w:p>
        </w:tc>
        <w:tc>
          <w:tcPr>
            <w:tcW w:w="2126" w:type="dxa"/>
            <w:vAlign w:val="center"/>
          </w:tcPr>
          <w:p w:rsidR="00F40249" w:rsidRPr="004734C1" w:rsidRDefault="00B3198E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1785166,76</w:t>
            </w:r>
          </w:p>
        </w:tc>
      </w:tr>
      <w:tr w:rsidR="00F40249" w:rsidRPr="001F4FFB" w:rsidTr="00E65E84">
        <w:tc>
          <w:tcPr>
            <w:tcW w:w="8046" w:type="dxa"/>
            <w:vAlign w:val="center"/>
          </w:tcPr>
          <w:p w:rsidR="00F40249" w:rsidRPr="001F4FFB" w:rsidRDefault="0027498F" w:rsidP="003E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голого алюминиевого провода площадью поперечного сечения  от 100 до 200 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F40249" w:rsidRPr="001F4FFB" w:rsidRDefault="0027498F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жб</w:t>
            </w:r>
            <w:proofErr w:type="spellEnd"/>
          </w:p>
        </w:tc>
        <w:tc>
          <w:tcPr>
            <w:tcW w:w="992" w:type="dxa"/>
            <w:vAlign w:val="center"/>
          </w:tcPr>
          <w:p w:rsidR="00F40249" w:rsidRPr="001F4FFB" w:rsidRDefault="00E65E84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100-200</w:t>
            </w:r>
          </w:p>
        </w:tc>
        <w:tc>
          <w:tcPr>
            <w:tcW w:w="851" w:type="dxa"/>
            <w:vAlign w:val="center"/>
          </w:tcPr>
          <w:p w:rsidR="00F40249" w:rsidRPr="001F4FFB" w:rsidRDefault="00F40249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F40249" w:rsidRPr="001F4FFB" w:rsidRDefault="00B3198E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1707702,8</w:t>
            </w:r>
          </w:p>
        </w:tc>
        <w:tc>
          <w:tcPr>
            <w:tcW w:w="2126" w:type="dxa"/>
            <w:vAlign w:val="center"/>
          </w:tcPr>
          <w:p w:rsidR="00F40249" w:rsidRPr="004734C1" w:rsidRDefault="00B3198E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1958249,1</w:t>
            </w:r>
          </w:p>
        </w:tc>
      </w:tr>
      <w:tr w:rsidR="00F40249" w:rsidRPr="001F4FFB" w:rsidTr="00E65E84">
        <w:tc>
          <w:tcPr>
            <w:tcW w:w="8046" w:type="dxa"/>
            <w:vAlign w:val="center"/>
          </w:tcPr>
          <w:p w:rsidR="00F40249" w:rsidRPr="001F4FFB" w:rsidRDefault="00F40249" w:rsidP="003E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</w:t>
            </w:r>
            <w:r w:rsidR="00E65E84">
              <w:rPr>
                <w:rFonts w:ascii="Times New Roman" w:hAnsi="Times New Roman" w:cs="Times New Roman"/>
                <w:sz w:val="20"/>
                <w:szCs w:val="20"/>
              </w:rPr>
              <w:t xml:space="preserve">золированного алюминиевого провода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площ</w:t>
            </w:r>
            <w:r w:rsidR="00E65E84">
              <w:rPr>
                <w:rFonts w:ascii="Times New Roman" w:hAnsi="Times New Roman" w:cs="Times New Roman"/>
                <w:sz w:val="20"/>
                <w:szCs w:val="20"/>
              </w:rPr>
              <w:t>адью поперечного сечения  до 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:rsidR="00F40249" w:rsidRPr="001F4FFB" w:rsidRDefault="0027498F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жб</w:t>
            </w:r>
            <w:proofErr w:type="spellEnd"/>
          </w:p>
        </w:tc>
        <w:tc>
          <w:tcPr>
            <w:tcW w:w="992" w:type="dxa"/>
            <w:vAlign w:val="center"/>
          </w:tcPr>
          <w:p w:rsidR="00F40249" w:rsidRPr="001F4FFB" w:rsidRDefault="00E65E84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50</w:t>
            </w:r>
          </w:p>
        </w:tc>
        <w:tc>
          <w:tcPr>
            <w:tcW w:w="851" w:type="dxa"/>
            <w:vAlign w:val="center"/>
          </w:tcPr>
          <w:p w:rsidR="00F40249" w:rsidRPr="001F4FFB" w:rsidRDefault="00F40249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F40249" w:rsidRPr="001F4FFB" w:rsidRDefault="00B3198E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1535270,15</w:t>
            </w:r>
          </w:p>
        </w:tc>
        <w:tc>
          <w:tcPr>
            <w:tcW w:w="2126" w:type="dxa"/>
            <w:vAlign w:val="center"/>
          </w:tcPr>
          <w:p w:rsidR="00F40249" w:rsidRPr="004734C1" w:rsidRDefault="00B3198E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1785816,24</w:t>
            </w:r>
          </w:p>
        </w:tc>
      </w:tr>
      <w:tr w:rsidR="00E65E84" w:rsidRPr="001F4FFB" w:rsidTr="00E65E84">
        <w:tc>
          <w:tcPr>
            <w:tcW w:w="8046" w:type="dxa"/>
            <w:vAlign w:val="center"/>
          </w:tcPr>
          <w:p w:rsidR="00E65E84" w:rsidRDefault="00E65E84" w:rsidP="003E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алюминиевого провода  площадью поперечного сечения  от 50 до 100мм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E65E84" w:rsidRDefault="00E65E84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жб</w:t>
            </w:r>
            <w:proofErr w:type="spellEnd"/>
          </w:p>
        </w:tc>
        <w:tc>
          <w:tcPr>
            <w:tcW w:w="992" w:type="dxa"/>
            <w:vAlign w:val="center"/>
          </w:tcPr>
          <w:p w:rsidR="00E65E84" w:rsidRPr="001F4FFB" w:rsidRDefault="00E65E84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50-100</w:t>
            </w:r>
          </w:p>
        </w:tc>
        <w:tc>
          <w:tcPr>
            <w:tcW w:w="851" w:type="dxa"/>
            <w:vAlign w:val="center"/>
          </w:tcPr>
          <w:p w:rsidR="00E65E84" w:rsidRDefault="00B3198E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E65E84" w:rsidRPr="001F4FFB" w:rsidRDefault="00B3198E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1589741,28</w:t>
            </w:r>
          </w:p>
        </w:tc>
        <w:tc>
          <w:tcPr>
            <w:tcW w:w="2126" w:type="dxa"/>
            <w:vAlign w:val="center"/>
          </w:tcPr>
          <w:p w:rsidR="00E65E84" w:rsidRPr="004734C1" w:rsidRDefault="00B3198E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1840287,59</w:t>
            </w:r>
          </w:p>
        </w:tc>
      </w:tr>
      <w:tr w:rsidR="00E65E84" w:rsidRPr="001F4FFB" w:rsidTr="00E65E84">
        <w:tc>
          <w:tcPr>
            <w:tcW w:w="8046" w:type="dxa"/>
            <w:vAlign w:val="center"/>
          </w:tcPr>
          <w:p w:rsidR="00E65E84" w:rsidRDefault="00E65E84" w:rsidP="003E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алюминиевого провода  площадью поперечного сечения  от 100 до 200 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E65E84" w:rsidRDefault="00E65E84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жб</w:t>
            </w:r>
            <w:proofErr w:type="spellEnd"/>
          </w:p>
        </w:tc>
        <w:tc>
          <w:tcPr>
            <w:tcW w:w="992" w:type="dxa"/>
            <w:vAlign w:val="center"/>
          </w:tcPr>
          <w:p w:rsidR="00E65E84" w:rsidRPr="001F4FFB" w:rsidRDefault="00E65E84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100-200</w:t>
            </w:r>
          </w:p>
        </w:tc>
        <w:tc>
          <w:tcPr>
            <w:tcW w:w="851" w:type="dxa"/>
            <w:vAlign w:val="center"/>
          </w:tcPr>
          <w:p w:rsidR="00E65E84" w:rsidRDefault="00B3198E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E65E84" w:rsidRPr="001F4FFB" w:rsidRDefault="000E778D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1698683,95</w:t>
            </w:r>
          </w:p>
        </w:tc>
        <w:tc>
          <w:tcPr>
            <w:tcW w:w="2126" w:type="dxa"/>
            <w:vAlign w:val="center"/>
          </w:tcPr>
          <w:p w:rsidR="00E65E84" w:rsidRPr="004734C1" w:rsidRDefault="000E778D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1949230,26</w:t>
            </w:r>
          </w:p>
        </w:tc>
      </w:tr>
      <w:tr w:rsidR="00E65E84" w:rsidRPr="001F4FFB" w:rsidTr="00E65E84">
        <w:tc>
          <w:tcPr>
            <w:tcW w:w="8046" w:type="dxa"/>
            <w:vAlign w:val="center"/>
          </w:tcPr>
          <w:p w:rsidR="00E65E84" w:rsidRDefault="00E65E84" w:rsidP="003E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одноцепной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железобетонных опорах с применением самонесущего изолированного алюминиевого провода  площадью поперечного сечения  от 200 до 500 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E65E84" w:rsidRDefault="00E65E84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жб</w:t>
            </w:r>
            <w:proofErr w:type="spellEnd"/>
          </w:p>
        </w:tc>
        <w:tc>
          <w:tcPr>
            <w:tcW w:w="992" w:type="dxa"/>
            <w:vAlign w:val="center"/>
          </w:tcPr>
          <w:p w:rsidR="00E65E84" w:rsidRPr="001F4FFB" w:rsidRDefault="00E65E84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200-500</w:t>
            </w:r>
          </w:p>
        </w:tc>
        <w:tc>
          <w:tcPr>
            <w:tcW w:w="851" w:type="dxa"/>
            <w:vAlign w:val="center"/>
          </w:tcPr>
          <w:p w:rsidR="00E65E84" w:rsidRDefault="00B3198E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E65E84" w:rsidRPr="001F4FFB" w:rsidRDefault="000E778D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2025511,99</w:t>
            </w:r>
          </w:p>
        </w:tc>
        <w:tc>
          <w:tcPr>
            <w:tcW w:w="2126" w:type="dxa"/>
            <w:vAlign w:val="center"/>
          </w:tcPr>
          <w:p w:rsidR="00E65E84" w:rsidRPr="004734C1" w:rsidRDefault="000E778D" w:rsidP="001F4F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2276058,29</w:t>
            </w:r>
          </w:p>
        </w:tc>
      </w:tr>
    </w:tbl>
    <w:p w:rsidR="00FD77C4" w:rsidRDefault="00FD77C4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59DB" w:rsidRDefault="008359DB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3DCD" w:rsidRDefault="00F33DCD" w:rsidP="00BF0A17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BF0A17" w:rsidRDefault="00BF0A17" w:rsidP="00BF0A17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 w:rsidR="006974B4">
        <w:rPr>
          <w:rFonts w:ascii="Times New Roman" w:hAnsi="Times New Roman" w:cs="Times New Roman"/>
          <w:b/>
          <w:sz w:val="20"/>
          <w:szCs w:val="20"/>
        </w:rPr>
        <w:t>4</w:t>
      </w:r>
    </w:p>
    <w:p w:rsidR="00BF0A17" w:rsidRPr="000E778D" w:rsidRDefault="000E778D" w:rsidP="000E778D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A25C89">
        <w:rPr>
          <w:rFonts w:ascii="Times New Roman" w:hAnsi="Times New Roman" w:cs="Times New Roman"/>
          <w:sz w:val="24"/>
          <w:szCs w:val="24"/>
        </w:rPr>
        <w:t>Предложение по  СТАНДАРТИЗИРОВАННЫМ ТАРИФНЫМ СТАВКАМ</w:t>
      </w:r>
      <w:r w:rsidR="001C53A8" w:rsidRPr="00A25C89">
        <w:rPr>
          <w:rFonts w:ascii="Times New Roman" w:hAnsi="Times New Roman" w:cs="Times New Roman"/>
          <w:sz w:val="24"/>
          <w:szCs w:val="24"/>
        </w:rPr>
        <w:t>, С3</w:t>
      </w:r>
      <w:r w:rsidRPr="00A25C89">
        <w:rPr>
          <w:rFonts w:ascii="Times New Roman" w:hAnsi="Times New Roman" w:cs="Times New Roman"/>
          <w:sz w:val="24"/>
          <w:szCs w:val="24"/>
        </w:rPr>
        <w:t xml:space="preserve"> на 2020г</w:t>
      </w:r>
      <w:r w:rsidRPr="00C46F2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8359DB" w:rsidRDefault="00BF0A17" w:rsidP="008359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АО «</w:t>
      </w:r>
      <w:r w:rsidR="004734C1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 на строительство </w:t>
      </w:r>
      <w:r w:rsidR="008359DB">
        <w:rPr>
          <w:rFonts w:ascii="Times New Roman" w:hAnsi="Times New Roman" w:cs="Times New Roman"/>
          <w:sz w:val="24"/>
          <w:szCs w:val="24"/>
        </w:rPr>
        <w:t xml:space="preserve">кабельных линий электропередачи на </w:t>
      </w:r>
      <w:proofErr w:type="spellStart"/>
      <w:r w:rsidR="008359D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8359DB" w:rsidRPr="00FD77C4">
        <w:rPr>
          <w:rFonts w:ascii="Times New Roman" w:hAnsi="Times New Roman" w:cs="Times New Roman"/>
          <w:sz w:val="24"/>
          <w:szCs w:val="24"/>
        </w:rPr>
        <w:t>-</w:t>
      </w:r>
      <w:r w:rsidR="008359DB">
        <w:rPr>
          <w:rFonts w:ascii="Times New Roman" w:hAnsi="Times New Roman" w:cs="Times New Roman"/>
          <w:sz w:val="24"/>
          <w:szCs w:val="24"/>
        </w:rPr>
        <w:t>ом уровне напряжения в расчете на 1 км линии</w:t>
      </w:r>
    </w:p>
    <w:p w:rsidR="00BF0A17" w:rsidRDefault="00BF0A17" w:rsidP="00BF0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993"/>
        <w:gridCol w:w="1275"/>
        <w:gridCol w:w="2664"/>
        <w:gridCol w:w="2636"/>
      </w:tblGrid>
      <w:tr w:rsidR="000E778D" w:rsidRPr="008359DB" w:rsidTr="00910AD8">
        <w:tc>
          <w:tcPr>
            <w:tcW w:w="8046" w:type="dxa"/>
            <w:vMerge w:val="restart"/>
            <w:vAlign w:val="center"/>
          </w:tcPr>
          <w:p w:rsidR="000E778D" w:rsidRPr="008359DB" w:rsidRDefault="000E778D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9D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vMerge w:val="restart"/>
            <w:vAlign w:val="center"/>
          </w:tcPr>
          <w:p w:rsidR="000E778D" w:rsidRPr="008359DB" w:rsidRDefault="00AF0A17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Сечение </w:t>
            </w:r>
            <w:r w:rsidR="000E778D" w:rsidRPr="008359DB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proofErr w:type="gramStart"/>
            <w:r w:rsidR="000E778D" w:rsidRPr="008359D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5" w:type="dxa"/>
            <w:vMerge w:val="restart"/>
            <w:vAlign w:val="center"/>
          </w:tcPr>
          <w:p w:rsidR="000E778D" w:rsidRPr="008359DB" w:rsidRDefault="00AF0A17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напряжения</w:t>
            </w:r>
            <w:r w:rsidR="000E778D" w:rsidRPr="008359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E778D" w:rsidRPr="008359D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300" w:type="dxa"/>
            <w:gridSpan w:val="2"/>
            <w:vAlign w:val="center"/>
          </w:tcPr>
          <w:p w:rsidR="000E778D" w:rsidRPr="008359DB" w:rsidRDefault="00A25C89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10AD8" w:rsidRPr="0015527F">
              <w:rPr>
                <w:rFonts w:ascii="Times New Roman" w:hAnsi="Times New Roman" w:cs="Times New Roman"/>
                <w:sz w:val="20"/>
                <w:szCs w:val="20"/>
              </w:rPr>
              <w:t>уб./</w:t>
            </w:r>
            <w:proofErr w:type="gramStart"/>
            <w:r w:rsidR="00910AD8" w:rsidRPr="0015527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="00910AD8" w:rsidRPr="0015527F">
              <w:rPr>
                <w:rFonts w:ascii="Times New Roman" w:hAnsi="Times New Roman" w:cs="Times New Roman"/>
                <w:sz w:val="20"/>
                <w:szCs w:val="20"/>
              </w:rPr>
              <w:t xml:space="preserve"> (без НДС)</w:t>
            </w:r>
          </w:p>
        </w:tc>
      </w:tr>
      <w:tr w:rsidR="00910AD8" w:rsidRPr="008359DB" w:rsidTr="00910AD8">
        <w:tc>
          <w:tcPr>
            <w:tcW w:w="8046" w:type="dxa"/>
            <w:vMerge/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территорий городских населенных пунктов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F40249">
              <w:rPr>
                <w:rFonts w:ascii="Times New Roman" w:hAnsi="Times New Roman" w:cs="Times New Roman"/>
                <w:sz w:val="20"/>
                <w:szCs w:val="20"/>
              </w:rPr>
              <w:t xml:space="preserve"> 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риторий, не относящихся к городским населённым пунктам</w:t>
            </w:r>
          </w:p>
        </w:tc>
      </w:tr>
      <w:tr w:rsidR="00910AD8" w:rsidRPr="008359DB" w:rsidTr="00910AD8">
        <w:tc>
          <w:tcPr>
            <w:tcW w:w="8046" w:type="dxa"/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10AD8" w:rsidRPr="008359DB" w:rsidTr="00910AD8">
        <w:tc>
          <w:tcPr>
            <w:tcW w:w="8046" w:type="dxa"/>
            <w:vAlign w:val="center"/>
          </w:tcPr>
          <w:p w:rsidR="00910AD8" w:rsidRPr="001D068D" w:rsidRDefault="00910AD8" w:rsidP="008359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68D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993" w:type="dxa"/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910AD8" w:rsidRPr="008359DB" w:rsidRDefault="00910AD8" w:rsidP="00835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AD8" w:rsidRPr="008359DB" w:rsidTr="00910AD8">
        <w:tc>
          <w:tcPr>
            <w:tcW w:w="8046" w:type="dxa"/>
            <w:vAlign w:val="center"/>
          </w:tcPr>
          <w:p w:rsidR="00910AD8" w:rsidRPr="001D068D" w:rsidRDefault="00910AD8" w:rsidP="000E77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 в траншее многожильным кабелем с резиновой (или пластмассовой)  изоляцией с алюминиевой жилой площадью поперечного сечения 50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910AD8" w:rsidRPr="008359DB" w:rsidRDefault="00910AD8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50</w:t>
            </w:r>
          </w:p>
        </w:tc>
        <w:tc>
          <w:tcPr>
            <w:tcW w:w="1275" w:type="dxa"/>
            <w:vAlign w:val="center"/>
          </w:tcPr>
          <w:p w:rsidR="00910AD8" w:rsidRPr="008359DB" w:rsidRDefault="00910AD8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910AD8" w:rsidRPr="004734C1" w:rsidRDefault="00657297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1105288,5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910AD8" w:rsidRPr="004734C1" w:rsidRDefault="00657297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4081130,14</w:t>
            </w:r>
          </w:p>
        </w:tc>
      </w:tr>
      <w:tr w:rsidR="00910AD8" w:rsidRPr="008359DB" w:rsidTr="00910AD8">
        <w:tc>
          <w:tcPr>
            <w:tcW w:w="8046" w:type="dxa"/>
            <w:vAlign w:val="center"/>
          </w:tcPr>
          <w:p w:rsidR="00910AD8" w:rsidRPr="008359DB" w:rsidRDefault="00910AD8" w:rsidP="007F5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 в траншее многожильным кабелем с резиновой (или пластмассовой)  изоляцией с алюминиевой жилой площадью поперечного сечения от 50 до 100мм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910AD8" w:rsidRPr="008359DB" w:rsidRDefault="00910AD8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50-100</w:t>
            </w:r>
          </w:p>
        </w:tc>
        <w:tc>
          <w:tcPr>
            <w:tcW w:w="1275" w:type="dxa"/>
            <w:vAlign w:val="center"/>
          </w:tcPr>
          <w:p w:rsidR="00910AD8" w:rsidRPr="008359DB" w:rsidRDefault="00910AD8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910AD8" w:rsidRPr="004734C1" w:rsidRDefault="00657297" w:rsidP="00A973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1282033,67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910AD8" w:rsidRPr="004734C1" w:rsidRDefault="00657297" w:rsidP="00A973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1256719,67</w:t>
            </w:r>
          </w:p>
        </w:tc>
      </w:tr>
      <w:tr w:rsidR="00910AD8" w:rsidRPr="008359DB" w:rsidTr="00910AD8">
        <w:tc>
          <w:tcPr>
            <w:tcW w:w="8046" w:type="dxa"/>
            <w:vAlign w:val="center"/>
          </w:tcPr>
          <w:p w:rsidR="00910AD8" w:rsidRPr="008359DB" w:rsidRDefault="00910AD8" w:rsidP="007F5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 в траншее многожильным кабелем с резиновой (или пластмассовой)  изоляцией с алюминиевой жилой площадью поперечного сечения от 100 до 200мм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910AD8" w:rsidRPr="008359DB" w:rsidRDefault="00910AD8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100-200</w:t>
            </w:r>
          </w:p>
        </w:tc>
        <w:tc>
          <w:tcPr>
            <w:tcW w:w="1275" w:type="dxa"/>
            <w:vAlign w:val="center"/>
          </w:tcPr>
          <w:p w:rsidR="00910AD8" w:rsidRPr="008359DB" w:rsidRDefault="00910AD8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910AD8" w:rsidRPr="004734C1" w:rsidRDefault="00657297" w:rsidP="00A973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1589219,28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910AD8" w:rsidRPr="004734C1" w:rsidRDefault="00612C6B" w:rsidP="00A973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1563928,88</w:t>
            </w:r>
          </w:p>
        </w:tc>
      </w:tr>
      <w:tr w:rsidR="00910AD8" w:rsidRPr="008359DB" w:rsidTr="00910AD8">
        <w:tc>
          <w:tcPr>
            <w:tcW w:w="8046" w:type="dxa"/>
            <w:vAlign w:val="center"/>
          </w:tcPr>
          <w:p w:rsidR="00910AD8" w:rsidRPr="008359DB" w:rsidRDefault="00910AD8" w:rsidP="007F5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КЛ в траншее многожильным кабелем с резиновой (или пластмассовой)  изоляцией </w:t>
            </w:r>
            <w:r w:rsidR="00AF0A17">
              <w:rPr>
                <w:rFonts w:ascii="Times New Roman" w:hAnsi="Times New Roman" w:cs="Times New Roman"/>
                <w:sz w:val="20"/>
                <w:szCs w:val="20"/>
              </w:rPr>
              <w:t xml:space="preserve">с алюминиевой 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площадью поперечного сечения от 200 до 500мм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910AD8" w:rsidRPr="008359DB" w:rsidRDefault="00910AD8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200-500</w:t>
            </w:r>
          </w:p>
        </w:tc>
        <w:tc>
          <w:tcPr>
            <w:tcW w:w="1275" w:type="dxa"/>
            <w:vAlign w:val="center"/>
          </w:tcPr>
          <w:p w:rsidR="00910AD8" w:rsidRPr="008359DB" w:rsidRDefault="00910AD8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910AD8" w:rsidRPr="004734C1" w:rsidRDefault="00612C6B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1954941,03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910AD8" w:rsidRPr="004734C1" w:rsidRDefault="00612C6B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1851876,22</w:t>
            </w:r>
          </w:p>
        </w:tc>
      </w:tr>
      <w:tr w:rsidR="00AF0A17" w:rsidRPr="008359DB" w:rsidTr="00910AD8">
        <w:tc>
          <w:tcPr>
            <w:tcW w:w="8046" w:type="dxa"/>
            <w:vAlign w:val="center"/>
          </w:tcPr>
          <w:p w:rsidR="00AF0A17" w:rsidRDefault="00AF0A17" w:rsidP="00910A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КЛ методом горизонтального направленного бурения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один многожильный кабель с резиновой (или пластмассовой)  изоляцией с алюминиевой жилой площадью поперечного сечения 50 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:rsidR="00AF0A17" w:rsidRPr="008359DB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50</w:t>
            </w:r>
          </w:p>
        </w:tc>
        <w:tc>
          <w:tcPr>
            <w:tcW w:w="1275" w:type="dxa"/>
            <w:vAlign w:val="center"/>
          </w:tcPr>
          <w:p w:rsidR="00AF0A17" w:rsidRPr="008359DB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AF0A17" w:rsidRPr="004734C1" w:rsidRDefault="00612C6B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4354565,6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AF0A17" w:rsidRPr="004734C1" w:rsidRDefault="00612C6B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4354565,6</w:t>
            </w:r>
          </w:p>
        </w:tc>
      </w:tr>
      <w:tr w:rsidR="00AF0A17" w:rsidRPr="008359DB" w:rsidTr="00910AD8">
        <w:tc>
          <w:tcPr>
            <w:tcW w:w="8046" w:type="dxa"/>
            <w:vAlign w:val="center"/>
          </w:tcPr>
          <w:p w:rsidR="00AF0A17" w:rsidRDefault="00AF0A17" w:rsidP="007F5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КЛ методом горизонтального направленного бурения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один многожильный кабель с резиновой (или пластмассовой)  изоляцией с алюминиевой жилой площадью поперечного сечения 50 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:rsidR="00AF0A17" w:rsidRPr="008359DB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50-100</w:t>
            </w:r>
          </w:p>
        </w:tc>
        <w:tc>
          <w:tcPr>
            <w:tcW w:w="1275" w:type="dxa"/>
            <w:vAlign w:val="center"/>
          </w:tcPr>
          <w:p w:rsidR="00AF0A17" w:rsidRPr="008359DB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AF0A17" w:rsidRPr="004734C1" w:rsidRDefault="00612C6B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4698</w:t>
            </w:r>
            <w:r w:rsidR="00166A11">
              <w:rPr>
                <w:rFonts w:ascii="Times New Roman" w:hAnsi="Times New Roman" w:cs="Times New Roman"/>
                <w:b/>
                <w:sz w:val="20"/>
                <w:szCs w:val="20"/>
              </w:rPr>
              <w:t>624,32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AF0A17" w:rsidRPr="004734C1" w:rsidRDefault="00166A11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4698624,32</w:t>
            </w:r>
          </w:p>
        </w:tc>
      </w:tr>
      <w:tr w:rsidR="00AF0A17" w:rsidRPr="008359DB" w:rsidTr="00910AD8">
        <w:tc>
          <w:tcPr>
            <w:tcW w:w="8046" w:type="dxa"/>
            <w:vAlign w:val="center"/>
          </w:tcPr>
          <w:p w:rsidR="00AF0A17" w:rsidRDefault="00AF0A17" w:rsidP="007F5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КЛ методом горизонтального направленного бурения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один многожильный кабель с резиновой (или пластмассовой)  изоляцией с алюминиевой жилой площадью поперечного сечения 50 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:rsidR="00AF0A17" w:rsidRPr="008359DB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100-200</w:t>
            </w:r>
          </w:p>
        </w:tc>
        <w:tc>
          <w:tcPr>
            <w:tcW w:w="1275" w:type="dxa"/>
            <w:vAlign w:val="center"/>
          </w:tcPr>
          <w:p w:rsidR="00AF0A17" w:rsidRPr="008359DB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AF0A17" w:rsidRPr="004734C1" w:rsidRDefault="00431993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5179561,95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AF0A17" w:rsidRPr="004734C1" w:rsidRDefault="00431993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5179561,95</w:t>
            </w:r>
          </w:p>
        </w:tc>
      </w:tr>
      <w:tr w:rsidR="00AF0A17" w:rsidRPr="008359DB" w:rsidTr="00910AD8">
        <w:tc>
          <w:tcPr>
            <w:tcW w:w="8046" w:type="dxa"/>
            <w:vAlign w:val="center"/>
          </w:tcPr>
          <w:p w:rsidR="00AF0A17" w:rsidRDefault="00AF0A17" w:rsidP="007F5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КЛ методом горизонтального направленного бурения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один многожильный кабель с резиновой (или пластмассовой)  изоляцией с алюминиевой жилой площадью поперечного сечения 50 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:rsidR="00AF0A17" w:rsidRPr="008359DB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200-500</w:t>
            </w:r>
          </w:p>
        </w:tc>
        <w:tc>
          <w:tcPr>
            <w:tcW w:w="1275" w:type="dxa"/>
            <w:vAlign w:val="center"/>
          </w:tcPr>
          <w:p w:rsidR="00AF0A17" w:rsidRPr="008359DB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AF0A17" w:rsidRPr="004734C1" w:rsidRDefault="00431993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5766967,13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AF0A17" w:rsidRPr="004734C1" w:rsidRDefault="00431993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5766967,13</w:t>
            </w:r>
          </w:p>
        </w:tc>
      </w:tr>
      <w:tr w:rsidR="00910AD8" w:rsidRPr="008359DB" w:rsidTr="00910AD8">
        <w:tc>
          <w:tcPr>
            <w:tcW w:w="8046" w:type="dxa"/>
            <w:vAlign w:val="center"/>
          </w:tcPr>
          <w:p w:rsidR="00910AD8" w:rsidRPr="001D068D" w:rsidRDefault="00910AD8" w:rsidP="007F51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06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Уровень напряжения СН </w:t>
            </w:r>
            <w:r w:rsidR="00AF0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1D06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(6-15 </w:t>
            </w:r>
            <w:proofErr w:type="spellStart"/>
            <w:r w:rsidRPr="001D068D">
              <w:rPr>
                <w:rFonts w:ascii="Times New Roman" w:hAnsi="Times New Roman" w:cs="Times New Roman"/>
                <w:b/>
                <w:sz w:val="20"/>
                <w:szCs w:val="20"/>
              </w:rPr>
              <w:t>кВ</w:t>
            </w:r>
            <w:proofErr w:type="spellEnd"/>
            <w:r w:rsidRPr="001D068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:rsidR="00910AD8" w:rsidRPr="008359DB" w:rsidRDefault="00910AD8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10AD8" w:rsidRPr="008359DB" w:rsidRDefault="00910AD8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910AD8" w:rsidRPr="004734C1" w:rsidRDefault="00910AD8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910AD8" w:rsidRPr="004734C1" w:rsidRDefault="00910AD8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0A17" w:rsidRPr="008359DB" w:rsidTr="00910AD8">
        <w:tc>
          <w:tcPr>
            <w:tcW w:w="8046" w:type="dxa"/>
            <w:vAlign w:val="center"/>
          </w:tcPr>
          <w:p w:rsidR="00AF0A17" w:rsidRPr="000607A0" w:rsidRDefault="00AF0A17" w:rsidP="00AF0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 с укладкой в траншее 3-х одножильных кабелей с резиновой (или пластмассовой)  изоляцией с алюминиевой жилой площадью поперечного сечения  50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AF0A17" w:rsidRPr="008359DB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50</w:t>
            </w:r>
          </w:p>
        </w:tc>
        <w:tc>
          <w:tcPr>
            <w:tcW w:w="1275" w:type="dxa"/>
            <w:vAlign w:val="center"/>
          </w:tcPr>
          <w:p w:rsidR="00AF0A17" w:rsidRPr="000607A0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AF0A17" w:rsidRPr="004734C1" w:rsidRDefault="001C53A8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2016372,06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AF0A17" w:rsidRPr="004734C1" w:rsidRDefault="001C53A8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1991654,64</w:t>
            </w:r>
          </w:p>
        </w:tc>
      </w:tr>
      <w:tr w:rsidR="00AF0A17" w:rsidRPr="008359DB" w:rsidTr="00910AD8">
        <w:tc>
          <w:tcPr>
            <w:tcW w:w="8046" w:type="dxa"/>
            <w:vAlign w:val="center"/>
          </w:tcPr>
          <w:p w:rsidR="00AF0A17" w:rsidRPr="008359DB" w:rsidRDefault="00AF0A17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 с укладкой в траншее 3-х одножильных кабелей с резиновой (или пластмассовой)  изоляцией с алюминиевой жилой площадью поперечного сечения от 50 до 100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AF0A17" w:rsidRPr="008359DB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50-100</w:t>
            </w:r>
          </w:p>
        </w:tc>
        <w:tc>
          <w:tcPr>
            <w:tcW w:w="1275" w:type="dxa"/>
            <w:vAlign w:val="center"/>
          </w:tcPr>
          <w:p w:rsidR="00AF0A17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AF0A17" w:rsidRPr="004734C1" w:rsidRDefault="001C53A8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2439228,45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AF0A17" w:rsidRPr="004734C1" w:rsidRDefault="001C53A8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2414511,03</w:t>
            </w:r>
          </w:p>
        </w:tc>
      </w:tr>
      <w:tr w:rsidR="00AF0A17" w:rsidRPr="008359DB" w:rsidTr="00910AD8">
        <w:tc>
          <w:tcPr>
            <w:tcW w:w="8046" w:type="dxa"/>
            <w:vAlign w:val="center"/>
          </w:tcPr>
          <w:p w:rsidR="00AF0A17" w:rsidRPr="008359DB" w:rsidRDefault="00AF0A17" w:rsidP="0006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 с укладкой в траншее 3-х одножильных кабелей с резиновой (или пластмассовой)  изоляцией с алюминиевой жилой площадью поперечного сечения от 100 до 200мм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AF0A17" w:rsidRPr="008359DB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100-200</w:t>
            </w:r>
          </w:p>
        </w:tc>
        <w:tc>
          <w:tcPr>
            <w:tcW w:w="1275" w:type="dxa"/>
            <w:vAlign w:val="center"/>
          </w:tcPr>
          <w:p w:rsidR="00AF0A17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AF0A17" w:rsidRPr="004734C1" w:rsidRDefault="00F33DC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3107847,58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AF0A17" w:rsidRPr="004734C1" w:rsidRDefault="00F33DC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3083130,15</w:t>
            </w:r>
          </w:p>
        </w:tc>
      </w:tr>
      <w:tr w:rsidR="00AF0A17" w:rsidRPr="008359DB" w:rsidTr="00910AD8">
        <w:tc>
          <w:tcPr>
            <w:tcW w:w="8046" w:type="dxa"/>
            <w:vAlign w:val="center"/>
          </w:tcPr>
          <w:p w:rsidR="007F517C" w:rsidRPr="007F517C" w:rsidRDefault="00AF0A17" w:rsidP="000607A0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 с укладкой в траншее 3-х одножильных кабелей с резиновой (или пластмассовой)  изоляцией с алюминиевой жилой площадью поперечного сечения от 200 до 500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="007F517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         </w:t>
            </w:r>
          </w:p>
        </w:tc>
        <w:tc>
          <w:tcPr>
            <w:tcW w:w="993" w:type="dxa"/>
            <w:vAlign w:val="center"/>
          </w:tcPr>
          <w:p w:rsidR="00AF0A17" w:rsidRPr="008359DB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200-500</w:t>
            </w:r>
          </w:p>
        </w:tc>
        <w:tc>
          <w:tcPr>
            <w:tcW w:w="1275" w:type="dxa"/>
            <w:vAlign w:val="center"/>
          </w:tcPr>
          <w:p w:rsidR="00AF0A17" w:rsidRDefault="00AF0A17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AF0A17" w:rsidRPr="004734C1" w:rsidRDefault="00F33DC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4109259,79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AF0A17" w:rsidRPr="004734C1" w:rsidRDefault="00F33DC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4084542,4</w:t>
            </w:r>
          </w:p>
        </w:tc>
      </w:tr>
      <w:tr w:rsidR="00657297" w:rsidRPr="008359DB" w:rsidTr="00910AD8">
        <w:tc>
          <w:tcPr>
            <w:tcW w:w="8046" w:type="dxa"/>
            <w:vAlign w:val="center"/>
          </w:tcPr>
          <w:p w:rsidR="00657297" w:rsidRPr="00657297" w:rsidRDefault="00657297" w:rsidP="00657297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КЛ методом горизонтального направленного бурения (до 4-х одножильных кабелей с резиновой (или пластмассовой)  изоляцией с алюминиевой жилой площадью поперечного сечения  до 50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:rsidR="00657297" w:rsidRPr="008359DB" w:rsidRDefault="00657297" w:rsidP="008921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50</w:t>
            </w:r>
          </w:p>
        </w:tc>
        <w:tc>
          <w:tcPr>
            <w:tcW w:w="1275" w:type="dxa"/>
            <w:vAlign w:val="center"/>
          </w:tcPr>
          <w:p w:rsidR="00657297" w:rsidRPr="000607A0" w:rsidRDefault="00657297" w:rsidP="008921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657297" w:rsidRPr="004734C1" w:rsidRDefault="00F33DC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8680289,42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657297" w:rsidRPr="004734C1" w:rsidRDefault="00F33DC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8680289,42</w:t>
            </w:r>
          </w:p>
        </w:tc>
      </w:tr>
      <w:tr w:rsidR="00657297" w:rsidRPr="008359DB" w:rsidTr="00910AD8">
        <w:tc>
          <w:tcPr>
            <w:tcW w:w="8046" w:type="dxa"/>
            <w:vAlign w:val="center"/>
          </w:tcPr>
          <w:p w:rsidR="00657297" w:rsidRDefault="00657297" w:rsidP="00892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 методом горизонтального направленного бурения (до 4-х одножильных кабелей с резиновой (или пластмассовой)  изоляцией с алюминиевой жилой площадью поперечного сечения  от 50 до 100мм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:rsidR="00657297" w:rsidRPr="008359DB" w:rsidRDefault="00657297" w:rsidP="008921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50-100</w:t>
            </w:r>
          </w:p>
        </w:tc>
        <w:tc>
          <w:tcPr>
            <w:tcW w:w="1275" w:type="dxa"/>
            <w:vAlign w:val="center"/>
          </w:tcPr>
          <w:p w:rsidR="00657297" w:rsidRDefault="00657297" w:rsidP="008921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657297" w:rsidRPr="004734C1" w:rsidRDefault="00F33DC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10102733,49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657297" w:rsidRPr="004734C1" w:rsidRDefault="00F33DC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10102733,49</w:t>
            </w:r>
          </w:p>
        </w:tc>
      </w:tr>
      <w:tr w:rsidR="00657297" w:rsidRPr="008359DB" w:rsidTr="00910AD8">
        <w:tc>
          <w:tcPr>
            <w:tcW w:w="8046" w:type="dxa"/>
            <w:vAlign w:val="center"/>
          </w:tcPr>
          <w:p w:rsidR="00657297" w:rsidRDefault="00657297" w:rsidP="00892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 методом горизонтального направленного бурения (до 4-х одножильных кабелей с резиновой (или пластмассовой)  изоляцией с алюминиевой жилой площадью поперечного сечения  от 100 до 200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:rsidR="00657297" w:rsidRPr="008359DB" w:rsidRDefault="00657297" w:rsidP="008921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100-200</w:t>
            </w:r>
          </w:p>
        </w:tc>
        <w:tc>
          <w:tcPr>
            <w:tcW w:w="1275" w:type="dxa"/>
            <w:vAlign w:val="center"/>
          </w:tcPr>
          <w:p w:rsidR="00657297" w:rsidRDefault="00657297" w:rsidP="008921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657297" w:rsidRPr="004734C1" w:rsidRDefault="00F33DC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11690972,11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657297" w:rsidRPr="004734C1" w:rsidRDefault="00F33DC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11690972,11</w:t>
            </w:r>
          </w:p>
        </w:tc>
      </w:tr>
      <w:tr w:rsidR="00657297" w:rsidRPr="008359DB" w:rsidTr="00910AD8">
        <w:tc>
          <w:tcPr>
            <w:tcW w:w="8046" w:type="dxa"/>
            <w:vAlign w:val="center"/>
          </w:tcPr>
          <w:p w:rsidR="00657297" w:rsidRDefault="00657297" w:rsidP="00892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 методом горизонтального направленного бурения (до 4-х одножильных кабелей с резиновой (или пластмассовой)  изоляцией с алюминиевой жилой площадью поперечного сечения  от 200 до 500 мм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:rsidR="00657297" w:rsidRPr="008359DB" w:rsidRDefault="00657297" w:rsidP="008921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200-500</w:t>
            </w:r>
          </w:p>
        </w:tc>
        <w:tc>
          <w:tcPr>
            <w:tcW w:w="1275" w:type="dxa"/>
            <w:vAlign w:val="center"/>
          </w:tcPr>
          <w:p w:rsidR="00657297" w:rsidRDefault="00657297" w:rsidP="008921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6-15</w:t>
            </w:r>
          </w:p>
        </w:tc>
        <w:tc>
          <w:tcPr>
            <w:tcW w:w="2664" w:type="dxa"/>
            <w:tcBorders>
              <w:right w:val="single" w:sz="4" w:space="0" w:color="auto"/>
            </w:tcBorders>
            <w:vAlign w:val="center"/>
          </w:tcPr>
          <w:p w:rsidR="00657297" w:rsidRPr="004734C1" w:rsidRDefault="00F33DC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13550697,9</w:t>
            </w:r>
          </w:p>
        </w:tc>
        <w:tc>
          <w:tcPr>
            <w:tcW w:w="2636" w:type="dxa"/>
            <w:tcBorders>
              <w:left w:val="single" w:sz="4" w:space="0" w:color="auto"/>
            </w:tcBorders>
            <w:vAlign w:val="center"/>
          </w:tcPr>
          <w:p w:rsidR="00657297" w:rsidRPr="004734C1" w:rsidRDefault="00F33DCD" w:rsidP="008359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13550697,9</w:t>
            </w:r>
          </w:p>
        </w:tc>
      </w:tr>
    </w:tbl>
    <w:p w:rsidR="00BF0A17" w:rsidRDefault="00BF0A17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191" w:rsidRDefault="00B23191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191" w:rsidRDefault="00B23191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361" w:rsidRDefault="00073361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3361" w:rsidRDefault="00073361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061A" w:rsidRPr="00A25C89" w:rsidRDefault="0059061A" w:rsidP="005906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25C89">
        <w:rPr>
          <w:rFonts w:ascii="Times New Roman" w:hAnsi="Times New Roman" w:cs="Times New Roman"/>
          <w:sz w:val="24"/>
          <w:szCs w:val="24"/>
        </w:rPr>
        <w:t>Предложение по  СТАНДАРТИЗИРОВАННЫМ ТАРИФНЫМ СТАВКАМ,</w:t>
      </w:r>
      <w:r w:rsidRPr="00A25C8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Start"/>
      <w:r w:rsidRPr="00A25C89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A25C89">
        <w:rPr>
          <w:rFonts w:ascii="Times New Roman" w:hAnsi="Times New Roman" w:cs="Times New Roman"/>
          <w:sz w:val="24"/>
          <w:szCs w:val="24"/>
        </w:rPr>
        <w:t xml:space="preserve"> на 2020г.</w:t>
      </w:r>
    </w:p>
    <w:p w:rsidR="0059061A" w:rsidRDefault="0059061A" w:rsidP="005906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покрытие расходов АО «Западная энергетическая компания» на строительство </w:t>
      </w:r>
      <w:r>
        <w:rPr>
          <w:rFonts w:ascii="Times New Roman" w:hAnsi="Times New Roman" w:cs="Times New Roman"/>
          <w:sz w:val="24"/>
          <w:szCs w:val="24"/>
        </w:rPr>
        <w:t>пунктов секционирования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реклоузеров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распределительных пунктов, переключательных пунктов)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D77C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ом уровне напряжения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61A" w:rsidRDefault="0059061A" w:rsidP="005906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2552"/>
        <w:gridCol w:w="4252"/>
      </w:tblGrid>
      <w:tr w:rsidR="007C10B9" w:rsidRPr="001F4FFB" w:rsidTr="005C4E27">
        <w:trPr>
          <w:trHeight w:val="470"/>
        </w:trPr>
        <w:tc>
          <w:tcPr>
            <w:tcW w:w="8046" w:type="dxa"/>
            <w:vAlign w:val="center"/>
          </w:tcPr>
          <w:p w:rsidR="007C10B9" w:rsidRPr="001F4FFB" w:rsidRDefault="007C10B9" w:rsidP="00256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52" w:type="dxa"/>
            <w:tcBorders>
              <w:right w:val="nil"/>
            </w:tcBorders>
            <w:vAlign w:val="center"/>
          </w:tcPr>
          <w:p w:rsidR="007C10B9" w:rsidRPr="001F4FFB" w:rsidRDefault="007C10B9" w:rsidP="00256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left w:val="nil"/>
            </w:tcBorders>
            <w:vAlign w:val="center"/>
          </w:tcPr>
          <w:p w:rsidR="007C10B9" w:rsidRPr="0015527F" w:rsidRDefault="007C10B9" w:rsidP="007C1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="00A25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C89" w:rsidRPr="0015527F">
              <w:rPr>
                <w:rFonts w:ascii="Times New Roman" w:hAnsi="Times New Roman" w:cs="Times New Roman"/>
                <w:sz w:val="20"/>
                <w:szCs w:val="20"/>
              </w:rPr>
              <w:t>(без НДС)</w:t>
            </w:r>
          </w:p>
        </w:tc>
      </w:tr>
      <w:tr w:rsidR="008A3DFC" w:rsidRPr="001F4FFB" w:rsidTr="00D603A4">
        <w:tc>
          <w:tcPr>
            <w:tcW w:w="8046" w:type="dxa"/>
            <w:vAlign w:val="center"/>
          </w:tcPr>
          <w:p w:rsidR="008A3DFC" w:rsidRPr="001F4FFB" w:rsidRDefault="008A3DFC" w:rsidP="00256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F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gridSpan w:val="2"/>
            <w:vAlign w:val="center"/>
          </w:tcPr>
          <w:p w:rsidR="008A3DFC" w:rsidRPr="001F4FFB" w:rsidRDefault="008A3DFC" w:rsidP="008A3D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A3DFC" w:rsidRPr="001F4FFB" w:rsidTr="001A1098">
        <w:tc>
          <w:tcPr>
            <w:tcW w:w="8046" w:type="dxa"/>
            <w:vAlign w:val="center"/>
          </w:tcPr>
          <w:p w:rsidR="008A3DFC" w:rsidRPr="0059061A" w:rsidRDefault="008A3DFC" w:rsidP="0025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061A">
              <w:rPr>
                <w:rFonts w:ascii="Times New Roman" w:hAnsi="Times New Roman" w:cs="Times New Roman"/>
                <w:sz w:val="20"/>
                <w:szCs w:val="20"/>
              </w:rPr>
              <w:t>Реклоузер</w:t>
            </w:r>
            <w:proofErr w:type="spellEnd"/>
            <w:r w:rsidRPr="0059061A">
              <w:rPr>
                <w:rFonts w:ascii="Times New Roman" w:hAnsi="Times New Roman" w:cs="Times New Roman"/>
                <w:sz w:val="20"/>
                <w:szCs w:val="20"/>
              </w:rPr>
              <w:t xml:space="preserve"> на номинальный ток от 500 до 1000А включительно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СН-2</w:t>
            </w:r>
          </w:p>
        </w:tc>
        <w:tc>
          <w:tcPr>
            <w:tcW w:w="6804" w:type="dxa"/>
            <w:gridSpan w:val="2"/>
            <w:vAlign w:val="center"/>
          </w:tcPr>
          <w:p w:rsidR="008A3DFC" w:rsidRPr="00A25C89" w:rsidRDefault="00A25C89" w:rsidP="00256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C89">
              <w:rPr>
                <w:rFonts w:ascii="Times New Roman" w:hAnsi="Times New Roman" w:cs="Times New Roman"/>
                <w:b/>
                <w:sz w:val="20"/>
                <w:szCs w:val="20"/>
              </w:rPr>
              <w:t>13374226,85</w:t>
            </w:r>
          </w:p>
        </w:tc>
      </w:tr>
      <w:tr w:rsidR="008A3DFC" w:rsidRPr="001F4FFB" w:rsidTr="00BD3593">
        <w:tc>
          <w:tcPr>
            <w:tcW w:w="8046" w:type="dxa"/>
            <w:vAlign w:val="center"/>
          </w:tcPr>
          <w:p w:rsidR="008A3DFC" w:rsidRPr="001F4FFB" w:rsidRDefault="008A3DFC" w:rsidP="00256C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gridSpan w:val="2"/>
            <w:vAlign w:val="center"/>
          </w:tcPr>
          <w:p w:rsidR="008A3DFC" w:rsidRPr="003E790B" w:rsidRDefault="008A3DFC" w:rsidP="00256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061A" w:rsidRPr="001F4FFB" w:rsidTr="00907979">
        <w:tc>
          <w:tcPr>
            <w:tcW w:w="8046" w:type="dxa"/>
            <w:vAlign w:val="center"/>
          </w:tcPr>
          <w:p w:rsidR="0059061A" w:rsidRPr="001F4FFB" w:rsidRDefault="008A3DFC" w:rsidP="0025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Распределительный пункт на номинальный ток от 100 до 250А включительно, НН</w:t>
            </w:r>
          </w:p>
        </w:tc>
        <w:tc>
          <w:tcPr>
            <w:tcW w:w="6804" w:type="dxa"/>
            <w:gridSpan w:val="2"/>
            <w:vAlign w:val="center"/>
          </w:tcPr>
          <w:p w:rsidR="0059061A" w:rsidRPr="003E790B" w:rsidRDefault="008A3DFC" w:rsidP="00256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33043,72</w:t>
            </w:r>
          </w:p>
        </w:tc>
      </w:tr>
      <w:tr w:rsidR="0059061A" w:rsidRPr="001F4FFB" w:rsidTr="009E5FC2">
        <w:tc>
          <w:tcPr>
            <w:tcW w:w="8046" w:type="dxa"/>
            <w:vAlign w:val="center"/>
          </w:tcPr>
          <w:p w:rsidR="0059061A" w:rsidRPr="001F4FFB" w:rsidRDefault="008A3DFC" w:rsidP="0025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Распределительный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 на номинальный ток от 250 до 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0А включительно, НН</w:t>
            </w:r>
          </w:p>
        </w:tc>
        <w:tc>
          <w:tcPr>
            <w:tcW w:w="6804" w:type="dxa"/>
            <w:gridSpan w:val="2"/>
            <w:vAlign w:val="center"/>
          </w:tcPr>
          <w:p w:rsidR="0059061A" w:rsidRPr="003E790B" w:rsidRDefault="008A3DFC" w:rsidP="00256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56487,83</w:t>
            </w:r>
          </w:p>
        </w:tc>
      </w:tr>
      <w:tr w:rsidR="008A3DFC" w:rsidRPr="001F4FFB" w:rsidTr="00E11C07">
        <w:tc>
          <w:tcPr>
            <w:tcW w:w="8046" w:type="dxa"/>
            <w:vAlign w:val="center"/>
          </w:tcPr>
          <w:p w:rsidR="008A3DFC" w:rsidRPr="001F4FFB" w:rsidRDefault="008A3DFC" w:rsidP="0025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Распределительн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 пункт на номинальный ток от 500 до 100</w:t>
            </w:r>
            <w:r w:rsidR="00976AE4">
              <w:rPr>
                <w:rFonts w:ascii="Times New Roman" w:hAnsi="Times New Roman" w:cs="Times New Roman"/>
                <w:sz w:val="20"/>
                <w:szCs w:val="20"/>
              </w:rPr>
              <w:t>0А включительно, СН-2</w:t>
            </w:r>
          </w:p>
        </w:tc>
        <w:tc>
          <w:tcPr>
            <w:tcW w:w="6804" w:type="dxa"/>
            <w:gridSpan w:val="2"/>
            <w:vAlign w:val="center"/>
          </w:tcPr>
          <w:p w:rsidR="008A3DFC" w:rsidRPr="003E790B" w:rsidRDefault="00976AE4" w:rsidP="00256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24771981,84</w:t>
            </w:r>
          </w:p>
        </w:tc>
      </w:tr>
      <w:tr w:rsidR="008A3DFC" w:rsidRPr="001F4FFB" w:rsidTr="00530F63">
        <w:tc>
          <w:tcPr>
            <w:tcW w:w="8046" w:type="dxa"/>
            <w:vAlign w:val="center"/>
          </w:tcPr>
          <w:p w:rsidR="008A3DFC" w:rsidRPr="003E790B" w:rsidRDefault="00976AE4" w:rsidP="00976A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Распределительный пункт на номинальный 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свыше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1000А, СН-2</w:t>
            </w:r>
          </w:p>
        </w:tc>
        <w:tc>
          <w:tcPr>
            <w:tcW w:w="6804" w:type="dxa"/>
            <w:gridSpan w:val="2"/>
            <w:vAlign w:val="center"/>
          </w:tcPr>
          <w:p w:rsidR="008A3DFC" w:rsidRPr="004734C1" w:rsidRDefault="00976AE4" w:rsidP="00256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41486385,38</w:t>
            </w:r>
          </w:p>
        </w:tc>
      </w:tr>
      <w:tr w:rsidR="008A3DFC" w:rsidRPr="001F4FFB" w:rsidTr="00C97131">
        <w:tc>
          <w:tcPr>
            <w:tcW w:w="8046" w:type="dxa"/>
            <w:vAlign w:val="center"/>
          </w:tcPr>
          <w:p w:rsidR="008A3DFC" w:rsidRPr="001F4FFB" w:rsidRDefault="008A3DFC" w:rsidP="00256C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4" w:type="dxa"/>
            <w:gridSpan w:val="2"/>
            <w:vAlign w:val="center"/>
          </w:tcPr>
          <w:p w:rsidR="008A3DFC" w:rsidRPr="004734C1" w:rsidRDefault="008A3DFC" w:rsidP="00256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9061A" w:rsidRDefault="0059061A" w:rsidP="005906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9061A" w:rsidRDefault="0059061A" w:rsidP="005906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9DB" w:rsidRDefault="008359DB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59DB" w:rsidRDefault="008359DB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6CF1" w:rsidRDefault="001F6CF1" w:rsidP="0075524A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1F6CF1" w:rsidRDefault="001F6CF1" w:rsidP="0075524A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625C8" w:rsidRDefault="004625C8" w:rsidP="0075524A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75524A" w:rsidRPr="0075524A" w:rsidRDefault="0075524A" w:rsidP="0075524A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A363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Приложение № </w:t>
      </w:r>
      <w:r w:rsidR="006974B4">
        <w:rPr>
          <w:rFonts w:ascii="Times New Roman" w:hAnsi="Times New Roman" w:cs="Times New Roman"/>
          <w:b/>
          <w:sz w:val="20"/>
          <w:szCs w:val="20"/>
        </w:rPr>
        <w:t>4</w:t>
      </w:r>
    </w:p>
    <w:p w:rsidR="0075524A" w:rsidRPr="007A363F" w:rsidRDefault="0075524A" w:rsidP="007552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25C8" w:rsidRPr="00A25C89" w:rsidRDefault="004625C8" w:rsidP="004625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25C89">
        <w:rPr>
          <w:rFonts w:ascii="Times New Roman" w:hAnsi="Times New Roman" w:cs="Times New Roman"/>
          <w:sz w:val="24"/>
          <w:szCs w:val="24"/>
        </w:rPr>
        <w:t>Предложение по  СТАНДАРТИЗИРОВАННЫМ ТАРИФНЫМ СТАВКАМ,</w:t>
      </w:r>
      <w:r w:rsidRPr="00A25C89">
        <w:rPr>
          <w:rFonts w:ascii="Times New Roman" w:hAnsi="Times New Roman" w:cs="Times New Roman"/>
          <w:sz w:val="24"/>
          <w:szCs w:val="24"/>
        </w:rPr>
        <w:t xml:space="preserve"> С5</w:t>
      </w:r>
      <w:r w:rsidRPr="00A25C89">
        <w:rPr>
          <w:rFonts w:ascii="Times New Roman" w:hAnsi="Times New Roman" w:cs="Times New Roman"/>
          <w:sz w:val="24"/>
          <w:szCs w:val="24"/>
        </w:rPr>
        <w:t xml:space="preserve"> на 2020г.</w:t>
      </w:r>
    </w:p>
    <w:p w:rsidR="0075524A" w:rsidRDefault="0075524A" w:rsidP="00755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524A" w:rsidRDefault="0075524A" w:rsidP="00755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АО «</w:t>
      </w:r>
      <w:r w:rsidR="004734C1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 на строительство </w:t>
      </w:r>
      <w:r w:rsidR="007C10B9">
        <w:rPr>
          <w:rFonts w:ascii="Times New Roman" w:hAnsi="Times New Roman" w:cs="Times New Roman"/>
          <w:sz w:val="24"/>
          <w:szCs w:val="24"/>
        </w:rPr>
        <w:t xml:space="preserve">трансформаторных </w:t>
      </w:r>
      <w:r>
        <w:rPr>
          <w:rFonts w:ascii="Times New Roman" w:hAnsi="Times New Roman" w:cs="Times New Roman"/>
          <w:sz w:val="24"/>
          <w:szCs w:val="24"/>
        </w:rPr>
        <w:t>подстанций, в расчете на 1 кВт</w:t>
      </w:r>
    </w:p>
    <w:p w:rsidR="0075524A" w:rsidRDefault="0075524A" w:rsidP="00755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204"/>
        <w:gridCol w:w="850"/>
        <w:gridCol w:w="1701"/>
        <w:gridCol w:w="1701"/>
        <w:gridCol w:w="5158"/>
      </w:tblGrid>
      <w:tr w:rsidR="00751136" w:rsidRPr="00CF0125" w:rsidTr="00E97978">
        <w:trPr>
          <w:trHeight w:val="690"/>
        </w:trPr>
        <w:tc>
          <w:tcPr>
            <w:tcW w:w="6204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Конструктивное исполнение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Мощность трансформатора, кВА</w:t>
            </w:r>
          </w:p>
        </w:tc>
        <w:tc>
          <w:tcPr>
            <w:tcW w:w="5158" w:type="dxa"/>
            <w:vAlign w:val="center"/>
          </w:tcPr>
          <w:p w:rsidR="00751136" w:rsidRPr="00CF0125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25C8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25C89">
              <w:rPr>
                <w:rFonts w:ascii="Times New Roman" w:hAnsi="Times New Roman" w:cs="Times New Roman"/>
                <w:sz w:val="20"/>
                <w:szCs w:val="20"/>
              </w:rPr>
              <w:t>/кВт</w:t>
            </w:r>
            <w:r w:rsidR="00A25C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25C89" w:rsidRPr="0015527F">
              <w:rPr>
                <w:rFonts w:ascii="Times New Roman" w:hAnsi="Times New Roman" w:cs="Times New Roman"/>
                <w:sz w:val="20"/>
                <w:szCs w:val="20"/>
              </w:rPr>
              <w:t>(без НДС)</w:t>
            </w:r>
          </w:p>
        </w:tc>
      </w:tr>
      <w:tr w:rsidR="00751136" w:rsidRPr="00CF0125" w:rsidTr="00573D88">
        <w:tc>
          <w:tcPr>
            <w:tcW w:w="6204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58" w:type="dxa"/>
            <w:vAlign w:val="center"/>
          </w:tcPr>
          <w:p w:rsidR="00751136" w:rsidRPr="00CF0125" w:rsidRDefault="004625C8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51136" w:rsidRPr="00CF0125" w:rsidTr="007B53F8">
        <w:tc>
          <w:tcPr>
            <w:tcW w:w="6204" w:type="dxa"/>
            <w:vAlign w:val="center"/>
          </w:tcPr>
          <w:p w:rsidR="00751136" w:rsidRDefault="00751136" w:rsidP="00976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СТП с трансформатором  до 25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751136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СТП</w:t>
            </w:r>
          </w:p>
        </w:tc>
        <w:tc>
          <w:tcPr>
            <w:tcW w:w="1701" w:type="dxa"/>
            <w:vAlign w:val="center"/>
          </w:tcPr>
          <w:p w:rsidR="00751136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Столбового типа</w:t>
            </w:r>
          </w:p>
        </w:tc>
        <w:tc>
          <w:tcPr>
            <w:tcW w:w="1701" w:type="dxa"/>
            <w:vAlign w:val="center"/>
          </w:tcPr>
          <w:p w:rsidR="00751136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1х25</w:t>
            </w:r>
          </w:p>
        </w:tc>
        <w:tc>
          <w:tcPr>
            <w:tcW w:w="5158" w:type="dxa"/>
            <w:tcBorders>
              <w:top w:val="nil"/>
            </w:tcBorders>
            <w:vAlign w:val="center"/>
          </w:tcPr>
          <w:p w:rsidR="00751136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19642,22</w:t>
            </w:r>
          </w:p>
        </w:tc>
      </w:tr>
      <w:tr w:rsidR="00751136" w:rsidRPr="00CF0125" w:rsidTr="000A26F7">
        <w:tc>
          <w:tcPr>
            <w:tcW w:w="6204" w:type="dxa"/>
            <w:vAlign w:val="center"/>
          </w:tcPr>
          <w:p w:rsidR="00751136" w:rsidRPr="00CF0125" w:rsidRDefault="00751136" w:rsidP="00976A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СТП с трансформатором  от  25 до 100кВА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Столбового типа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 25-100</w:t>
            </w:r>
          </w:p>
        </w:tc>
        <w:tc>
          <w:tcPr>
            <w:tcW w:w="5158" w:type="dxa"/>
            <w:vAlign w:val="center"/>
          </w:tcPr>
          <w:p w:rsidR="00751136" w:rsidRPr="00B65E18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11366,08</w:t>
            </w:r>
          </w:p>
        </w:tc>
      </w:tr>
      <w:tr w:rsidR="00751136" w:rsidRPr="00CF0125" w:rsidTr="00F50523">
        <w:tc>
          <w:tcPr>
            <w:tcW w:w="6204" w:type="dxa"/>
            <w:vAlign w:val="center"/>
          </w:tcPr>
          <w:p w:rsidR="00751136" w:rsidRPr="00CF0125" w:rsidRDefault="00751136" w:rsidP="007F5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 от 25 до 100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МТП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Мачтового типа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 25-100</w:t>
            </w:r>
          </w:p>
        </w:tc>
        <w:tc>
          <w:tcPr>
            <w:tcW w:w="5158" w:type="dxa"/>
            <w:vAlign w:val="center"/>
          </w:tcPr>
          <w:p w:rsidR="00751136" w:rsidRPr="00B65E18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7432,08</w:t>
            </w:r>
          </w:p>
        </w:tc>
      </w:tr>
      <w:tr w:rsidR="00751136" w:rsidRPr="00CF0125" w:rsidTr="00AB1630">
        <w:tc>
          <w:tcPr>
            <w:tcW w:w="6204" w:type="dxa"/>
            <w:vAlign w:val="center"/>
          </w:tcPr>
          <w:p w:rsidR="00751136" w:rsidRPr="00CF0125" w:rsidRDefault="00751136" w:rsidP="007F5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МТП с трансформатором (ТМГ) 250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МТП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Мачтового типа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 100-250</w:t>
            </w:r>
          </w:p>
        </w:tc>
        <w:tc>
          <w:tcPr>
            <w:tcW w:w="5158" w:type="dxa"/>
            <w:vAlign w:val="center"/>
          </w:tcPr>
          <w:p w:rsidR="00751136" w:rsidRPr="00B65E18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5894,9</w:t>
            </w:r>
          </w:p>
        </w:tc>
      </w:tr>
      <w:tr w:rsidR="00751136" w:rsidRPr="00CF0125" w:rsidTr="00B30141">
        <w:tc>
          <w:tcPr>
            <w:tcW w:w="6204" w:type="dxa"/>
            <w:vAlign w:val="center"/>
          </w:tcPr>
          <w:p w:rsidR="00751136" w:rsidRPr="00CF0125" w:rsidRDefault="00751136" w:rsidP="00751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трансформатором от 25 до 100кВА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1х25-100</w:t>
            </w:r>
          </w:p>
        </w:tc>
        <w:tc>
          <w:tcPr>
            <w:tcW w:w="5158" w:type="dxa"/>
            <w:vAlign w:val="center"/>
          </w:tcPr>
          <w:p w:rsidR="00751136" w:rsidRPr="00B65E18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46254,22</w:t>
            </w:r>
          </w:p>
        </w:tc>
      </w:tr>
      <w:tr w:rsidR="00751136" w:rsidRPr="00CF0125" w:rsidTr="00383E5B">
        <w:tc>
          <w:tcPr>
            <w:tcW w:w="6204" w:type="dxa"/>
            <w:vAlign w:val="center"/>
          </w:tcPr>
          <w:p w:rsidR="00751136" w:rsidRPr="00CF0125" w:rsidRDefault="00751136" w:rsidP="007F5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от 100 до 250кВА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1х100-250</w:t>
            </w:r>
          </w:p>
        </w:tc>
        <w:tc>
          <w:tcPr>
            <w:tcW w:w="5158" w:type="dxa"/>
            <w:vAlign w:val="center"/>
          </w:tcPr>
          <w:p w:rsidR="00751136" w:rsidRPr="00B65E18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23926,18</w:t>
            </w:r>
          </w:p>
        </w:tc>
      </w:tr>
      <w:tr w:rsidR="00751136" w:rsidRPr="00CF0125" w:rsidTr="00A6275E">
        <w:tc>
          <w:tcPr>
            <w:tcW w:w="6204" w:type="dxa"/>
            <w:vAlign w:val="center"/>
          </w:tcPr>
          <w:p w:rsidR="00751136" w:rsidRPr="00CF0125" w:rsidRDefault="00751136" w:rsidP="007F5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от 250 до 500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1х250-500</w:t>
            </w:r>
          </w:p>
        </w:tc>
        <w:tc>
          <w:tcPr>
            <w:tcW w:w="5158" w:type="dxa"/>
            <w:vAlign w:val="center"/>
          </w:tcPr>
          <w:p w:rsidR="00751136" w:rsidRPr="00B65E18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11741,83</w:t>
            </w:r>
          </w:p>
        </w:tc>
      </w:tr>
      <w:tr w:rsidR="00751136" w:rsidRPr="00CF0125" w:rsidTr="00083E43">
        <w:tc>
          <w:tcPr>
            <w:tcW w:w="6204" w:type="dxa"/>
            <w:vAlign w:val="center"/>
          </w:tcPr>
          <w:p w:rsidR="00751136" w:rsidRPr="00CF0125" w:rsidRDefault="00751136" w:rsidP="007F5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БКТП с трансформатором от 500 до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1х500-900</w:t>
            </w:r>
          </w:p>
        </w:tc>
        <w:tc>
          <w:tcPr>
            <w:tcW w:w="5158" w:type="dxa"/>
            <w:vAlign w:val="center"/>
          </w:tcPr>
          <w:p w:rsidR="00751136" w:rsidRPr="00B65E18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7622,45</w:t>
            </w:r>
          </w:p>
        </w:tc>
      </w:tr>
      <w:tr w:rsidR="00751136" w:rsidRPr="00CF0125" w:rsidTr="00CC650E">
        <w:tc>
          <w:tcPr>
            <w:tcW w:w="6204" w:type="dxa"/>
            <w:vAlign w:val="center"/>
          </w:tcPr>
          <w:p w:rsidR="00751136" w:rsidRPr="00CF0125" w:rsidRDefault="00751136" w:rsidP="007F5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 с трансформатором свыше 1000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1х1000….</w:t>
            </w:r>
          </w:p>
        </w:tc>
        <w:tc>
          <w:tcPr>
            <w:tcW w:w="5158" w:type="dxa"/>
            <w:vAlign w:val="center"/>
          </w:tcPr>
          <w:p w:rsidR="00751136" w:rsidRPr="00B65E18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5542,48</w:t>
            </w:r>
          </w:p>
        </w:tc>
      </w:tr>
      <w:tr w:rsidR="00751136" w:rsidRPr="00CF0125" w:rsidTr="006251AB">
        <w:tc>
          <w:tcPr>
            <w:tcW w:w="6204" w:type="dxa"/>
            <w:vAlign w:val="center"/>
          </w:tcPr>
          <w:p w:rsidR="00751136" w:rsidRPr="00CF0125" w:rsidRDefault="00751136" w:rsidP="00751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25 до 100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2х25-100</w:t>
            </w:r>
          </w:p>
        </w:tc>
        <w:tc>
          <w:tcPr>
            <w:tcW w:w="5158" w:type="dxa"/>
            <w:vAlign w:val="center"/>
          </w:tcPr>
          <w:p w:rsidR="00751136" w:rsidRPr="00B65E18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82225,49</w:t>
            </w:r>
          </w:p>
        </w:tc>
      </w:tr>
      <w:tr w:rsidR="00751136" w:rsidRPr="00CF0125" w:rsidTr="002B60D4">
        <w:tc>
          <w:tcPr>
            <w:tcW w:w="6204" w:type="dxa"/>
            <w:vAlign w:val="center"/>
          </w:tcPr>
          <w:p w:rsidR="00751136" w:rsidRPr="00CF0125" w:rsidRDefault="00751136" w:rsidP="00751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100 до 250кВА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2х100-250</w:t>
            </w:r>
          </w:p>
        </w:tc>
        <w:tc>
          <w:tcPr>
            <w:tcW w:w="5158" w:type="dxa"/>
            <w:vAlign w:val="center"/>
          </w:tcPr>
          <w:p w:rsidR="00751136" w:rsidRPr="00B65E18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42584,43</w:t>
            </w:r>
          </w:p>
        </w:tc>
      </w:tr>
      <w:tr w:rsidR="00751136" w:rsidRPr="00CF0125" w:rsidTr="00794B57">
        <w:tc>
          <w:tcPr>
            <w:tcW w:w="6204" w:type="dxa"/>
            <w:vAlign w:val="center"/>
          </w:tcPr>
          <w:p w:rsidR="00751136" w:rsidRPr="00CF0125" w:rsidRDefault="00751136" w:rsidP="00751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250 до 500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2х250-500</w:t>
            </w:r>
          </w:p>
        </w:tc>
        <w:tc>
          <w:tcPr>
            <w:tcW w:w="5158" w:type="dxa"/>
            <w:vAlign w:val="center"/>
          </w:tcPr>
          <w:p w:rsidR="00751136" w:rsidRPr="00B65E18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20915,57</w:t>
            </w:r>
          </w:p>
        </w:tc>
      </w:tr>
      <w:tr w:rsidR="00751136" w:rsidRPr="00CF0125" w:rsidTr="00A67D4C">
        <w:tc>
          <w:tcPr>
            <w:tcW w:w="6204" w:type="dxa"/>
            <w:vAlign w:val="center"/>
          </w:tcPr>
          <w:p w:rsidR="00751136" w:rsidRPr="00CF0125" w:rsidRDefault="00751136" w:rsidP="00751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500 до 900 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2х630</w:t>
            </w:r>
          </w:p>
        </w:tc>
        <w:tc>
          <w:tcPr>
            <w:tcW w:w="5158" w:type="dxa"/>
            <w:vAlign w:val="center"/>
          </w:tcPr>
          <w:p w:rsidR="00751136" w:rsidRPr="00B65E18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15751,28</w:t>
            </w:r>
          </w:p>
        </w:tc>
      </w:tr>
      <w:tr w:rsidR="00751136" w:rsidRPr="00CF0125" w:rsidTr="00062F3B">
        <w:tc>
          <w:tcPr>
            <w:tcW w:w="6204" w:type="dxa"/>
            <w:vAlign w:val="center"/>
          </w:tcPr>
          <w:p w:rsidR="00751136" w:rsidRPr="00CF0125" w:rsidRDefault="00751136" w:rsidP="007F5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БКТП</w:t>
            </w:r>
            <w:r w:rsidR="004625C8">
              <w:rPr>
                <w:rFonts w:ascii="Times New Roman" w:hAnsi="Times New Roman" w:cs="Times New Roman"/>
                <w:sz w:val="20"/>
                <w:szCs w:val="20"/>
              </w:rPr>
              <w:t xml:space="preserve"> с двумя трансформаторами свыше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1000 кВА на номинальное напряжение 6-15/0,4 кВ</w:t>
            </w:r>
          </w:p>
        </w:tc>
        <w:tc>
          <w:tcPr>
            <w:tcW w:w="850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БКТП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Блочного типа</w:t>
            </w:r>
          </w:p>
        </w:tc>
        <w:tc>
          <w:tcPr>
            <w:tcW w:w="1701" w:type="dxa"/>
            <w:vAlign w:val="center"/>
          </w:tcPr>
          <w:p w:rsidR="00751136" w:rsidRPr="00CF0125" w:rsidRDefault="00751136" w:rsidP="007F51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2х1000</w:t>
            </w:r>
            <w:r w:rsidR="004625C8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</w:p>
        </w:tc>
        <w:tc>
          <w:tcPr>
            <w:tcW w:w="5158" w:type="dxa"/>
            <w:vAlign w:val="center"/>
          </w:tcPr>
          <w:p w:rsidR="00751136" w:rsidRPr="00B65E18" w:rsidRDefault="004625C8" w:rsidP="007F51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10788,56</w:t>
            </w:r>
          </w:p>
        </w:tc>
      </w:tr>
    </w:tbl>
    <w:p w:rsidR="007C10B9" w:rsidRPr="007A363F" w:rsidRDefault="007C10B9" w:rsidP="007C10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10B9" w:rsidRDefault="007C10B9" w:rsidP="007C10B9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C10B9" w:rsidRDefault="007C10B9" w:rsidP="007C10B9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C10B9" w:rsidRPr="00A25C89" w:rsidRDefault="007C10B9" w:rsidP="007C10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25C89">
        <w:rPr>
          <w:rFonts w:ascii="Times New Roman" w:hAnsi="Times New Roman" w:cs="Times New Roman"/>
          <w:sz w:val="24"/>
          <w:szCs w:val="24"/>
        </w:rPr>
        <w:lastRenderedPageBreak/>
        <w:t>Предложение по  СТАНДАРТИЗИРОВАННЫМ ТАРИФНЫМ СТАВКАМ,</w:t>
      </w:r>
      <w:r w:rsidRPr="00A25C89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Start"/>
      <w:r w:rsidRPr="00A25C89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A25C89">
        <w:rPr>
          <w:rFonts w:ascii="Times New Roman" w:hAnsi="Times New Roman" w:cs="Times New Roman"/>
          <w:sz w:val="24"/>
          <w:szCs w:val="24"/>
        </w:rPr>
        <w:t xml:space="preserve"> на 2020г.</w:t>
      </w:r>
    </w:p>
    <w:p w:rsidR="007C10B9" w:rsidRDefault="007C10B9" w:rsidP="007C10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C10B9" w:rsidRDefault="007C10B9" w:rsidP="007C10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на покрытие расходов АО «Западная энергетическая компания» на строительство </w:t>
      </w:r>
      <w:r>
        <w:rPr>
          <w:rFonts w:ascii="Times New Roman" w:hAnsi="Times New Roman" w:cs="Times New Roman"/>
          <w:sz w:val="24"/>
          <w:szCs w:val="24"/>
        </w:rPr>
        <w:t xml:space="preserve">распределительных трансформаторных </w:t>
      </w:r>
      <w:r>
        <w:rPr>
          <w:rFonts w:ascii="Times New Roman" w:hAnsi="Times New Roman" w:cs="Times New Roman"/>
          <w:sz w:val="24"/>
          <w:szCs w:val="24"/>
        </w:rPr>
        <w:t>подстанций, в расчете на 1 кВт</w:t>
      </w:r>
      <w:r>
        <w:rPr>
          <w:rFonts w:ascii="Times New Roman" w:hAnsi="Times New Roman" w:cs="Times New Roman"/>
          <w:sz w:val="24"/>
          <w:szCs w:val="24"/>
        </w:rPr>
        <w:t xml:space="preserve"> с уровнем напряжения до 35кВ</w:t>
      </w:r>
    </w:p>
    <w:p w:rsidR="007C10B9" w:rsidRDefault="007C10B9" w:rsidP="007C10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204"/>
        <w:gridCol w:w="9410"/>
      </w:tblGrid>
      <w:tr w:rsidR="007C10B9" w:rsidRPr="00CF0125" w:rsidTr="009D4F06">
        <w:trPr>
          <w:trHeight w:val="690"/>
        </w:trPr>
        <w:tc>
          <w:tcPr>
            <w:tcW w:w="6204" w:type="dxa"/>
            <w:vAlign w:val="center"/>
          </w:tcPr>
          <w:p w:rsidR="007C10B9" w:rsidRPr="00CF0125" w:rsidRDefault="007C10B9" w:rsidP="00256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410" w:type="dxa"/>
            <w:vAlign w:val="center"/>
          </w:tcPr>
          <w:p w:rsidR="007C10B9" w:rsidRPr="00CF0125" w:rsidRDefault="007C10B9" w:rsidP="00256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25C8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25C89">
              <w:rPr>
                <w:rFonts w:ascii="Times New Roman" w:hAnsi="Times New Roman" w:cs="Times New Roman"/>
                <w:sz w:val="20"/>
                <w:szCs w:val="20"/>
              </w:rPr>
              <w:t>/кВт</w:t>
            </w:r>
            <w:r w:rsidR="00A25C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25C89" w:rsidRPr="0015527F">
              <w:rPr>
                <w:rFonts w:ascii="Times New Roman" w:hAnsi="Times New Roman" w:cs="Times New Roman"/>
                <w:sz w:val="20"/>
                <w:szCs w:val="20"/>
              </w:rPr>
              <w:t>(без НДС)</w:t>
            </w:r>
          </w:p>
        </w:tc>
      </w:tr>
      <w:tr w:rsidR="007C10B9" w:rsidRPr="00CF0125" w:rsidTr="00255FE2">
        <w:tc>
          <w:tcPr>
            <w:tcW w:w="6204" w:type="dxa"/>
            <w:vAlign w:val="center"/>
          </w:tcPr>
          <w:p w:rsidR="007C10B9" w:rsidRPr="00CF0125" w:rsidRDefault="007C10B9" w:rsidP="00256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10" w:type="dxa"/>
            <w:vAlign w:val="center"/>
          </w:tcPr>
          <w:p w:rsidR="007C10B9" w:rsidRPr="00CF0125" w:rsidRDefault="007C10B9" w:rsidP="00256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7C10B9" w:rsidRPr="00CF0125" w:rsidTr="007C10B9">
        <w:tc>
          <w:tcPr>
            <w:tcW w:w="6204" w:type="dxa"/>
            <w:tcBorders>
              <w:bottom w:val="single" w:sz="4" w:space="0" w:color="auto"/>
            </w:tcBorders>
            <w:vAlign w:val="center"/>
          </w:tcPr>
          <w:p w:rsidR="007C10B9" w:rsidRDefault="007C10B9" w:rsidP="007C1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блочной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однотрансформаторной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распределительной подстанции мощностью от 25 до 100 кВА включительно</w:t>
            </w:r>
          </w:p>
        </w:tc>
        <w:tc>
          <w:tcPr>
            <w:tcW w:w="9410" w:type="dxa"/>
            <w:tcBorders>
              <w:bottom w:val="single" w:sz="4" w:space="0" w:color="auto"/>
            </w:tcBorders>
            <w:vAlign w:val="center"/>
          </w:tcPr>
          <w:p w:rsidR="007C10B9" w:rsidRDefault="007C10B9" w:rsidP="00256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256324,54</w:t>
            </w:r>
          </w:p>
        </w:tc>
      </w:tr>
      <w:tr w:rsidR="007C10B9" w:rsidRPr="00CF0125" w:rsidTr="00516E42">
        <w:tc>
          <w:tcPr>
            <w:tcW w:w="6204" w:type="dxa"/>
            <w:vAlign w:val="center"/>
          </w:tcPr>
          <w:p w:rsidR="007C10B9" w:rsidRPr="00CF0125" w:rsidRDefault="007C10B9" w:rsidP="0025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блочной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однотрансформаторной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распределительной подстанции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мощностью от 500 до 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 кВА включительно</w:t>
            </w:r>
          </w:p>
        </w:tc>
        <w:tc>
          <w:tcPr>
            <w:tcW w:w="9410" w:type="dxa"/>
            <w:tcBorders>
              <w:top w:val="nil"/>
            </w:tcBorders>
            <w:vAlign w:val="center"/>
          </w:tcPr>
          <w:p w:rsidR="007C10B9" w:rsidRPr="00B65E18" w:rsidRDefault="007C10B9" w:rsidP="00256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37730,47</w:t>
            </w:r>
          </w:p>
        </w:tc>
      </w:tr>
    </w:tbl>
    <w:p w:rsidR="007C10B9" w:rsidRDefault="007C10B9" w:rsidP="007C10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524A" w:rsidRDefault="0075524A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5524A" w:rsidSect="00496F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C36" w:rsidRDefault="003D1C36" w:rsidP="00B65E18">
      <w:pPr>
        <w:spacing w:after="0" w:line="240" w:lineRule="auto"/>
      </w:pPr>
      <w:r>
        <w:separator/>
      </w:r>
    </w:p>
  </w:endnote>
  <w:endnote w:type="continuationSeparator" w:id="0">
    <w:p w:rsidR="003D1C36" w:rsidRDefault="003D1C36" w:rsidP="00B65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C36" w:rsidRDefault="003D1C36" w:rsidP="00B65E18">
      <w:pPr>
        <w:spacing w:after="0" w:line="240" w:lineRule="auto"/>
      </w:pPr>
      <w:r>
        <w:separator/>
      </w:r>
    </w:p>
  </w:footnote>
  <w:footnote w:type="continuationSeparator" w:id="0">
    <w:p w:rsidR="003D1C36" w:rsidRDefault="003D1C36" w:rsidP="00B65E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3F"/>
    <w:rsid w:val="000607A0"/>
    <w:rsid w:val="00073361"/>
    <w:rsid w:val="000C077C"/>
    <w:rsid w:val="000E1C66"/>
    <w:rsid w:val="000E778D"/>
    <w:rsid w:val="001278CE"/>
    <w:rsid w:val="00145A85"/>
    <w:rsid w:val="0015527F"/>
    <w:rsid w:val="00166A11"/>
    <w:rsid w:val="001874A4"/>
    <w:rsid w:val="001C2C43"/>
    <w:rsid w:val="001C53A8"/>
    <w:rsid w:val="001D068D"/>
    <w:rsid w:val="001F4FFB"/>
    <w:rsid w:val="001F6CF1"/>
    <w:rsid w:val="002074F6"/>
    <w:rsid w:val="002339AB"/>
    <w:rsid w:val="00235A35"/>
    <w:rsid w:val="0027498F"/>
    <w:rsid w:val="002940FD"/>
    <w:rsid w:val="002A1816"/>
    <w:rsid w:val="002E1914"/>
    <w:rsid w:val="003858F4"/>
    <w:rsid w:val="003D1993"/>
    <w:rsid w:val="003D1C36"/>
    <w:rsid w:val="003D5E8A"/>
    <w:rsid w:val="003E790B"/>
    <w:rsid w:val="00431993"/>
    <w:rsid w:val="004546F0"/>
    <w:rsid w:val="004625C8"/>
    <w:rsid w:val="004734C1"/>
    <w:rsid w:val="00496F34"/>
    <w:rsid w:val="004A6B79"/>
    <w:rsid w:val="0053087E"/>
    <w:rsid w:val="0053325F"/>
    <w:rsid w:val="0059061A"/>
    <w:rsid w:val="005D39C3"/>
    <w:rsid w:val="005D3EF5"/>
    <w:rsid w:val="00612C6B"/>
    <w:rsid w:val="006553C5"/>
    <w:rsid w:val="00657297"/>
    <w:rsid w:val="00657687"/>
    <w:rsid w:val="006966D7"/>
    <w:rsid w:val="006974B4"/>
    <w:rsid w:val="006B085B"/>
    <w:rsid w:val="006D5D8D"/>
    <w:rsid w:val="006D6CC4"/>
    <w:rsid w:val="006F672C"/>
    <w:rsid w:val="00751136"/>
    <w:rsid w:val="0075524A"/>
    <w:rsid w:val="00784507"/>
    <w:rsid w:val="007A363F"/>
    <w:rsid w:val="007C10B9"/>
    <w:rsid w:val="007C34ED"/>
    <w:rsid w:val="007F517C"/>
    <w:rsid w:val="008359DB"/>
    <w:rsid w:val="0086109F"/>
    <w:rsid w:val="00873F48"/>
    <w:rsid w:val="00886961"/>
    <w:rsid w:val="008A3DFC"/>
    <w:rsid w:val="00910AD8"/>
    <w:rsid w:val="00916DED"/>
    <w:rsid w:val="00976AE4"/>
    <w:rsid w:val="009D7336"/>
    <w:rsid w:val="00A25C89"/>
    <w:rsid w:val="00A81BE1"/>
    <w:rsid w:val="00A9734E"/>
    <w:rsid w:val="00AF0A17"/>
    <w:rsid w:val="00B11721"/>
    <w:rsid w:val="00B23191"/>
    <w:rsid w:val="00B3198E"/>
    <w:rsid w:val="00B631B5"/>
    <w:rsid w:val="00B65E18"/>
    <w:rsid w:val="00B901B4"/>
    <w:rsid w:val="00BB451B"/>
    <w:rsid w:val="00BB6CDC"/>
    <w:rsid w:val="00BC5F46"/>
    <w:rsid w:val="00BD7924"/>
    <w:rsid w:val="00BF0A17"/>
    <w:rsid w:val="00C13AF1"/>
    <w:rsid w:val="00C208DC"/>
    <w:rsid w:val="00C226C1"/>
    <w:rsid w:val="00C46F2E"/>
    <w:rsid w:val="00C63D4F"/>
    <w:rsid w:val="00C64903"/>
    <w:rsid w:val="00CE5BBE"/>
    <w:rsid w:val="00CF0125"/>
    <w:rsid w:val="00D36F89"/>
    <w:rsid w:val="00DB10F6"/>
    <w:rsid w:val="00DC5FE2"/>
    <w:rsid w:val="00E25819"/>
    <w:rsid w:val="00E65E84"/>
    <w:rsid w:val="00EA33E3"/>
    <w:rsid w:val="00EA3A54"/>
    <w:rsid w:val="00F324C6"/>
    <w:rsid w:val="00F32617"/>
    <w:rsid w:val="00F33DCD"/>
    <w:rsid w:val="00F40249"/>
    <w:rsid w:val="00F51EFA"/>
    <w:rsid w:val="00FC29A4"/>
    <w:rsid w:val="00FC48FE"/>
    <w:rsid w:val="00FD77C4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6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B65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65E18"/>
  </w:style>
  <w:style w:type="paragraph" w:styleId="a6">
    <w:name w:val="footer"/>
    <w:basedOn w:val="a"/>
    <w:link w:val="a7"/>
    <w:uiPriority w:val="99"/>
    <w:semiHidden/>
    <w:unhideWhenUsed/>
    <w:rsid w:val="00B65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5E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48</cp:revision>
  <cp:lastPrinted>2014-12-11T14:12:00Z</cp:lastPrinted>
  <dcterms:created xsi:type="dcterms:W3CDTF">2014-12-08T10:28:00Z</dcterms:created>
  <dcterms:modified xsi:type="dcterms:W3CDTF">2019-10-17T13:38:00Z</dcterms:modified>
</cp:coreProperties>
</file>