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95" w:rsidRDefault="00BC2095" w:rsidP="00D662EF">
      <w:pPr>
        <w:jc w:val="center"/>
        <w:rPr>
          <w:color w:val="0E0E0E"/>
          <w:sz w:val="24"/>
          <w:szCs w:val="24"/>
        </w:rPr>
      </w:pPr>
      <w:r w:rsidRPr="00D662EF">
        <w:rPr>
          <w:b/>
          <w:bCs/>
          <w:color w:val="0E0E0E"/>
          <w:sz w:val="24"/>
          <w:szCs w:val="24"/>
        </w:rPr>
        <w:t>ДОГОВОР №</w:t>
      </w:r>
      <w:r w:rsidRPr="00D662EF">
        <w:rPr>
          <w:color w:val="0E0E0E"/>
          <w:sz w:val="24"/>
          <w:szCs w:val="24"/>
        </w:rPr>
        <w:t xml:space="preserve"> ______</w:t>
      </w:r>
    </w:p>
    <w:p w:rsidR="00E02AA0" w:rsidRPr="00D662EF" w:rsidRDefault="00E02AA0" w:rsidP="00D662EF">
      <w:pPr>
        <w:jc w:val="center"/>
        <w:rPr>
          <w:color w:val="0E0E0E"/>
          <w:sz w:val="24"/>
          <w:szCs w:val="24"/>
        </w:rPr>
      </w:pPr>
    </w:p>
    <w:p w:rsidR="00BC2095" w:rsidRDefault="00E02AA0" w:rsidP="00E02AA0">
      <w:pPr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 xml:space="preserve">г. Калининград                                                                                            </w:t>
      </w:r>
      <w:r w:rsidR="00BC2095" w:rsidRPr="00D662EF">
        <w:rPr>
          <w:color w:val="0E0E0E"/>
          <w:sz w:val="24"/>
          <w:szCs w:val="24"/>
        </w:rPr>
        <w:t>«____»___________20</w:t>
      </w:r>
      <w:r w:rsidR="00CA3A83">
        <w:rPr>
          <w:color w:val="0E0E0E"/>
          <w:sz w:val="24"/>
          <w:szCs w:val="24"/>
        </w:rPr>
        <w:t xml:space="preserve">15 </w:t>
      </w:r>
      <w:r w:rsidR="00BC2095" w:rsidRPr="00D662EF">
        <w:rPr>
          <w:color w:val="0E0E0E"/>
          <w:sz w:val="24"/>
          <w:szCs w:val="24"/>
        </w:rPr>
        <w:t>г.</w:t>
      </w:r>
    </w:p>
    <w:p w:rsidR="000D3816" w:rsidRDefault="000D3816" w:rsidP="00E02AA0">
      <w:pPr>
        <w:rPr>
          <w:color w:val="0E0E0E"/>
          <w:sz w:val="24"/>
          <w:szCs w:val="24"/>
        </w:rPr>
      </w:pPr>
    </w:p>
    <w:p w:rsidR="00E02AA0" w:rsidRPr="00D662EF" w:rsidRDefault="00E02AA0" w:rsidP="00E02AA0">
      <w:pPr>
        <w:rPr>
          <w:color w:val="0E0E0E"/>
          <w:sz w:val="24"/>
          <w:szCs w:val="24"/>
        </w:rPr>
      </w:pPr>
    </w:p>
    <w:p w:rsidR="00BC2095" w:rsidRDefault="00057E8A" w:rsidP="00057E8A">
      <w:pPr>
        <w:ind w:firstLine="708"/>
        <w:jc w:val="both"/>
        <w:rPr>
          <w:color w:val="0E0E0E"/>
          <w:sz w:val="24"/>
          <w:szCs w:val="24"/>
        </w:rPr>
      </w:pPr>
      <w:proofErr w:type="gramStart"/>
      <w:r w:rsidRPr="00057E8A">
        <w:rPr>
          <w:b/>
          <w:sz w:val="24"/>
          <w:szCs w:val="24"/>
        </w:rPr>
        <w:t>Общество с ограниченной ответственностью</w:t>
      </w:r>
      <w:r w:rsidRPr="00057E8A">
        <w:rPr>
          <w:sz w:val="24"/>
          <w:szCs w:val="24"/>
        </w:rPr>
        <w:t xml:space="preserve"> </w:t>
      </w:r>
      <w:r w:rsidRPr="00057E8A">
        <w:rPr>
          <w:b/>
          <w:sz w:val="24"/>
          <w:szCs w:val="24"/>
        </w:rPr>
        <w:t>«Западная энергетическая компания»</w:t>
      </w:r>
      <w:r w:rsidRPr="00057E8A">
        <w:rPr>
          <w:sz w:val="24"/>
          <w:szCs w:val="24"/>
        </w:rPr>
        <w:t xml:space="preserve">, именуемое в дальнейшем </w:t>
      </w:r>
      <w:r w:rsidRPr="00057E8A">
        <w:rPr>
          <w:b/>
          <w:sz w:val="24"/>
          <w:szCs w:val="24"/>
        </w:rPr>
        <w:t>«Заказчик»</w:t>
      </w:r>
      <w:r w:rsidRPr="00057E8A">
        <w:rPr>
          <w:sz w:val="24"/>
          <w:szCs w:val="24"/>
        </w:rPr>
        <w:t>, в лице генерального директора,</w:t>
      </w:r>
      <w:r w:rsidRPr="00057E8A">
        <w:rPr>
          <w:b/>
          <w:sz w:val="24"/>
          <w:szCs w:val="24"/>
        </w:rPr>
        <w:t xml:space="preserve"> </w:t>
      </w:r>
      <w:proofErr w:type="spellStart"/>
      <w:r w:rsidRPr="00057E8A">
        <w:rPr>
          <w:b/>
          <w:sz w:val="24"/>
          <w:szCs w:val="24"/>
        </w:rPr>
        <w:t>Мартынко</w:t>
      </w:r>
      <w:proofErr w:type="spellEnd"/>
      <w:r w:rsidRPr="00057E8A">
        <w:rPr>
          <w:b/>
          <w:sz w:val="24"/>
          <w:szCs w:val="24"/>
        </w:rPr>
        <w:t xml:space="preserve"> Дениса Ивановича</w:t>
      </w:r>
      <w:r w:rsidRPr="00057E8A">
        <w:rPr>
          <w:sz w:val="24"/>
          <w:szCs w:val="24"/>
        </w:rPr>
        <w:t xml:space="preserve">, действующего на основании Устава, с одной стороны, и </w:t>
      </w:r>
      <w:r w:rsidRPr="00057E8A">
        <w:rPr>
          <w:sz w:val="24"/>
          <w:szCs w:val="24"/>
          <w:lang w:eastAsia="ar-SA"/>
        </w:rPr>
        <w:t>______________,</w:t>
      </w:r>
      <w:r w:rsidRPr="00057E8A">
        <w:rPr>
          <w:sz w:val="24"/>
          <w:szCs w:val="24"/>
        </w:rPr>
        <w:t xml:space="preserve"> именуемое в дальнейшем </w:t>
      </w:r>
      <w:r w:rsidRPr="00057E8A">
        <w:rPr>
          <w:b/>
          <w:sz w:val="24"/>
          <w:szCs w:val="24"/>
        </w:rPr>
        <w:t>«Подрядчик»</w:t>
      </w:r>
      <w:r w:rsidRPr="00057E8A">
        <w:rPr>
          <w:sz w:val="24"/>
          <w:szCs w:val="24"/>
        </w:rPr>
        <w:t xml:space="preserve">, </w:t>
      </w:r>
      <w:r w:rsidRPr="00057E8A">
        <w:rPr>
          <w:sz w:val="24"/>
          <w:szCs w:val="24"/>
          <w:lang w:eastAsia="ar-SA"/>
        </w:rPr>
        <w:t>в лице ______________________, действ</w:t>
      </w:r>
      <w:r w:rsidR="00094862">
        <w:rPr>
          <w:sz w:val="24"/>
          <w:szCs w:val="24"/>
          <w:lang w:eastAsia="ar-SA"/>
        </w:rPr>
        <w:t>ующего на основании ___________</w:t>
      </w:r>
      <w:r w:rsidRPr="00057E8A">
        <w:rPr>
          <w:sz w:val="24"/>
          <w:szCs w:val="24"/>
          <w:lang w:eastAsia="ar-SA"/>
        </w:rPr>
        <w:t>__</w:t>
      </w:r>
      <w:r w:rsidRPr="00057E8A">
        <w:rPr>
          <w:sz w:val="24"/>
          <w:szCs w:val="24"/>
        </w:rPr>
        <w:t xml:space="preserve">, с другой стороны, </w:t>
      </w:r>
      <w:r w:rsidRPr="00057E8A">
        <w:rPr>
          <w:iCs/>
          <w:sz w:val="24"/>
          <w:szCs w:val="24"/>
        </w:rPr>
        <w:t>по результатам запроса предложений от _______ 2015  г. № _______</w:t>
      </w:r>
      <w:r w:rsidRPr="00057E8A">
        <w:rPr>
          <w:color w:val="0E0E0E"/>
          <w:sz w:val="24"/>
          <w:szCs w:val="24"/>
        </w:rPr>
        <w:t xml:space="preserve">, </w:t>
      </w:r>
      <w:r w:rsidR="00BC2095" w:rsidRPr="00057E8A">
        <w:rPr>
          <w:color w:val="0E0E0E"/>
          <w:sz w:val="24"/>
          <w:szCs w:val="24"/>
        </w:rPr>
        <w:t xml:space="preserve"> объявленно</w:t>
      </w:r>
      <w:r w:rsidRPr="00057E8A">
        <w:rPr>
          <w:color w:val="0E0E0E"/>
          <w:sz w:val="24"/>
          <w:szCs w:val="24"/>
        </w:rPr>
        <w:t>го</w:t>
      </w:r>
      <w:r>
        <w:rPr>
          <w:color w:val="0E0E0E"/>
          <w:sz w:val="24"/>
          <w:szCs w:val="24"/>
        </w:rPr>
        <w:t xml:space="preserve">  на ____________________</w:t>
      </w:r>
      <w:r w:rsidR="00E02AA0" w:rsidRPr="00057E8A">
        <w:rPr>
          <w:color w:val="0E0E0E"/>
          <w:sz w:val="24"/>
          <w:szCs w:val="24"/>
        </w:rPr>
        <w:t xml:space="preserve">, </w:t>
      </w:r>
      <w:r w:rsidR="008B0D40">
        <w:rPr>
          <w:color w:val="0E0E0E"/>
          <w:sz w:val="24"/>
          <w:szCs w:val="24"/>
        </w:rPr>
        <w:t xml:space="preserve"> и</w:t>
      </w:r>
      <w:r w:rsidR="00E02AA0" w:rsidRPr="00057E8A">
        <w:rPr>
          <w:color w:val="0E0E0E"/>
          <w:sz w:val="24"/>
          <w:szCs w:val="24"/>
        </w:rPr>
        <w:t xml:space="preserve"> </w:t>
      </w:r>
      <w:r w:rsidR="00BC2095" w:rsidRPr="00057E8A">
        <w:rPr>
          <w:color w:val="0E0E0E"/>
          <w:sz w:val="24"/>
          <w:szCs w:val="24"/>
        </w:rPr>
        <w:t>на основании протокола</w:t>
      </w:r>
      <w:r w:rsidR="006E48EE">
        <w:rPr>
          <w:color w:val="0E0E0E"/>
          <w:sz w:val="24"/>
          <w:szCs w:val="24"/>
        </w:rPr>
        <w:t xml:space="preserve"> заседания Е</w:t>
      </w:r>
      <w:r>
        <w:rPr>
          <w:color w:val="0E0E0E"/>
          <w:sz w:val="24"/>
          <w:szCs w:val="24"/>
        </w:rPr>
        <w:t>диной комиссии</w:t>
      </w:r>
      <w:r w:rsidR="00E847F8">
        <w:rPr>
          <w:color w:val="0E0E0E"/>
          <w:sz w:val="24"/>
          <w:szCs w:val="24"/>
        </w:rPr>
        <w:t xml:space="preserve"> по закупкам </w:t>
      </w:r>
      <w:r w:rsidR="00BC2095" w:rsidRPr="00057E8A">
        <w:rPr>
          <w:color w:val="0E0E0E"/>
          <w:sz w:val="24"/>
          <w:szCs w:val="24"/>
        </w:rPr>
        <w:t xml:space="preserve"> от _______ № _______,</w:t>
      </w:r>
      <w:r w:rsidRPr="00057E8A">
        <w:rPr>
          <w:color w:val="0E0E0E"/>
          <w:sz w:val="24"/>
          <w:szCs w:val="24"/>
        </w:rPr>
        <w:t xml:space="preserve"> </w:t>
      </w:r>
      <w:r w:rsidR="00BC2095" w:rsidRPr="00057E8A">
        <w:rPr>
          <w:color w:val="0E0E0E"/>
          <w:sz w:val="24"/>
          <w:szCs w:val="24"/>
        </w:rPr>
        <w:t>заключили настоящий Договор</w:t>
      </w:r>
      <w:proofErr w:type="gramEnd"/>
      <w:r w:rsidR="00BC2095" w:rsidRPr="00057E8A">
        <w:rPr>
          <w:color w:val="0E0E0E"/>
          <w:sz w:val="24"/>
          <w:szCs w:val="24"/>
        </w:rPr>
        <w:t xml:space="preserve"> о нижеследующем:</w:t>
      </w:r>
    </w:p>
    <w:p w:rsidR="00291C98" w:rsidRPr="00057E8A" w:rsidRDefault="00291C98" w:rsidP="00D662EF">
      <w:pPr>
        <w:jc w:val="both"/>
        <w:rPr>
          <w:color w:val="0E0E0E"/>
          <w:sz w:val="24"/>
          <w:szCs w:val="24"/>
        </w:rPr>
      </w:pPr>
    </w:p>
    <w:p w:rsidR="00BC2095" w:rsidRPr="00057E8A" w:rsidRDefault="00BC2095" w:rsidP="00D662EF">
      <w:pPr>
        <w:jc w:val="center"/>
        <w:outlineLvl w:val="2"/>
        <w:rPr>
          <w:b/>
          <w:bCs/>
          <w:sz w:val="24"/>
          <w:szCs w:val="24"/>
        </w:rPr>
      </w:pPr>
      <w:r w:rsidRPr="00057E8A">
        <w:rPr>
          <w:b/>
          <w:bCs/>
          <w:sz w:val="24"/>
          <w:szCs w:val="24"/>
        </w:rPr>
        <w:t>1</w:t>
      </w:r>
      <w:r w:rsidR="007741B6" w:rsidRPr="00057E8A">
        <w:rPr>
          <w:b/>
          <w:bCs/>
          <w:sz w:val="24"/>
          <w:szCs w:val="24"/>
        </w:rPr>
        <w:t>.</w:t>
      </w:r>
      <w:r w:rsidRPr="00057E8A">
        <w:rPr>
          <w:b/>
          <w:bCs/>
          <w:sz w:val="24"/>
          <w:szCs w:val="24"/>
        </w:rPr>
        <w:t xml:space="preserve"> Предмет Договора</w:t>
      </w:r>
    </w:p>
    <w:p w:rsidR="00BC2095" w:rsidRPr="00057E8A" w:rsidRDefault="00BC2095" w:rsidP="007741B6">
      <w:pPr>
        <w:ind w:firstLine="708"/>
        <w:jc w:val="both"/>
        <w:rPr>
          <w:color w:val="0E0E0E"/>
          <w:sz w:val="24"/>
          <w:szCs w:val="24"/>
        </w:rPr>
      </w:pPr>
      <w:r w:rsidRPr="00057E8A">
        <w:rPr>
          <w:color w:val="0E0E0E"/>
          <w:sz w:val="24"/>
          <w:szCs w:val="24"/>
        </w:rPr>
        <w:t xml:space="preserve">1.1 Заказчик поручает, а Подрядчик принимает на себя на условиях данного Договора обязательство по выполнению работ </w:t>
      </w:r>
      <w:proofErr w:type="gramStart"/>
      <w:r w:rsidRPr="00057E8A">
        <w:rPr>
          <w:color w:val="0E0E0E"/>
          <w:sz w:val="24"/>
          <w:szCs w:val="24"/>
        </w:rPr>
        <w:t>по</w:t>
      </w:r>
      <w:proofErr w:type="gramEnd"/>
      <w:r w:rsidR="00D662EF" w:rsidRPr="00057E8A">
        <w:rPr>
          <w:color w:val="0E0E0E"/>
          <w:sz w:val="24"/>
          <w:szCs w:val="24"/>
        </w:rPr>
        <w:t xml:space="preserve"> </w:t>
      </w:r>
      <w:r w:rsidR="007741B6" w:rsidRPr="00057E8A">
        <w:rPr>
          <w:color w:val="0E0E0E"/>
          <w:sz w:val="24"/>
          <w:szCs w:val="24"/>
        </w:rPr>
        <w:t>________________</w:t>
      </w:r>
      <w:r w:rsidR="00301A69" w:rsidRPr="00057E8A">
        <w:rPr>
          <w:color w:val="0E0E0E"/>
          <w:sz w:val="24"/>
          <w:szCs w:val="24"/>
        </w:rPr>
        <w:t>_______________________________,</w:t>
      </w:r>
      <w:r w:rsidR="007741B6" w:rsidRPr="00057E8A">
        <w:rPr>
          <w:color w:val="0E0E0E"/>
          <w:sz w:val="24"/>
          <w:szCs w:val="24"/>
        </w:rPr>
        <w:t xml:space="preserve">                    </w:t>
      </w:r>
    </w:p>
    <w:p w:rsidR="00BC2095" w:rsidRDefault="00BC2095" w:rsidP="00D662EF">
      <w:pPr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 xml:space="preserve">объемы и </w:t>
      </w:r>
      <w:proofErr w:type="gramStart"/>
      <w:r w:rsidRPr="00D662EF">
        <w:rPr>
          <w:color w:val="0E0E0E"/>
          <w:sz w:val="24"/>
          <w:szCs w:val="24"/>
        </w:rPr>
        <w:t>стоимость</w:t>
      </w:r>
      <w:proofErr w:type="gramEnd"/>
      <w:r w:rsidR="007741B6">
        <w:rPr>
          <w:color w:val="0E0E0E"/>
          <w:sz w:val="24"/>
          <w:szCs w:val="24"/>
        </w:rPr>
        <w:t xml:space="preserve"> </w:t>
      </w:r>
      <w:r w:rsidRPr="00D662EF">
        <w:rPr>
          <w:color w:val="0E0E0E"/>
          <w:sz w:val="24"/>
          <w:szCs w:val="24"/>
        </w:rPr>
        <w:t>которых определены в Приложении 1 к настоящему Договору, а Заказчик обязуется принять результаты работ и уплатить обусловленную цену.</w:t>
      </w:r>
    </w:p>
    <w:p w:rsidR="00057E8A" w:rsidRDefault="00057E8A" w:rsidP="00057E8A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1.2. </w:t>
      </w:r>
      <w:r w:rsidRPr="0064359E">
        <w:rPr>
          <w:sz w:val="24"/>
          <w:szCs w:val="24"/>
        </w:rPr>
        <w:t xml:space="preserve">Подрядчик осуществляет работы, указанные в пункте </w:t>
      </w:r>
      <w:r>
        <w:rPr>
          <w:sz w:val="24"/>
          <w:szCs w:val="24"/>
        </w:rPr>
        <w:t>1</w:t>
      </w:r>
      <w:r w:rsidRPr="0064359E">
        <w:rPr>
          <w:sz w:val="24"/>
          <w:szCs w:val="24"/>
        </w:rPr>
        <w:t>.1</w:t>
      </w:r>
      <w:r>
        <w:rPr>
          <w:sz w:val="24"/>
          <w:szCs w:val="24"/>
        </w:rPr>
        <w:t>. Договора</w:t>
      </w:r>
      <w:r w:rsidRPr="0064359E">
        <w:rPr>
          <w:sz w:val="24"/>
          <w:szCs w:val="24"/>
        </w:rPr>
        <w:t xml:space="preserve">, на основании Свидетельства о допуске к определенному виду работ, которые оказывают влияние на безопасность объектов капитального строительства </w:t>
      </w:r>
      <w:r w:rsidRPr="00882CCF">
        <w:rPr>
          <w:sz w:val="24"/>
          <w:szCs w:val="24"/>
        </w:rPr>
        <w:t>№</w:t>
      </w:r>
      <w:r>
        <w:rPr>
          <w:b/>
          <w:sz w:val="24"/>
          <w:szCs w:val="24"/>
        </w:rPr>
        <w:t xml:space="preserve">_________ </w:t>
      </w:r>
      <w:r w:rsidRPr="00363E23">
        <w:rPr>
          <w:sz w:val="24"/>
          <w:szCs w:val="24"/>
        </w:rPr>
        <w:t>выданного</w:t>
      </w:r>
      <w:r>
        <w:rPr>
          <w:sz w:val="24"/>
          <w:szCs w:val="24"/>
        </w:rPr>
        <w:t xml:space="preserve"> _______________.</w:t>
      </w:r>
    </w:p>
    <w:p w:rsidR="00057E8A" w:rsidRPr="00057E8A" w:rsidRDefault="00057E8A" w:rsidP="00057E8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kern w:val="28"/>
          <w:sz w:val="24"/>
          <w:szCs w:val="24"/>
        </w:rPr>
        <w:tab/>
        <w:t xml:space="preserve">1.3.  </w:t>
      </w:r>
      <w:r w:rsidRPr="00317306">
        <w:rPr>
          <w:kern w:val="28"/>
          <w:sz w:val="24"/>
          <w:szCs w:val="24"/>
        </w:rPr>
        <w:t xml:space="preserve">Содержание и объем работ, технические и другие требования к выполнению </w:t>
      </w:r>
      <w:r>
        <w:rPr>
          <w:sz w:val="24"/>
          <w:szCs w:val="24"/>
        </w:rPr>
        <w:t>п</w:t>
      </w:r>
      <w:r w:rsidRPr="00F34CA0">
        <w:rPr>
          <w:sz w:val="24"/>
          <w:szCs w:val="24"/>
        </w:rPr>
        <w:t>роверк</w:t>
      </w:r>
      <w:r>
        <w:rPr>
          <w:sz w:val="24"/>
          <w:szCs w:val="24"/>
        </w:rPr>
        <w:t>и</w:t>
      </w:r>
      <w:r w:rsidRPr="00F34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исправности </w:t>
      </w:r>
      <w:r w:rsidRPr="00057E8A">
        <w:rPr>
          <w:sz w:val="24"/>
          <w:szCs w:val="24"/>
        </w:rPr>
        <w:t xml:space="preserve">аппаратуры для обеспечения надёжной и бесперебойной работы электрооборудования на объектах </w:t>
      </w:r>
      <w:r w:rsidRPr="00057E8A">
        <w:rPr>
          <w:kern w:val="28"/>
          <w:sz w:val="24"/>
          <w:szCs w:val="24"/>
        </w:rPr>
        <w:t xml:space="preserve">указаны в </w:t>
      </w:r>
      <w:r w:rsidRPr="00057E8A">
        <w:rPr>
          <w:color w:val="000000"/>
          <w:sz w:val="24"/>
          <w:szCs w:val="24"/>
        </w:rPr>
        <w:t>Приложении №</w:t>
      </w:r>
      <w:r w:rsidR="00BE1A36">
        <w:rPr>
          <w:color w:val="000000"/>
          <w:sz w:val="24"/>
          <w:szCs w:val="24"/>
        </w:rPr>
        <w:t xml:space="preserve"> </w:t>
      </w:r>
      <w:r w:rsidRPr="00057E8A">
        <w:rPr>
          <w:color w:val="000000"/>
          <w:sz w:val="24"/>
          <w:szCs w:val="24"/>
        </w:rPr>
        <w:t>1 (Локальный сметный расчет), а также в Приложении №</w:t>
      </w:r>
      <w:r w:rsidR="00BE1A36">
        <w:rPr>
          <w:color w:val="000000"/>
          <w:sz w:val="24"/>
          <w:szCs w:val="24"/>
        </w:rPr>
        <w:t xml:space="preserve"> </w:t>
      </w:r>
      <w:r w:rsidRPr="00057E8A">
        <w:rPr>
          <w:color w:val="000000"/>
          <w:sz w:val="24"/>
          <w:szCs w:val="24"/>
        </w:rPr>
        <w:t>2 (График выполнения работ).</w:t>
      </w:r>
    </w:p>
    <w:p w:rsidR="00057E8A" w:rsidRPr="00057E8A" w:rsidRDefault="00057E8A" w:rsidP="00057E8A">
      <w:pPr>
        <w:pStyle w:val="a8"/>
        <w:tabs>
          <w:tab w:val="left" w:pos="709"/>
        </w:tabs>
        <w:spacing w:after="0"/>
        <w:ind w:firstLine="567"/>
        <w:contextualSpacing/>
        <w:rPr>
          <w:sz w:val="24"/>
          <w:szCs w:val="24"/>
        </w:rPr>
      </w:pPr>
      <w:r w:rsidRPr="00057E8A">
        <w:rPr>
          <w:color w:val="000000"/>
          <w:sz w:val="24"/>
          <w:szCs w:val="24"/>
        </w:rPr>
        <w:tab/>
        <w:t xml:space="preserve">1.4. </w:t>
      </w:r>
      <w:r w:rsidRPr="00057E8A">
        <w:rPr>
          <w:sz w:val="24"/>
          <w:szCs w:val="24"/>
        </w:rPr>
        <w:t>Подрядчик обязан соблюдать требования, представл</w:t>
      </w:r>
      <w:r w:rsidRPr="00057E8A">
        <w:rPr>
          <w:color w:val="000000"/>
          <w:sz w:val="24"/>
          <w:szCs w:val="24"/>
        </w:rPr>
        <w:t xml:space="preserve">енные </w:t>
      </w:r>
      <w:r w:rsidRPr="00057E8A">
        <w:rPr>
          <w:sz w:val="24"/>
          <w:szCs w:val="24"/>
        </w:rPr>
        <w:t xml:space="preserve">Заказчиком для выполнения работ, и вправе отступать от них только с согласия Заказчика. </w:t>
      </w:r>
    </w:p>
    <w:p w:rsidR="00976BDD" w:rsidRDefault="00976BDD" w:rsidP="00057E8A">
      <w:pPr>
        <w:jc w:val="both"/>
        <w:rPr>
          <w:b/>
          <w:bCs/>
          <w:sz w:val="24"/>
          <w:szCs w:val="24"/>
        </w:rPr>
      </w:pPr>
    </w:p>
    <w:p w:rsidR="00BC2095" w:rsidRPr="00D662EF" w:rsidRDefault="00BC2095" w:rsidP="007741B6">
      <w:pPr>
        <w:jc w:val="center"/>
        <w:outlineLvl w:val="2"/>
        <w:rPr>
          <w:b/>
          <w:bCs/>
          <w:sz w:val="24"/>
          <w:szCs w:val="24"/>
        </w:rPr>
      </w:pPr>
      <w:r w:rsidRPr="00D662EF">
        <w:rPr>
          <w:b/>
          <w:bCs/>
          <w:sz w:val="24"/>
          <w:szCs w:val="24"/>
        </w:rPr>
        <w:t>2</w:t>
      </w:r>
      <w:r w:rsidR="007741B6">
        <w:rPr>
          <w:b/>
          <w:bCs/>
          <w:sz w:val="24"/>
          <w:szCs w:val="24"/>
        </w:rPr>
        <w:t>.</w:t>
      </w:r>
      <w:r w:rsidRPr="00D662EF">
        <w:rPr>
          <w:b/>
          <w:bCs/>
          <w:sz w:val="24"/>
          <w:szCs w:val="24"/>
        </w:rPr>
        <w:t xml:space="preserve"> Цена Договора</w:t>
      </w:r>
    </w:p>
    <w:p w:rsidR="00BC6FED" w:rsidRPr="00E447A6" w:rsidRDefault="00344708" w:rsidP="00BC6FE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2.1 </w:t>
      </w:r>
      <w:r w:rsidR="00BC6FED" w:rsidRPr="00E447A6">
        <w:rPr>
          <w:sz w:val="24"/>
          <w:szCs w:val="24"/>
        </w:rPr>
        <w:t>Цена Договора определяется расчетами стоимости работ, являющихся неотъемлемой частью настоящего Договора, и составляет</w:t>
      </w:r>
      <w:proofErr w:type="gramStart"/>
      <w:r w:rsidR="00D356A1">
        <w:rPr>
          <w:sz w:val="24"/>
          <w:szCs w:val="24"/>
        </w:rPr>
        <w:t xml:space="preserve"> </w:t>
      </w:r>
      <w:r w:rsidR="00BC6FED" w:rsidRPr="00E447A6">
        <w:rPr>
          <w:sz w:val="24"/>
          <w:szCs w:val="24"/>
        </w:rPr>
        <w:t xml:space="preserve"> _______ (________) </w:t>
      </w:r>
      <w:proofErr w:type="gramEnd"/>
      <w:r w:rsidR="00BC6FED" w:rsidRPr="00E447A6">
        <w:rPr>
          <w:sz w:val="24"/>
          <w:szCs w:val="24"/>
        </w:rPr>
        <w:t>рублей _____ коп.</w:t>
      </w:r>
      <w:r w:rsidR="004F0989">
        <w:rPr>
          <w:sz w:val="24"/>
          <w:szCs w:val="24"/>
        </w:rPr>
        <w:t>,</w:t>
      </w:r>
      <w:r w:rsidR="001D2F3A">
        <w:rPr>
          <w:sz w:val="24"/>
          <w:szCs w:val="24"/>
        </w:rPr>
        <w:t xml:space="preserve"> </w:t>
      </w:r>
      <w:r w:rsidR="000C7EC1">
        <w:rPr>
          <w:sz w:val="24"/>
          <w:szCs w:val="24"/>
        </w:rPr>
        <w:t xml:space="preserve">в том числе НДС 18% </w:t>
      </w:r>
      <w:r w:rsidR="004F0989">
        <w:rPr>
          <w:sz w:val="24"/>
          <w:szCs w:val="24"/>
        </w:rPr>
        <w:t>____________</w:t>
      </w:r>
      <w:r w:rsidR="000C7EC1">
        <w:rPr>
          <w:sz w:val="24"/>
          <w:szCs w:val="24"/>
        </w:rPr>
        <w:t>______ (______) рублей</w:t>
      </w:r>
      <w:r w:rsidR="00BE1A36">
        <w:rPr>
          <w:color w:val="0E0E0E"/>
          <w:sz w:val="24"/>
          <w:szCs w:val="24"/>
        </w:rPr>
        <w:t xml:space="preserve">, </w:t>
      </w:r>
      <w:r w:rsidR="00BC6FED" w:rsidRPr="00E447A6">
        <w:rPr>
          <w:color w:val="0E0E0E"/>
          <w:sz w:val="24"/>
          <w:szCs w:val="24"/>
        </w:rPr>
        <w:t xml:space="preserve">и подтверждается сметой (сметами), являющейся неотъемлемой частью Договора (Приложение </w:t>
      </w:r>
      <w:r w:rsidR="00BE1A36">
        <w:rPr>
          <w:color w:val="0E0E0E"/>
          <w:sz w:val="24"/>
          <w:szCs w:val="24"/>
        </w:rPr>
        <w:t xml:space="preserve">№ </w:t>
      </w:r>
      <w:r w:rsidR="00BC6FED" w:rsidRPr="00E447A6">
        <w:rPr>
          <w:color w:val="0E0E0E"/>
          <w:sz w:val="24"/>
          <w:szCs w:val="24"/>
        </w:rPr>
        <w:t xml:space="preserve">1). </w:t>
      </w:r>
      <w:r w:rsidR="00BC6FED" w:rsidRPr="00E447A6">
        <w:rPr>
          <w:sz w:val="24"/>
          <w:szCs w:val="24"/>
        </w:rPr>
        <w:t xml:space="preserve">  </w:t>
      </w:r>
    </w:p>
    <w:p w:rsidR="00105793" w:rsidRDefault="00BC2095" w:rsidP="00737DD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2.2 Подрядчик обязан согласиться с предложениями Заказчика по увеличению, уменьшению, изменению номенклатуры и объема работ по Договору. В целом увеличение или уменьшение номенклатуры и объема работ и соответствующее им изменение стоимости не должно превышать 20 % указанной в пункте 2.1 общей стоимости работ по Договору. Новые срок, номенклатура, объемы и стоимость работ по Договору устанавливаются в подписанном дополнительном соглашении к Договору.</w:t>
      </w:r>
    </w:p>
    <w:p w:rsidR="006669FE" w:rsidRPr="00F63F61" w:rsidRDefault="006669FE" w:rsidP="006669F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  <w:lang w:bidi="ru-RU"/>
        </w:rPr>
      </w:pPr>
      <w:r w:rsidRPr="00F63F61">
        <w:rPr>
          <w:sz w:val="24"/>
          <w:szCs w:val="24"/>
          <w:lang w:bidi="ru-RU"/>
        </w:rPr>
        <w:t xml:space="preserve">2.3. В случае снижения рыночных цен на </w:t>
      </w:r>
      <w:r w:rsidRPr="00F63F61">
        <w:rPr>
          <w:sz w:val="24"/>
          <w:szCs w:val="24"/>
        </w:rPr>
        <w:t xml:space="preserve">работы (материалы, оборудование) </w:t>
      </w:r>
      <w:r w:rsidRPr="00F63F61">
        <w:rPr>
          <w:sz w:val="24"/>
          <w:szCs w:val="24"/>
          <w:lang w:bidi="ru-RU"/>
        </w:rPr>
        <w:t>на момент их выполнения (поставки) Заказчик вправе обратиться к Подрядчику с требованием о снижении стоимости выполняемых работ (</w:t>
      </w:r>
      <w:r w:rsidRPr="00F63F61">
        <w:rPr>
          <w:sz w:val="24"/>
          <w:szCs w:val="24"/>
        </w:rPr>
        <w:t>материалов, оборудования)</w:t>
      </w:r>
      <w:r w:rsidRPr="00F63F61">
        <w:rPr>
          <w:sz w:val="24"/>
          <w:szCs w:val="24"/>
          <w:lang w:bidi="ru-RU"/>
        </w:rPr>
        <w:t xml:space="preserve"> до уровня цен, не превышающих среднюю стоимость, сложившуюся на рынке на аналогичные работы </w:t>
      </w:r>
      <w:r w:rsidRPr="00F63F61">
        <w:rPr>
          <w:sz w:val="24"/>
          <w:szCs w:val="24"/>
        </w:rPr>
        <w:t xml:space="preserve">(материалы, оборудование) </w:t>
      </w:r>
      <w:r w:rsidRPr="00F63F61">
        <w:rPr>
          <w:sz w:val="24"/>
          <w:szCs w:val="24"/>
          <w:lang w:bidi="ru-RU"/>
        </w:rPr>
        <w:t>с предоставлением подтверждающих материалов.</w:t>
      </w:r>
    </w:p>
    <w:p w:rsidR="006669FE" w:rsidRPr="00F63F61" w:rsidRDefault="00BC6FED" w:rsidP="006669FE">
      <w:pPr>
        <w:pStyle w:val="2"/>
        <w:shd w:val="clear" w:color="auto" w:fill="auto"/>
        <w:spacing w:before="0" w:line="240" w:lineRule="auto"/>
        <w:ind w:firstLine="68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669FE" w:rsidRPr="00F63F61">
        <w:rPr>
          <w:sz w:val="24"/>
          <w:szCs w:val="24"/>
        </w:rPr>
        <w:t>Подрядчик обязан в течение 10 (десяти) дней рассмотреть поступившие требования Заказчика о снижении стоимости работ (материалов, оборудования) и направить в адрес Заказчика письмо о согласии/мотивированном отказе от изменения цены договора.</w:t>
      </w:r>
    </w:p>
    <w:p w:rsidR="006669FE" w:rsidRPr="00F63F61" w:rsidRDefault="006669FE" w:rsidP="006669F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  <w:lang w:bidi="ru-RU"/>
        </w:rPr>
      </w:pPr>
      <w:r w:rsidRPr="00F63F61">
        <w:rPr>
          <w:sz w:val="24"/>
          <w:szCs w:val="24"/>
          <w:lang w:bidi="ru-RU"/>
        </w:rPr>
        <w:t xml:space="preserve"> </w:t>
      </w:r>
      <w:r w:rsidR="00BC6FED">
        <w:rPr>
          <w:sz w:val="24"/>
          <w:szCs w:val="24"/>
          <w:lang w:bidi="ru-RU"/>
        </w:rPr>
        <w:t xml:space="preserve">2.4. </w:t>
      </w:r>
      <w:r w:rsidRPr="00F63F61">
        <w:rPr>
          <w:sz w:val="24"/>
          <w:szCs w:val="24"/>
          <w:lang w:bidi="ru-RU"/>
        </w:rPr>
        <w:t xml:space="preserve">В случае отказа Подрядчика снизить стоимость работ </w:t>
      </w:r>
      <w:r w:rsidRPr="00F63F61">
        <w:rPr>
          <w:sz w:val="24"/>
          <w:szCs w:val="24"/>
        </w:rPr>
        <w:t xml:space="preserve">(материалов, оборудования) </w:t>
      </w:r>
      <w:r w:rsidRPr="00F63F61">
        <w:rPr>
          <w:sz w:val="24"/>
          <w:szCs w:val="24"/>
          <w:lang w:bidi="ru-RU"/>
        </w:rPr>
        <w:t>Заказчик вправе в одностороннем внесудебном порядке отказаться от исполнения договора.</w:t>
      </w:r>
    </w:p>
    <w:p w:rsidR="00263323" w:rsidRPr="00976BDD" w:rsidRDefault="00BC6FED" w:rsidP="00976BDD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2.5. У</w:t>
      </w:r>
      <w:r w:rsidR="006669FE" w:rsidRPr="00F63F61">
        <w:rPr>
          <w:sz w:val="24"/>
          <w:szCs w:val="24"/>
        </w:rPr>
        <w:t>бытки Подрядчика, связанные с отказом Заказчика от исполнения договора, подлежат возмещению только в части реального ущерба. Упущенная выгода возмещению не подлежит.</w:t>
      </w:r>
    </w:p>
    <w:p w:rsidR="00BC2095" w:rsidRPr="00D662EF" w:rsidRDefault="00BC6FED" w:rsidP="00737DD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 w:rsidR="00BC2095" w:rsidRPr="00D662EF">
        <w:rPr>
          <w:b/>
          <w:bCs/>
          <w:sz w:val="24"/>
          <w:szCs w:val="24"/>
        </w:rPr>
        <w:t xml:space="preserve"> Условия привлечения субподрядных организаций</w:t>
      </w:r>
    </w:p>
    <w:p w:rsidR="00BC2095" w:rsidRPr="00D662EF" w:rsidRDefault="00BC6FED" w:rsidP="00BC6FED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Для выполнения работ по Договору Подрядчик может по согласованию с Заказчиком привлекать другие организации на условиях субподряда.</w:t>
      </w:r>
      <w:r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Согласование должно быть оформлено в письменной форме в отношении каждого субподрядчика до начала выполнения работ соответствующим субподрядчиком.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 случае подписания Договора субподряда,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субподрядчиком, а перед субподрядчиком - ответственность за неисполнение или ненадлежащие исполнение Заказчиком обязательств по настоящему Договору.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.3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субподряда, а также за исполнение Договора в целом.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обязательств, принятых по Договору субподряда. Субподрядчик обязан выполнять требования Заказчика, аналогичные предъявляемым к Подрядчику, и представлять всю необходимую документацию (документы, отчеты и т.д.).</w:t>
      </w:r>
    </w:p>
    <w:p w:rsidR="00BC2095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.5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несет ответственность за то, чтобы выполняемые субподрядчиком работы удовлетворяли требованиям Заказчика и действующим нормативным документам.</w:t>
      </w:r>
    </w:p>
    <w:p w:rsidR="00737DDB" w:rsidRPr="00D662EF" w:rsidRDefault="00737DDB" w:rsidP="00737DDB">
      <w:pPr>
        <w:ind w:firstLine="708"/>
        <w:jc w:val="both"/>
        <w:rPr>
          <w:color w:val="0E0E0E"/>
          <w:sz w:val="24"/>
          <w:szCs w:val="24"/>
        </w:rPr>
      </w:pPr>
    </w:p>
    <w:p w:rsidR="00BC2095" w:rsidRPr="00D662EF" w:rsidRDefault="00BC6FED" w:rsidP="00737DD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37DDB">
        <w:rPr>
          <w:b/>
          <w:bCs/>
          <w:sz w:val="24"/>
          <w:szCs w:val="24"/>
        </w:rPr>
        <w:t>.</w:t>
      </w:r>
      <w:r w:rsidR="00BC2095" w:rsidRPr="00D662EF">
        <w:rPr>
          <w:b/>
          <w:bCs/>
          <w:sz w:val="24"/>
          <w:szCs w:val="24"/>
        </w:rPr>
        <w:t xml:space="preserve"> Срок выполнения работ по Договору</w:t>
      </w:r>
    </w:p>
    <w:p w:rsidR="00BC6FED" w:rsidRPr="00BC6FED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 xml:space="preserve">.1 </w:t>
      </w:r>
      <w:r w:rsidRPr="00BC6FED">
        <w:rPr>
          <w:sz w:val="24"/>
          <w:szCs w:val="24"/>
        </w:rPr>
        <w:t>Раб</w:t>
      </w:r>
      <w:r w:rsidR="00994A91">
        <w:rPr>
          <w:sz w:val="24"/>
          <w:szCs w:val="24"/>
        </w:rPr>
        <w:t>оты, предусмотренные настоящим Д</w:t>
      </w:r>
      <w:r w:rsidRPr="00BC6FED">
        <w:rPr>
          <w:sz w:val="24"/>
          <w:szCs w:val="24"/>
        </w:rPr>
        <w:t>оговором, должны быть выполнены и сданы Подрядчиком Заказчику в срок с момента подписан</w:t>
      </w:r>
      <w:r w:rsidR="00882CCF">
        <w:rPr>
          <w:sz w:val="24"/>
          <w:szCs w:val="24"/>
        </w:rPr>
        <w:t>ия обеими сторонами настоящего Д</w:t>
      </w:r>
      <w:r w:rsidRPr="00BC6FED">
        <w:rPr>
          <w:sz w:val="24"/>
          <w:szCs w:val="24"/>
        </w:rPr>
        <w:t xml:space="preserve">оговора </w:t>
      </w:r>
      <w:r w:rsidR="00882CCF">
        <w:rPr>
          <w:sz w:val="24"/>
          <w:szCs w:val="24"/>
        </w:rPr>
        <w:t>не позднее</w:t>
      </w:r>
      <w:r w:rsidRPr="00BC6FED">
        <w:rPr>
          <w:sz w:val="24"/>
          <w:szCs w:val="24"/>
        </w:rPr>
        <w:t xml:space="preserve"> 31 декабря 2015 года.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.2. Работы, выполняемые Подрядчиком, должны быть завершены и выполнены в сроки, обусловленные Договором и приложениями к нему. Подрядчик должен выполнить определенные работы к промежуточным датам, определенным графиком выполнения работ, если это предусмотрено приложениями к Договору.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 xml:space="preserve">.3 Дата начала работ может быть </w:t>
      </w:r>
      <w:r>
        <w:rPr>
          <w:color w:val="0E0E0E"/>
          <w:sz w:val="24"/>
          <w:szCs w:val="24"/>
        </w:rPr>
        <w:t>изменена</w:t>
      </w:r>
      <w:r w:rsidR="00BC2095" w:rsidRPr="00D662EF">
        <w:rPr>
          <w:color w:val="0E0E0E"/>
          <w:sz w:val="24"/>
          <w:szCs w:val="24"/>
        </w:rPr>
        <w:t xml:space="preserve"> на </w:t>
      </w:r>
      <w:proofErr w:type="gramStart"/>
      <w:r w:rsidR="00BC2095" w:rsidRPr="00D662EF">
        <w:rPr>
          <w:color w:val="0E0E0E"/>
          <w:sz w:val="24"/>
          <w:szCs w:val="24"/>
        </w:rPr>
        <w:t>другую</w:t>
      </w:r>
      <w:proofErr w:type="gramEnd"/>
      <w:r w:rsidR="00BC2095" w:rsidRPr="00D662EF">
        <w:rPr>
          <w:color w:val="0E0E0E"/>
          <w:sz w:val="24"/>
          <w:szCs w:val="24"/>
        </w:rPr>
        <w:t xml:space="preserve"> по требованию Заказчика при наличии объективных причин, препятствующих началу работ в установленное Договором время.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 xml:space="preserve">4.4. </w:t>
      </w:r>
      <w:r w:rsidR="00BC2095" w:rsidRPr="00D662EF">
        <w:rPr>
          <w:color w:val="0E0E0E"/>
          <w:sz w:val="24"/>
          <w:szCs w:val="24"/>
        </w:rPr>
        <w:t>Об изменении даты начала работ по Договору, с перенесением ее на более позднее время, Заказчик извещает Подрядчика не позднее, чем за 15 дней до даты начала работ, установленной Договором.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 xml:space="preserve">4.5. </w:t>
      </w:r>
      <w:r w:rsidR="00BC2095" w:rsidRPr="00D662EF">
        <w:rPr>
          <w:color w:val="0E0E0E"/>
          <w:sz w:val="24"/>
          <w:szCs w:val="24"/>
        </w:rPr>
        <w:t>При необходимости изменения даты начала работ по Договору с перенесением ее на более раннее время Заказчик извещает Подрядчика не позднее, чем за 30 дней до новой даты начала работ.</w:t>
      </w:r>
    </w:p>
    <w:p w:rsidR="00BC2095" w:rsidRPr="00D662EF" w:rsidRDefault="00BC2095" w:rsidP="00737DD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Изменение даты начала работ должно быть оформлено соответствующим дополнительным соглашением между Заказчиком и Подрядчиком, являющимся неотъемлемой частью Договора.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</w:t>
      </w:r>
      <w:r>
        <w:rPr>
          <w:color w:val="0E0E0E"/>
          <w:sz w:val="24"/>
          <w:szCs w:val="24"/>
        </w:rPr>
        <w:t>6.</w:t>
      </w:r>
      <w:r w:rsidR="00BC2095" w:rsidRPr="00D662EF">
        <w:rPr>
          <w:color w:val="0E0E0E"/>
          <w:sz w:val="24"/>
          <w:szCs w:val="24"/>
        </w:rPr>
        <w:t xml:space="preserve"> Для выполнения Договора с сокращением или увеличением установленного срока исполнения, согласие Заказчика и Подрядчика оформляется путем подписания дополнительного соглашения к Договору.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0D3816">
        <w:rPr>
          <w:color w:val="0E0E0E"/>
          <w:sz w:val="24"/>
          <w:szCs w:val="24"/>
        </w:rPr>
        <w:t>.7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Сроки окончания работ по Договору, как правило, не должны меняться, за исключением тех случаев, когда Заказчик берет на себя всю ответственность, или из-за чрезвычайных обстоятельств (форс-мажор).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8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должен принять все необходимые меры для сокращения отставания, даже если отставание произошло не по вине Подрядчика.</w:t>
      </w:r>
    </w:p>
    <w:p w:rsidR="00BC2095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9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в результате чрезвычайных обстоятельств (форс-мажор) срок выполнения работ по Договору увеличивается более чем на одну четвертую часть от первоначального, Заказчик и Подрядчик решают совместно вопрос о дальнейшей целесообразности продолжения работ и сроке их выполнения.</w:t>
      </w:r>
    </w:p>
    <w:p w:rsidR="00344708" w:rsidRDefault="00344708" w:rsidP="00737DDB">
      <w:pPr>
        <w:ind w:firstLine="708"/>
        <w:jc w:val="both"/>
        <w:rPr>
          <w:color w:val="0E0E0E"/>
          <w:sz w:val="24"/>
          <w:szCs w:val="24"/>
        </w:rPr>
      </w:pPr>
    </w:p>
    <w:p w:rsidR="00BC2095" w:rsidRPr="00D662EF" w:rsidRDefault="00BC6FED" w:rsidP="00737DD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737DDB">
        <w:rPr>
          <w:b/>
          <w:bCs/>
          <w:sz w:val="24"/>
          <w:szCs w:val="24"/>
        </w:rPr>
        <w:t>.</w:t>
      </w:r>
      <w:r w:rsidR="00BC2095" w:rsidRPr="00D662EF">
        <w:rPr>
          <w:b/>
          <w:bCs/>
          <w:sz w:val="24"/>
          <w:szCs w:val="24"/>
        </w:rPr>
        <w:t xml:space="preserve"> Правила инспектирования контроля и испытаний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 xml:space="preserve">.1 Заказчик за свой счет осуществляет </w:t>
      </w:r>
      <w:proofErr w:type="gramStart"/>
      <w:r w:rsidR="00BC2095" w:rsidRPr="00D662EF">
        <w:rPr>
          <w:color w:val="0E0E0E"/>
          <w:sz w:val="24"/>
          <w:szCs w:val="24"/>
        </w:rPr>
        <w:t>контроль за</w:t>
      </w:r>
      <w:proofErr w:type="gramEnd"/>
      <w:r w:rsidR="00BC2095" w:rsidRPr="00D662EF">
        <w:rPr>
          <w:color w:val="0E0E0E"/>
          <w:sz w:val="24"/>
          <w:szCs w:val="24"/>
        </w:rPr>
        <w:t xml:space="preserve"> ходом ремонта и проводит инспекционные проверки выполнения работ по Договору в течение всего периода его действия.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Проверки могут производиться как собственными силами Заказчика, так и с привлечением персонала специализированных организаций.</w:t>
      </w:r>
    </w:p>
    <w:p w:rsidR="00BC2095" w:rsidRPr="00D662EF" w:rsidRDefault="00BC6FED" w:rsidP="00BC6FED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.2 Заказчик вправе проверять ход и качество работ, выполняемых Подрядчиком, не вмешиваясь в его деятельность.</w:t>
      </w:r>
      <w:r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Заказчик может вмешаться в производство работ Подрядчиком, если последний: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своими действиями вызвал угрозу нарушения нормальной эксплуатации действующего оборудования, здания, сооружения, передаточного устройства, нарушает правила охраны труда, правила Ростехнадзора, Правила противопожарной безопасности;</w:t>
      </w:r>
    </w:p>
    <w:p w:rsidR="00BC6FED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выполняет работы с нарушением согласованного графика, если окончание их в срок оказывается под угрозой;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допустил и не устранил дефекты, которые могут быть скрыты последующими работами;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не выполняет требования технологической, нормативной и технической документации.</w:t>
      </w:r>
    </w:p>
    <w:p w:rsidR="00BC2095" w:rsidRPr="00D662EF" w:rsidRDefault="00BC2095" w:rsidP="00D662EF">
      <w:pPr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В этих случаях Подрядчик по требованию Заказчика должен устранить выявленные Заказчиком нарушения.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 xml:space="preserve">.3 Указания Заказчика, основанные на его предусмотренных Договором полномочиях по осуществлению </w:t>
      </w:r>
      <w:proofErr w:type="gramStart"/>
      <w:r w:rsidR="00BC2095" w:rsidRPr="00D662EF">
        <w:rPr>
          <w:color w:val="0E0E0E"/>
          <w:sz w:val="24"/>
          <w:szCs w:val="24"/>
        </w:rPr>
        <w:t>контроля за</w:t>
      </w:r>
      <w:proofErr w:type="gramEnd"/>
      <w:r w:rsidR="00BC2095" w:rsidRPr="00D662EF">
        <w:rPr>
          <w:color w:val="0E0E0E"/>
          <w:sz w:val="24"/>
          <w:szCs w:val="24"/>
        </w:rPr>
        <w:t xml:space="preserve"> ходом р</w:t>
      </w:r>
      <w:r>
        <w:rPr>
          <w:color w:val="0E0E0E"/>
          <w:sz w:val="24"/>
          <w:szCs w:val="24"/>
        </w:rPr>
        <w:t>абот</w:t>
      </w:r>
      <w:r w:rsidR="00BC2095" w:rsidRPr="00D662EF">
        <w:rPr>
          <w:color w:val="0E0E0E"/>
          <w:sz w:val="24"/>
          <w:szCs w:val="24"/>
        </w:rPr>
        <w:t>, должны немедленно выполняться Подрядчиком, даже в случае последующего предъявления им претензий Заказчику. Все приказы, распоряжения и указания Заказчика, в том числе о приостановлении работ Подрядчиком, должны оформляться только в письменном виде.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Подрядчиком не будут приняты меры по устранению нарушений, указанных в п. </w:t>
      </w: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.2, или при невыполнении Подрядчиком указаний Заказчика, оформленных в письменном виде, Заказчик вправе принять решение о расторжении Договора.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.5</w:t>
      </w:r>
      <w:r w:rsidRPr="00344708">
        <w:rPr>
          <w:color w:val="0E0E0E"/>
          <w:sz w:val="24"/>
          <w:szCs w:val="24"/>
        </w:rPr>
        <w:t>.</w:t>
      </w:r>
      <w:r w:rsidR="00BC2095" w:rsidRPr="00344708">
        <w:rPr>
          <w:color w:val="0E0E0E"/>
          <w:sz w:val="24"/>
          <w:szCs w:val="24"/>
        </w:rPr>
        <w:t xml:space="preserve"> В</w:t>
      </w:r>
      <w:r w:rsidR="00BC2095" w:rsidRPr="00D662EF">
        <w:rPr>
          <w:color w:val="0E0E0E"/>
          <w:sz w:val="24"/>
          <w:szCs w:val="24"/>
        </w:rPr>
        <w:t xml:space="preserve"> процессе </w:t>
      </w:r>
      <w:r>
        <w:rPr>
          <w:color w:val="0E0E0E"/>
          <w:sz w:val="24"/>
          <w:szCs w:val="24"/>
        </w:rPr>
        <w:t>выполнения работ</w:t>
      </w:r>
      <w:r w:rsidR="00BC2095" w:rsidRPr="00D662EF">
        <w:rPr>
          <w:color w:val="0E0E0E"/>
          <w:sz w:val="24"/>
          <w:szCs w:val="24"/>
        </w:rPr>
        <w:t xml:space="preserve"> Подрядчик осуществляет собственными силами и за свой счет необходимый контроль и испытания в соответстви</w:t>
      </w:r>
      <w:r>
        <w:rPr>
          <w:color w:val="0E0E0E"/>
          <w:sz w:val="24"/>
          <w:szCs w:val="24"/>
        </w:rPr>
        <w:t>е</w:t>
      </w:r>
      <w:r w:rsidR="00BC2095" w:rsidRPr="00D662EF">
        <w:rPr>
          <w:color w:val="0E0E0E"/>
          <w:sz w:val="24"/>
          <w:szCs w:val="24"/>
        </w:rPr>
        <w:t xml:space="preserve"> с нормами и требованиями, а также опираясь на собственный опыт. Подрядчик заблаговременно информирует Заказчика о предстоящих испытаниях и после их проведения </w:t>
      </w:r>
      <w:proofErr w:type="gramStart"/>
      <w:r w:rsidR="00BC2095" w:rsidRPr="00D662EF">
        <w:rPr>
          <w:color w:val="0E0E0E"/>
          <w:sz w:val="24"/>
          <w:szCs w:val="24"/>
        </w:rPr>
        <w:t>предоставляет ему необходимые отчетные документы</w:t>
      </w:r>
      <w:proofErr w:type="gramEnd"/>
      <w:r w:rsidR="00BC2095" w:rsidRPr="00D662EF">
        <w:rPr>
          <w:color w:val="0E0E0E"/>
          <w:sz w:val="24"/>
          <w:szCs w:val="24"/>
        </w:rPr>
        <w:t xml:space="preserve"> (протоколы, акты, формуляры, карты измерений, карты контроля и т.д.).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.6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.7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В случае неудовлетворительных результатов проверочно-испытательных работ Заказчик имеет право действовать в соответствии с </w:t>
      </w:r>
      <w:r w:rsidR="00BC2095" w:rsidRPr="00B652FE">
        <w:rPr>
          <w:color w:val="0E0E0E"/>
          <w:sz w:val="24"/>
          <w:szCs w:val="24"/>
        </w:rPr>
        <w:t xml:space="preserve">положениями раздела </w:t>
      </w:r>
      <w:r w:rsidR="00B652FE" w:rsidRPr="00B652FE">
        <w:rPr>
          <w:color w:val="0E0E0E"/>
          <w:sz w:val="24"/>
          <w:szCs w:val="24"/>
        </w:rPr>
        <w:t>12</w:t>
      </w:r>
      <w:r w:rsidR="00BC2095" w:rsidRPr="00B652FE">
        <w:rPr>
          <w:color w:val="0E0E0E"/>
          <w:sz w:val="24"/>
          <w:szCs w:val="24"/>
        </w:rPr>
        <w:t xml:space="preserve"> </w:t>
      </w:r>
      <w:r w:rsidR="00994A91" w:rsidRPr="00B652FE">
        <w:rPr>
          <w:color w:val="0E0E0E"/>
          <w:sz w:val="24"/>
          <w:szCs w:val="24"/>
        </w:rPr>
        <w:t>настоящего</w:t>
      </w:r>
      <w:r w:rsidR="00994A91"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Договора и нормами действующего гражданского законодательства.</w:t>
      </w:r>
    </w:p>
    <w:p w:rsidR="00BC2095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.8</w:t>
      </w:r>
      <w:r w:rsidR="002223E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Уполномоченные представители Заказчика и Подрядчика совместно принимают все необходимые меры, чтобы инспекционные, проверочно-испытательные работы не нарушали нормальный рабочий режим выполнения работ по Договору. Подрядчик не может выдвигать в качестве одной из причин отставания в выполнении договорных работ время, потраченное на проведение указанных в настоящем разделе мероприятий.</w:t>
      </w:r>
    </w:p>
    <w:p w:rsidR="00737DDB" w:rsidRPr="00D662EF" w:rsidRDefault="00737DDB" w:rsidP="00737DDB">
      <w:pPr>
        <w:ind w:firstLine="708"/>
        <w:jc w:val="both"/>
        <w:rPr>
          <w:color w:val="0E0E0E"/>
          <w:sz w:val="24"/>
          <w:szCs w:val="24"/>
        </w:rPr>
      </w:pPr>
    </w:p>
    <w:p w:rsidR="00BC2095" w:rsidRPr="00737DDB" w:rsidRDefault="002223EF" w:rsidP="00737DDB">
      <w:pPr>
        <w:jc w:val="center"/>
        <w:outlineLvl w:val="2"/>
        <w:rPr>
          <w:b/>
          <w:bCs/>
          <w:sz w:val="24"/>
          <w:szCs w:val="24"/>
        </w:rPr>
      </w:pPr>
      <w:r w:rsidRPr="000D3816">
        <w:rPr>
          <w:b/>
          <w:bCs/>
          <w:sz w:val="24"/>
          <w:szCs w:val="24"/>
        </w:rPr>
        <w:t>6</w:t>
      </w:r>
      <w:r w:rsidR="00737DDB" w:rsidRPr="000D3816">
        <w:rPr>
          <w:b/>
          <w:bCs/>
          <w:sz w:val="24"/>
          <w:szCs w:val="24"/>
        </w:rPr>
        <w:t>.</w:t>
      </w:r>
      <w:r w:rsidR="00BC2095" w:rsidRPr="000D3816">
        <w:rPr>
          <w:b/>
          <w:bCs/>
          <w:sz w:val="24"/>
          <w:szCs w:val="24"/>
        </w:rPr>
        <w:t xml:space="preserve"> Правила приемки</w:t>
      </w:r>
    </w:p>
    <w:p w:rsidR="00BC2095" w:rsidRPr="00D662EF" w:rsidRDefault="002223EF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sz w:val="24"/>
          <w:szCs w:val="24"/>
        </w:rPr>
        <w:t>6</w:t>
      </w:r>
      <w:r w:rsidR="00BC2095" w:rsidRPr="00737DDB">
        <w:rPr>
          <w:sz w:val="24"/>
          <w:szCs w:val="24"/>
        </w:rPr>
        <w:t>.1</w:t>
      </w:r>
      <w:r w:rsidR="00344708">
        <w:rPr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Приемку объектов из ремонта организует и осуществляет Заказчик с привлечением Подрядчика в соответствии с нормативными и организационными документами, действующими в генерирующей, сетевой компании, которые в общем случае регламентируют процесс организации приемки и устанавливают: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состав комиссии по приемке из ремонта и порядок ее работы;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содержание программы приемки из ремонта;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состав документации, составленной подрядчиком в процессе ремонта и предъявленной приемочной комиссии;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программу приемо-сдаточных испытаний;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процедуры оценки качества отремонтированного объекта;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lastRenderedPageBreak/>
        <w:tab/>
      </w:r>
      <w:r w:rsidR="00BC2095" w:rsidRPr="00D662EF">
        <w:rPr>
          <w:color w:val="0E0E0E"/>
          <w:sz w:val="24"/>
          <w:szCs w:val="24"/>
        </w:rPr>
        <w:t>- порядок и условия принятия решения о приемке объекта из ремонта.</w:t>
      </w:r>
    </w:p>
    <w:p w:rsidR="00344708" w:rsidRDefault="00344708" w:rsidP="00B5616C">
      <w:pPr>
        <w:ind w:firstLine="708"/>
        <w:jc w:val="both"/>
        <w:rPr>
          <w:sz w:val="24"/>
          <w:szCs w:val="24"/>
        </w:rPr>
      </w:pPr>
    </w:p>
    <w:p w:rsidR="00BC2095" w:rsidRPr="00196B1E" w:rsidRDefault="002223EF" w:rsidP="00AC4A3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C4A34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Гарантийные обязательства</w:t>
      </w:r>
    </w:p>
    <w:p w:rsidR="00BC2095" w:rsidRPr="00D662EF" w:rsidRDefault="00344708" w:rsidP="00344708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гарантирует соответствие отремонтированного объекта ремонта нормам и требованиям нормативной, технической и проектной документации, в соответствии с которой осуществлялось выполнение ремонтных работ.</w:t>
      </w:r>
      <w:r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 xml:space="preserve">Гарантийный срок эксплуатации составляет не менее </w:t>
      </w:r>
      <w:r w:rsidR="00416F7C">
        <w:rPr>
          <w:color w:val="0E0E0E"/>
          <w:sz w:val="24"/>
          <w:szCs w:val="24"/>
        </w:rPr>
        <w:t>36</w:t>
      </w:r>
      <w:r w:rsidR="00BC2095" w:rsidRPr="00D662EF">
        <w:rPr>
          <w:color w:val="0E0E0E"/>
          <w:sz w:val="24"/>
          <w:szCs w:val="24"/>
        </w:rPr>
        <w:t xml:space="preserve"> месяцев с момента включения объекта ремонта после ремонта под нагрузку или гарантийную наработку не менее </w:t>
      </w:r>
      <w:r w:rsidR="00416F7C" w:rsidRPr="00416F7C">
        <w:rPr>
          <w:color w:val="0E0E0E"/>
          <w:sz w:val="24"/>
          <w:szCs w:val="24"/>
        </w:rPr>
        <w:t>21900</w:t>
      </w:r>
      <w:r w:rsidR="00BC2095" w:rsidRPr="00D662EF">
        <w:rPr>
          <w:color w:val="0E0E0E"/>
          <w:sz w:val="24"/>
          <w:szCs w:val="24"/>
        </w:rPr>
        <w:t xml:space="preserve"> часов при соблюдении Заказчиком правил эксплуатации отремонтированного объекта ремонта.</w:t>
      </w:r>
    </w:p>
    <w:p w:rsidR="00BC2095" w:rsidRPr="00D662EF" w:rsidRDefault="00344708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вправе дать гарантийное обязательство, отличающееся от требований п. </w:t>
      </w:r>
      <w:r w:rsidR="000048DF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.1, или заявить о прекращении действия выданного ими гарантийного обязательства в одном из следующих случаев:</w:t>
      </w:r>
    </w:p>
    <w:p w:rsidR="00BC2095" w:rsidRPr="00D662EF" w:rsidRDefault="000048DF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если нарушение работоспособности объекта ремонта произошло не по вине Подрядчика;</w:t>
      </w:r>
    </w:p>
    <w:p w:rsidR="00BC2095" w:rsidRPr="00D662EF" w:rsidRDefault="000048DF" w:rsidP="000048D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при нарушении Заказчиком договорных условий по выполнению согласованных объемов работ и по обеспечению ремонта материалами и запасными частями, которые в соответствии с Договором должны предоставляться Заказчиком;</w:t>
      </w:r>
    </w:p>
    <w:p w:rsidR="00BC2095" w:rsidRPr="00D662EF" w:rsidRDefault="000048DF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при не уведомлении Подрядчика о выявленных дефектах в течение гарантийного срока и, в результате этого, непринятии Подрядчиком участия в осмотре объекта ремонта.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3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Гарантийные обязательства могут быть также прекращены, если на объекте в течение гарантийного срока производился ремонт без участия Подрядчика, назначившего гарантию, или без согласования с ним.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О предъявлении претензий по качеству выполненных Подрядчиком ремонтных работ в течение гарантийного срока эксплуатации объекта ремонта, Заказчик обязан во всех случаях немедленно известить его письменно (электронной почтой, телефаксом, телетайпом).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5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</w:t>
      </w:r>
      <w:proofErr w:type="gramStart"/>
      <w:r w:rsidR="00BC2095" w:rsidRPr="00D662EF">
        <w:rPr>
          <w:color w:val="0E0E0E"/>
          <w:sz w:val="24"/>
          <w:szCs w:val="24"/>
        </w:rPr>
        <w:t>Если претензии Заказчика к качеству выполненных Подрядчиком ремонтных работ связаны с нарушением нормальной работы, подлежащим расследованию и учету в соответствии с Инструкцией по расследованию и учету технологических нарушений в работе энергосистем, электростанций, котельных, электрических и тепловых сетей, Заказчик обязан письменно уведомить об этом Подрядчика, а Подрядчик незамедлительно письменно известить Заказчика о назначении своего представителя для участия в расследовании и обеспечить</w:t>
      </w:r>
      <w:proofErr w:type="gramEnd"/>
      <w:r w:rsidR="00BC2095" w:rsidRPr="00D662EF">
        <w:rPr>
          <w:color w:val="0E0E0E"/>
          <w:sz w:val="24"/>
          <w:szCs w:val="24"/>
        </w:rPr>
        <w:t xml:space="preserve"> его прибытие к Заказчику не позднее трех суток с момента получения Подрядчиком извещения.</w:t>
      </w:r>
    </w:p>
    <w:p w:rsidR="00BC2095" w:rsidRPr="00D662EF" w:rsidRDefault="000048DF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>7.</w:t>
      </w:r>
      <w:r w:rsidR="000D3816">
        <w:rPr>
          <w:color w:val="0E0E0E"/>
          <w:sz w:val="24"/>
          <w:szCs w:val="24"/>
        </w:rPr>
        <w:t>6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>Акт расследования нарушения является достаточным основанием для предъявления Заказчиком претензий Подрядчику, если установлена вина последнего.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7</w:t>
      </w:r>
      <w:r>
        <w:rPr>
          <w:color w:val="0E0E0E"/>
          <w:sz w:val="24"/>
          <w:szCs w:val="24"/>
        </w:rPr>
        <w:t xml:space="preserve">. В </w:t>
      </w:r>
      <w:r w:rsidR="00BC2095" w:rsidRPr="00D662EF">
        <w:rPr>
          <w:color w:val="0E0E0E"/>
          <w:sz w:val="24"/>
          <w:szCs w:val="24"/>
        </w:rPr>
        <w:t>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рассмотрения, а время рассмотрения претензий Сторонами согласовывается отдельно.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8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обязан выполнить все гарантийные обязательства за свой счет и под свою ответственность.</w:t>
      </w:r>
    </w:p>
    <w:p w:rsidR="00BC2095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9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Подрядчик не выполняет в согласованные с Заказчиком сроки устранения претензий (дефектов), Заказчик может осуществить всю работу либо своими силами, либо привлекая третьих лиц. В этом случае Подрядчик обязан возместить Заказчику понесенные последним убытки в размере не меньшем, чем понесенные Заказчиком прямые расходы по устранению претензий (дефектов). При этом, все расходы, связанные с устранением выявленных недостатков, оплачиваются Подрядчиком в течение 10 дней с момента получения документов, подтверждающих затраты Заказчика, вызванные указанным обстоятельством.</w:t>
      </w:r>
    </w:p>
    <w:p w:rsidR="00AD6A70" w:rsidRPr="00D662EF" w:rsidRDefault="00AD6A70" w:rsidP="0027088B">
      <w:pPr>
        <w:ind w:firstLine="708"/>
        <w:jc w:val="both"/>
        <w:rPr>
          <w:color w:val="0E0E0E"/>
          <w:sz w:val="24"/>
          <w:szCs w:val="24"/>
        </w:rPr>
      </w:pPr>
    </w:p>
    <w:p w:rsidR="00BC2095" w:rsidRPr="00196B1E" w:rsidRDefault="000048DF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BC2095" w:rsidRPr="00196B1E">
        <w:rPr>
          <w:b/>
          <w:bCs/>
          <w:sz w:val="24"/>
          <w:szCs w:val="24"/>
        </w:rPr>
        <w:t xml:space="preserve"> Условия оплаты</w:t>
      </w:r>
    </w:p>
    <w:p w:rsidR="00AD6A70" w:rsidRPr="00AD6A70" w:rsidRDefault="00AD6A70" w:rsidP="00AD6A70">
      <w:pPr>
        <w:widowControl w:val="0"/>
        <w:shd w:val="clear" w:color="auto" w:fill="FFFFFF"/>
        <w:autoSpaceDE w:val="0"/>
        <w:autoSpaceDN w:val="0"/>
        <w:jc w:val="both"/>
        <w:rPr>
          <w:bCs/>
          <w:sz w:val="24"/>
          <w:szCs w:val="24"/>
        </w:rPr>
      </w:pPr>
      <w:r w:rsidRPr="00AD6A70">
        <w:rPr>
          <w:color w:val="0E0E0E"/>
          <w:sz w:val="24"/>
          <w:szCs w:val="24"/>
        </w:rPr>
        <w:tab/>
      </w:r>
      <w:r w:rsidR="000048DF" w:rsidRPr="00AD6A70">
        <w:rPr>
          <w:color w:val="0E0E0E"/>
          <w:sz w:val="24"/>
          <w:szCs w:val="24"/>
        </w:rPr>
        <w:t>8</w:t>
      </w:r>
      <w:r w:rsidR="00BC2095" w:rsidRPr="00AD6A70">
        <w:rPr>
          <w:color w:val="0E0E0E"/>
          <w:sz w:val="24"/>
          <w:szCs w:val="24"/>
        </w:rPr>
        <w:t>.1</w:t>
      </w:r>
      <w:r w:rsidR="000048DF" w:rsidRPr="00AD6A70">
        <w:rPr>
          <w:color w:val="0E0E0E"/>
          <w:sz w:val="24"/>
          <w:szCs w:val="24"/>
        </w:rPr>
        <w:t>.</w:t>
      </w:r>
      <w:r w:rsidR="00BC2095" w:rsidRPr="00AD6A70">
        <w:rPr>
          <w:color w:val="0E0E0E"/>
          <w:sz w:val="24"/>
          <w:szCs w:val="24"/>
        </w:rPr>
        <w:t xml:space="preserve"> </w:t>
      </w:r>
      <w:r w:rsidRPr="00AD6A70">
        <w:rPr>
          <w:bCs/>
          <w:sz w:val="24"/>
          <w:szCs w:val="24"/>
        </w:rPr>
        <w:t xml:space="preserve">Оплата выполняемых по настоящему Договору Работ осуществляется на основании счетов на оплату, выставленных Подрядчиком на основании подписанных </w:t>
      </w:r>
      <w:r>
        <w:rPr>
          <w:bCs/>
          <w:sz w:val="24"/>
          <w:szCs w:val="24"/>
        </w:rPr>
        <w:t>с</w:t>
      </w:r>
      <w:r w:rsidRPr="00AD6A70">
        <w:rPr>
          <w:bCs/>
          <w:sz w:val="24"/>
          <w:szCs w:val="24"/>
        </w:rPr>
        <w:t xml:space="preserve">торонами </w:t>
      </w:r>
      <w:r>
        <w:rPr>
          <w:bCs/>
          <w:sz w:val="24"/>
          <w:szCs w:val="24"/>
        </w:rPr>
        <w:t>а</w:t>
      </w:r>
      <w:r w:rsidRPr="00AD6A70">
        <w:rPr>
          <w:bCs/>
          <w:sz w:val="24"/>
          <w:szCs w:val="24"/>
        </w:rPr>
        <w:t xml:space="preserve">ктов о приемке выполненных Работ (форма КС-2), </w:t>
      </w:r>
      <w:r>
        <w:rPr>
          <w:bCs/>
          <w:sz w:val="24"/>
          <w:szCs w:val="24"/>
        </w:rPr>
        <w:t>с</w:t>
      </w:r>
      <w:r w:rsidRPr="00AD6A70">
        <w:rPr>
          <w:bCs/>
          <w:sz w:val="24"/>
          <w:szCs w:val="24"/>
        </w:rPr>
        <w:t>правок о стоимости выполненных Работ и затрат (форма КС-3</w:t>
      </w:r>
      <w:r>
        <w:rPr>
          <w:bCs/>
          <w:sz w:val="24"/>
          <w:szCs w:val="24"/>
        </w:rPr>
        <w:t>)</w:t>
      </w:r>
      <w:r w:rsidRPr="00AD6A70">
        <w:rPr>
          <w:bCs/>
          <w:sz w:val="24"/>
          <w:szCs w:val="24"/>
        </w:rPr>
        <w:t xml:space="preserve"> в течение </w:t>
      </w:r>
      <w:r w:rsidR="00F87236">
        <w:rPr>
          <w:bCs/>
          <w:sz w:val="24"/>
          <w:szCs w:val="24"/>
        </w:rPr>
        <w:t>120</w:t>
      </w:r>
      <w:r w:rsidRPr="00AD6A70">
        <w:rPr>
          <w:bCs/>
          <w:sz w:val="24"/>
          <w:szCs w:val="24"/>
        </w:rPr>
        <w:t xml:space="preserve"> (</w:t>
      </w:r>
      <w:r w:rsidR="00F87236">
        <w:rPr>
          <w:bCs/>
          <w:sz w:val="24"/>
          <w:szCs w:val="24"/>
        </w:rPr>
        <w:t>ст</w:t>
      </w:r>
      <w:r w:rsidR="00DD5C6F">
        <w:rPr>
          <w:bCs/>
          <w:sz w:val="24"/>
          <w:szCs w:val="24"/>
        </w:rPr>
        <w:t>о</w:t>
      </w:r>
      <w:r w:rsidR="00F87236">
        <w:rPr>
          <w:bCs/>
          <w:sz w:val="24"/>
          <w:szCs w:val="24"/>
        </w:rPr>
        <w:t xml:space="preserve"> двадцат</w:t>
      </w:r>
      <w:r w:rsidR="00DD5C6F">
        <w:rPr>
          <w:bCs/>
          <w:sz w:val="24"/>
          <w:szCs w:val="24"/>
        </w:rPr>
        <w:t>ь</w:t>
      </w:r>
      <w:r w:rsidRPr="00AD6A70">
        <w:rPr>
          <w:bCs/>
          <w:sz w:val="24"/>
          <w:szCs w:val="24"/>
        </w:rPr>
        <w:t>) календарных дней с момента получения счета.</w:t>
      </w:r>
    </w:p>
    <w:p w:rsidR="00AD6A70" w:rsidRPr="00AD6A70" w:rsidRDefault="003A4A5F" w:rsidP="00AD6A70">
      <w:pPr>
        <w:shd w:val="clear" w:color="auto" w:fill="FFFFFF"/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8.2. </w:t>
      </w:r>
      <w:r w:rsidR="00AD6A70" w:rsidRPr="00AD6A70">
        <w:rPr>
          <w:sz w:val="24"/>
          <w:szCs w:val="24"/>
        </w:rPr>
        <w:t xml:space="preserve"> Подрядчик обязан предоставлять Заказчику счета-фактуры, оформленные в порядке и выставленные в сроки</w:t>
      </w:r>
      <w:r w:rsidR="00AD6A70" w:rsidRPr="00AD6A70">
        <w:rPr>
          <w:bCs/>
          <w:sz w:val="24"/>
          <w:szCs w:val="24"/>
        </w:rPr>
        <w:t>, предусмотренные действующим законодательством Российской Федерации о налогах и сборах.</w:t>
      </w:r>
    </w:p>
    <w:p w:rsidR="00AD6A70" w:rsidRPr="00AD6A70" w:rsidRDefault="003A4A5F" w:rsidP="003A4A5F">
      <w:pPr>
        <w:widowControl w:val="0"/>
        <w:shd w:val="clear" w:color="auto" w:fill="FFFFFF"/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8.3. </w:t>
      </w:r>
      <w:r w:rsidR="00AD6A70" w:rsidRPr="00AD6A70">
        <w:rPr>
          <w:bCs/>
          <w:sz w:val="24"/>
          <w:szCs w:val="24"/>
        </w:rPr>
        <w:t>Оплата по Договору производится в рублях путем перечисления Заказчиком денежных средст</w:t>
      </w:r>
      <w:r w:rsidR="00FB4C2A">
        <w:rPr>
          <w:bCs/>
          <w:sz w:val="24"/>
          <w:szCs w:val="24"/>
        </w:rPr>
        <w:t xml:space="preserve">в на расчетный счет Подрядчика. </w:t>
      </w:r>
      <w:r w:rsidR="00AD6A70" w:rsidRPr="00AD6A70">
        <w:rPr>
          <w:bCs/>
          <w:sz w:val="24"/>
          <w:szCs w:val="24"/>
        </w:rPr>
        <w:t>Датой платежа признается дата списания денежных сре</w:t>
      </w:r>
      <w:proofErr w:type="gramStart"/>
      <w:r w:rsidR="00AD6A70" w:rsidRPr="00AD6A70">
        <w:rPr>
          <w:bCs/>
          <w:sz w:val="24"/>
          <w:szCs w:val="24"/>
        </w:rPr>
        <w:t>дств с р</w:t>
      </w:r>
      <w:proofErr w:type="gramEnd"/>
      <w:r w:rsidR="00AD6A70" w:rsidRPr="00AD6A70">
        <w:rPr>
          <w:bCs/>
          <w:sz w:val="24"/>
          <w:szCs w:val="24"/>
        </w:rPr>
        <w:t>асчетного счета Заказчика.</w:t>
      </w:r>
    </w:p>
    <w:p w:rsidR="00BC2095" w:rsidRPr="003A4A5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</w:t>
      </w:r>
      <w:r w:rsidR="003A4A5F">
        <w:rPr>
          <w:color w:val="0E0E0E"/>
          <w:sz w:val="24"/>
          <w:szCs w:val="24"/>
        </w:rPr>
        <w:t>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Обязанность Заказчика по оплате считается выполненной в момент перечисления </w:t>
      </w:r>
      <w:r w:rsidR="00BC2095" w:rsidRPr="003A4A5F">
        <w:rPr>
          <w:color w:val="0E0E0E"/>
          <w:sz w:val="24"/>
          <w:szCs w:val="24"/>
        </w:rPr>
        <w:t>денежных сре</w:t>
      </w:r>
      <w:proofErr w:type="gramStart"/>
      <w:r w:rsidR="00BC2095" w:rsidRPr="003A4A5F">
        <w:rPr>
          <w:color w:val="0E0E0E"/>
          <w:sz w:val="24"/>
          <w:szCs w:val="24"/>
        </w:rPr>
        <w:t>дств с р</w:t>
      </w:r>
      <w:proofErr w:type="gramEnd"/>
      <w:r w:rsidR="00BC2095" w:rsidRPr="003A4A5F">
        <w:rPr>
          <w:color w:val="0E0E0E"/>
          <w:sz w:val="24"/>
          <w:szCs w:val="24"/>
        </w:rPr>
        <w:t>асчетного счета Заказчика на расчетный счет Подрядчика.</w:t>
      </w:r>
    </w:p>
    <w:p w:rsidR="00BC2095" w:rsidRPr="003A4A5F" w:rsidRDefault="000048DF" w:rsidP="003A4A5F">
      <w:pPr>
        <w:shd w:val="clear" w:color="auto" w:fill="FFFFFF"/>
        <w:tabs>
          <w:tab w:val="num" w:pos="720"/>
        </w:tabs>
        <w:ind w:firstLine="720"/>
        <w:jc w:val="both"/>
        <w:rPr>
          <w:bCs/>
          <w:sz w:val="24"/>
          <w:szCs w:val="24"/>
        </w:rPr>
      </w:pPr>
      <w:r w:rsidRPr="003A4A5F">
        <w:rPr>
          <w:color w:val="0E0E0E"/>
          <w:sz w:val="24"/>
          <w:szCs w:val="24"/>
        </w:rPr>
        <w:t>8</w:t>
      </w:r>
      <w:r w:rsidR="00BC2095" w:rsidRPr="003A4A5F">
        <w:rPr>
          <w:color w:val="0E0E0E"/>
          <w:sz w:val="24"/>
          <w:szCs w:val="24"/>
        </w:rPr>
        <w:t>.</w:t>
      </w:r>
      <w:r w:rsidR="003A4A5F" w:rsidRPr="003A4A5F">
        <w:rPr>
          <w:color w:val="0E0E0E"/>
          <w:sz w:val="24"/>
          <w:szCs w:val="24"/>
        </w:rPr>
        <w:t>5</w:t>
      </w:r>
      <w:r w:rsidRPr="003A4A5F">
        <w:rPr>
          <w:color w:val="0E0E0E"/>
          <w:sz w:val="24"/>
          <w:szCs w:val="24"/>
        </w:rPr>
        <w:t>.</w:t>
      </w:r>
      <w:r w:rsidR="00BC2095" w:rsidRPr="003A4A5F">
        <w:rPr>
          <w:color w:val="0E0E0E"/>
          <w:sz w:val="24"/>
          <w:szCs w:val="24"/>
        </w:rPr>
        <w:t xml:space="preserve"> </w:t>
      </w:r>
      <w:r w:rsidR="003A4A5F" w:rsidRPr="003A4A5F">
        <w:rPr>
          <w:bCs/>
          <w:sz w:val="24"/>
          <w:szCs w:val="24"/>
        </w:rPr>
        <w:t xml:space="preserve">Заказчик и Подрядчик обязуются в течение </w:t>
      </w:r>
      <w:r w:rsidR="00F87236">
        <w:rPr>
          <w:bCs/>
          <w:sz w:val="24"/>
          <w:szCs w:val="24"/>
        </w:rPr>
        <w:t>120</w:t>
      </w:r>
      <w:r w:rsidR="003A4A5F" w:rsidRPr="003A4A5F">
        <w:rPr>
          <w:bCs/>
          <w:sz w:val="24"/>
          <w:szCs w:val="24"/>
        </w:rPr>
        <w:t xml:space="preserve"> (</w:t>
      </w:r>
      <w:r w:rsidR="00F87236">
        <w:rPr>
          <w:bCs/>
          <w:sz w:val="24"/>
          <w:szCs w:val="24"/>
        </w:rPr>
        <w:t>ст</w:t>
      </w:r>
      <w:r w:rsidR="00DD5C6F">
        <w:rPr>
          <w:bCs/>
          <w:sz w:val="24"/>
          <w:szCs w:val="24"/>
        </w:rPr>
        <w:t>о</w:t>
      </w:r>
      <w:r w:rsidR="00F87236">
        <w:rPr>
          <w:bCs/>
          <w:sz w:val="24"/>
          <w:szCs w:val="24"/>
        </w:rPr>
        <w:t xml:space="preserve"> двадцат</w:t>
      </w:r>
      <w:r w:rsidR="00DD5C6F">
        <w:rPr>
          <w:bCs/>
          <w:sz w:val="24"/>
          <w:szCs w:val="24"/>
        </w:rPr>
        <w:t>ь</w:t>
      </w:r>
      <w:r w:rsidR="003A4A5F" w:rsidRPr="003A4A5F">
        <w:rPr>
          <w:bCs/>
          <w:sz w:val="24"/>
          <w:szCs w:val="24"/>
        </w:rPr>
        <w:t xml:space="preserve">) календарных дней после завершения выполнения всех Работ по настоящему Договору произвести взаимную сверку расчетов и платежей, связанных с исполнением обязательств по настоящему Договору, с оформлением и подписанием соответствующего двухстороннего </w:t>
      </w:r>
      <w:r w:rsidR="003A4A5F">
        <w:rPr>
          <w:bCs/>
          <w:sz w:val="24"/>
          <w:szCs w:val="24"/>
        </w:rPr>
        <w:t>а</w:t>
      </w:r>
      <w:r w:rsidR="003A4A5F" w:rsidRPr="003A4A5F">
        <w:rPr>
          <w:bCs/>
          <w:sz w:val="24"/>
          <w:szCs w:val="24"/>
        </w:rPr>
        <w:t>кта сверки взаимных расчетов.</w:t>
      </w:r>
    </w:p>
    <w:p w:rsidR="0027088B" w:rsidRPr="00785F38" w:rsidRDefault="000048DF" w:rsidP="00785F38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8</w:t>
      </w:r>
      <w:r w:rsidR="00882CCF">
        <w:rPr>
          <w:color w:val="0E0E0E"/>
          <w:sz w:val="24"/>
          <w:szCs w:val="24"/>
        </w:rPr>
        <w:t>.</w:t>
      </w:r>
      <w:r w:rsidR="003A4A5F">
        <w:rPr>
          <w:color w:val="0E0E0E"/>
          <w:sz w:val="24"/>
          <w:szCs w:val="24"/>
        </w:rPr>
        <w:t>6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Выплата Заказчиком общей стоимости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не освобождает Подрядчика от выполнения им гарантийных обязательств, установленных в </w:t>
      </w:r>
      <w:r w:rsidR="00BC2095" w:rsidRPr="00F446E0">
        <w:rPr>
          <w:color w:val="0E0E0E"/>
          <w:sz w:val="24"/>
          <w:szCs w:val="24"/>
        </w:rPr>
        <w:t xml:space="preserve">разделе </w:t>
      </w:r>
      <w:r w:rsidRPr="00F446E0">
        <w:rPr>
          <w:color w:val="0E0E0E"/>
          <w:sz w:val="24"/>
          <w:szCs w:val="24"/>
        </w:rPr>
        <w:t>7</w:t>
      </w:r>
      <w:r w:rsidR="00BC2095" w:rsidRPr="00F446E0">
        <w:rPr>
          <w:color w:val="0E0E0E"/>
          <w:sz w:val="24"/>
          <w:szCs w:val="24"/>
        </w:rPr>
        <w:t xml:space="preserve"> </w:t>
      </w:r>
      <w:r w:rsidR="00823C91" w:rsidRPr="00F446E0">
        <w:rPr>
          <w:color w:val="0E0E0E"/>
          <w:sz w:val="24"/>
          <w:szCs w:val="24"/>
        </w:rPr>
        <w:t>настоящего</w:t>
      </w:r>
      <w:r w:rsidR="00823C91"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BC2095" w:rsidRPr="00196B1E" w:rsidRDefault="000048DF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27088B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Передача прав</w:t>
      </w:r>
    </w:p>
    <w:p w:rsidR="00BC2095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.1 Подрядчик не имеет права передачи третьим лицам прав, вытекающих из условий</w:t>
      </w:r>
      <w:r w:rsidR="00823C91">
        <w:rPr>
          <w:color w:val="0E0E0E"/>
          <w:sz w:val="24"/>
          <w:szCs w:val="24"/>
        </w:rPr>
        <w:t xml:space="preserve"> настоящего</w:t>
      </w:r>
      <w:r w:rsidR="00BC2095" w:rsidRPr="00D662EF">
        <w:rPr>
          <w:color w:val="0E0E0E"/>
          <w:sz w:val="24"/>
          <w:szCs w:val="24"/>
        </w:rPr>
        <w:t xml:space="preserve"> Договора, а также проводить какие-либо операции, полные или частичные, с вышеупомянутыми правами, за исключением случаев, прямо предусмотренных действующим законодательством Российской Федерации, либо тех случаев, когда сам Заказчик в письменном виде даст согласие на проведение конкретной операции.</w:t>
      </w:r>
    </w:p>
    <w:p w:rsidR="00F446E0" w:rsidRDefault="00F446E0" w:rsidP="0027088B">
      <w:pPr>
        <w:ind w:firstLine="708"/>
        <w:jc w:val="both"/>
        <w:rPr>
          <w:color w:val="0E0E0E"/>
          <w:sz w:val="24"/>
          <w:szCs w:val="24"/>
        </w:rPr>
      </w:pPr>
    </w:p>
    <w:p w:rsidR="0027088B" w:rsidRPr="00F446E0" w:rsidRDefault="00F446E0" w:rsidP="00F446E0">
      <w:pPr>
        <w:ind w:firstLine="708"/>
        <w:jc w:val="center"/>
        <w:rPr>
          <w:b/>
          <w:color w:val="0E0E0E"/>
          <w:sz w:val="24"/>
          <w:szCs w:val="24"/>
        </w:rPr>
      </w:pPr>
      <w:r w:rsidRPr="00F446E0">
        <w:rPr>
          <w:b/>
          <w:color w:val="0E0E0E"/>
          <w:sz w:val="24"/>
          <w:szCs w:val="24"/>
        </w:rPr>
        <w:t>10. Условия удержания Заказчиком части платежей Подрядчику</w:t>
      </w:r>
    </w:p>
    <w:p w:rsidR="00F446E0" w:rsidRDefault="00F446E0" w:rsidP="00F446E0">
      <w:pPr>
        <w:jc w:val="both"/>
        <w:outlineLvl w:val="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446E0">
        <w:rPr>
          <w:bCs/>
          <w:sz w:val="24"/>
          <w:szCs w:val="24"/>
        </w:rPr>
        <w:t xml:space="preserve">10.1. </w:t>
      </w:r>
      <w:proofErr w:type="gramStart"/>
      <w:r>
        <w:rPr>
          <w:bCs/>
          <w:sz w:val="24"/>
          <w:szCs w:val="24"/>
        </w:rPr>
        <w:t xml:space="preserve">Для обеспечения безусловного выполнения Подрядчиком своих обязательств по настоящему Договору, таких как: выплата штрафов, компенсация убытков Заказчику, вызванных несвоевременным выполнением условий настоящего Договора,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условий, Заказчик удерживает с Подрядчика </w:t>
      </w:r>
      <w:r w:rsidR="0028298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% от каждого платежа, произведенного в соответствии с условиями настоящего Договора.</w:t>
      </w:r>
      <w:proofErr w:type="gramEnd"/>
    </w:p>
    <w:p w:rsidR="00F446E0" w:rsidRDefault="00F446E0" w:rsidP="00F446E0">
      <w:pPr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10.2. После выполнения всех условий настоящего Договора, включая гарантийные обязательства, Заказчик в течение 10</w:t>
      </w:r>
      <w:r w:rsidR="00DD5C6F">
        <w:rPr>
          <w:bCs/>
          <w:sz w:val="24"/>
          <w:szCs w:val="24"/>
        </w:rPr>
        <w:t xml:space="preserve"> (десяти)</w:t>
      </w:r>
      <w:r>
        <w:rPr>
          <w:bCs/>
          <w:sz w:val="24"/>
          <w:szCs w:val="24"/>
        </w:rPr>
        <w:t xml:space="preserve"> дней после окончания гарантийного срока производит перечисление на счет Подрядчика удержанной суммы полностью или только части, оставшейся после взимания Заказчиком установленных настоящим Договором штрафов, компенсаций и др.</w:t>
      </w:r>
    </w:p>
    <w:p w:rsidR="00F446E0" w:rsidRPr="00F446E0" w:rsidRDefault="00F446E0" w:rsidP="00F446E0">
      <w:pPr>
        <w:jc w:val="both"/>
        <w:outlineLvl w:val="2"/>
        <w:rPr>
          <w:bCs/>
          <w:sz w:val="24"/>
          <w:szCs w:val="24"/>
        </w:rPr>
      </w:pPr>
    </w:p>
    <w:p w:rsidR="00BC2095" w:rsidRPr="00196B1E" w:rsidRDefault="00BC2095" w:rsidP="0027088B">
      <w:pPr>
        <w:jc w:val="center"/>
        <w:outlineLvl w:val="2"/>
        <w:rPr>
          <w:b/>
          <w:bCs/>
          <w:sz w:val="24"/>
          <w:szCs w:val="24"/>
        </w:rPr>
      </w:pPr>
      <w:r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1</w:t>
      </w:r>
      <w:r w:rsidR="0027088B">
        <w:rPr>
          <w:b/>
          <w:bCs/>
          <w:sz w:val="24"/>
          <w:szCs w:val="24"/>
        </w:rPr>
        <w:t>.</w:t>
      </w:r>
      <w:r w:rsidRPr="00196B1E">
        <w:rPr>
          <w:b/>
          <w:bCs/>
          <w:sz w:val="24"/>
          <w:szCs w:val="24"/>
        </w:rPr>
        <w:t xml:space="preserve"> Штрафные санкции за неисполнение Договора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.1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При невыполнении Подрядчиком работ в установленный </w:t>
      </w:r>
      <w:r w:rsidR="00823C91">
        <w:rPr>
          <w:color w:val="0E0E0E"/>
          <w:sz w:val="24"/>
          <w:szCs w:val="24"/>
        </w:rPr>
        <w:t xml:space="preserve">настоящим </w:t>
      </w:r>
      <w:r w:rsidRPr="00D662EF">
        <w:rPr>
          <w:color w:val="0E0E0E"/>
          <w:sz w:val="24"/>
          <w:szCs w:val="24"/>
        </w:rPr>
        <w:t>Договором срок в полном объеме Заказчик вправе применить по отношению к Подрядчику штрафные санкции в размере 0,1 % от общей стоимости работ по Договору за каждый день просрочки.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.2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При невыполнении Заказчиком своих обязательств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Договору, явившихся причиной простоя п</w:t>
      </w:r>
      <w:r w:rsidR="000048DF">
        <w:rPr>
          <w:color w:val="0E0E0E"/>
          <w:sz w:val="24"/>
          <w:szCs w:val="24"/>
        </w:rPr>
        <w:t>ерсонала Подрядчика (</w:t>
      </w:r>
      <w:r w:rsidRPr="00D662EF">
        <w:rPr>
          <w:color w:val="0E0E0E"/>
          <w:sz w:val="24"/>
          <w:szCs w:val="24"/>
        </w:rPr>
        <w:t>несвоевреме</w:t>
      </w:r>
      <w:r w:rsidR="00CA5299">
        <w:rPr>
          <w:color w:val="0E0E0E"/>
          <w:sz w:val="24"/>
          <w:szCs w:val="24"/>
        </w:rPr>
        <w:t xml:space="preserve">нное предоставление материалов, </w:t>
      </w:r>
      <w:r w:rsidRPr="00D662EF">
        <w:rPr>
          <w:color w:val="0E0E0E"/>
          <w:sz w:val="24"/>
          <w:szCs w:val="24"/>
        </w:rPr>
        <w:t>технической документации и др.), Подрядчик вправе применить по отношению к Заказчику</w:t>
      </w:r>
      <w:r w:rsidR="00DD5C6F">
        <w:rPr>
          <w:color w:val="0E0E0E"/>
          <w:sz w:val="24"/>
          <w:szCs w:val="24"/>
        </w:rPr>
        <w:t xml:space="preserve"> штрафные санкции в размере 0,1</w:t>
      </w:r>
      <w:r w:rsidRPr="00D662EF">
        <w:rPr>
          <w:color w:val="0E0E0E"/>
          <w:sz w:val="24"/>
          <w:szCs w:val="24"/>
        </w:rPr>
        <w:t xml:space="preserve">% от стоимости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 за каждый день простоя.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.3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Штрафные санкции по пунктам 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.1 и 1</w:t>
      </w:r>
      <w:r w:rsidR="00F446E0">
        <w:rPr>
          <w:color w:val="0E0E0E"/>
          <w:sz w:val="24"/>
          <w:szCs w:val="24"/>
        </w:rPr>
        <w:t>1</w:t>
      </w:r>
      <w:r w:rsidR="00DD5C6F">
        <w:rPr>
          <w:color w:val="0E0E0E"/>
          <w:sz w:val="24"/>
          <w:szCs w:val="24"/>
        </w:rPr>
        <w:t>.2 не могут превышать 10</w:t>
      </w:r>
      <w:r w:rsidRPr="00D662EF">
        <w:rPr>
          <w:color w:val="0E0E0E"/>
          <w:sz w:val="24"/>
          <w:szCs w:val="24"/>
        </w:rPr>
        <w:t xml:space="preserve">% от общей стоимости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Договору.</w:t>
      </w:r>
    </w:p>
    <w:p w:rsidR="0027088B" w:rsidRPr="00DD5C6F" w:rsidRDefault="00BC2095" w:rsidP="00DD5C6F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.4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Сторона, планирующая применить штрафные санкции, уведомляет об этом другую Сторону не менее чем за три дня с указанием причин и общей суммы штрафов.</w:t>
      </w:r>
    </w:p>
    <w:p w:rsidR="008212A6" w:rsidRDefault="00CA5299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C2095" w:rsidRPr="00196B1E" w:rsidRDefault="00BC2095" w:rsidP="0027088B">
      <w:pPr>
        <w:jc w:val="center"/>
        <w:outlineLvl w:val="2"/>
        <w:rPr>
          <w:b/>
          <w:bCs/>
          <w:sz w:val="24"/>
          <w:szCs w:val="24"/>
        </w:rPr>
      </w:pPr>
      <w:r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2</w:t>
      </w:r>
      <w:r w:rsidR="0027088B">
        <w:rPr>
          <w:b/>
          <w:bCs/>
          <w:sz w:val="24"/>
          <w:szCs w:val="24"/>
        </w:rPr>
        <w:t>.</w:t>
      </w:r>
      <w:r w:rsidRPr="00196B1E">
        <w:rPr>
          <w:b/>
          <w:bCs/>
          <w:sz w:val="24"/>
          <w:szCs w:val="24"/>
        </w:rPr>
        <w:t xml:space="preserve"> Условия приостановления или прекращения выполнения работ Подрядчиком по инициативе Заказчика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Заказчик может в любой момент приостановить выполнение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или расторгнуть его, представив Подрядчику уведомление с обоснованием причин.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lastRenderedPageBreak/>
        <w:t>1</w:t>
      </w:r>
      <w:r w:rsidR="00F446E0">
        <w:rPr>
          <w:color w:val="0E0E0E"/>
          <w:sz w:val="24"/>
          <w:szCs w:val="24"/>
        </w:rPr>
        <w:t>2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</w:t>
      </w:r>
      <w:r w:rsidR="00F51316">
        <w:rPr>
          <w:color w:val="0E0E0E"/>
          <w:sz w:val="24"/>
          <w:szCs w:val="24"/>
        </w:rPr>
        <w:t xml:space="preserve">  </w:t>
      </w:r>
      <w:r w:rsidRPr="00D662EF">
        <w:rPr>
          <w:color w:val="0E0E0E"/>
          <w:sz w:val="24"/>
          <w:szCs w:val="24"/>
        </w:rPr>
        <w:t xml:space="preserve">В тех случаях, когда Заказчик приостанавливает работу более чем на один месяц или Договор расторгается по инициативе Заказчика, он обязан возместить убытки, понесенные Подрядчиком в результате данного решения. Компенсация за убытки не может превышать 10 % от цены той части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Договора, которая приостановлена или прекращена.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В целях получения компенсации Подрядчик должен предоставить Заказчику перечень убытков с их обоснованием. Размер выплат определяется отдельным соглашением Сторон с учетом условий, предусмотренных в предыдущем абзаце.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 w:rsidRPr="00D662EF">
        <w:rPr>
          <w:color w:val="0E0E0E"/>
          <w:sz w:val="24"/>
          <w:szCs w:val="24"/>
        </w:rPr>
        <w:t>.3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После получения уведомления от Заказчика о приостановлении или расторжении</w:t>
      </w:r>
      <w:r w:rsidR="00823C91">
        <w:rPr>
          <w:color w:val="0E0E0E"/>
          <w:sz w:val="24"/>
          <w:szCs w:val="24"/>
        </w:rPr>
        <w:t xml:space="preserve"> настоящего </w:t>
      </w:r>
      <w:r w:rsidRPr="00D662EF">
        <w:rPr>
          <w:color w:val="0E0E0E"/>
          <w:sz w:val="24"/>
          <w:szCs w:val="24"/>
        </w:rPr>
        <w:t xml:space="preserve"> Договора, Подрядчик прекращает выполнение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 с даты, указанной в уведомлении.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 w:rsidRPr="00D662EF">
        <w:rPr>
          <w:color w:val="0E0E0E"/>
          <w:sz w:val="24"/>
          <w:szCs w:val="24"/>
        </w:rPr>
        <w:t>.4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 случае расторжения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 Подрядчик начинает процесс прекращения своей деятельности у Заказчика по настоящему Договору (ликвидацию рабочих мест, освобождение ремонтной площадки, производственных, бытовых и складских помещений и т.д.) с даты, указанной в уведомлении.</w:t>
      </w:r>
    </w:p>
    <w:p w:rsidR="00BC2095" w:rsidRPr="00D662EF" w:rsidRDefault="00CA5299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>5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 В случае приостановления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Подрядчик приостанавливает свою деятельность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 xml:space="preserve">Договору с даты, указанной в уведомлении, при этом процесс полной остановки деятельности у Заказчика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 xml:space="preserve">Договору осуществляется так скоро, как этого потребует Заказчик, но не ранее одного месяца после даты приостановления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27088B" w:rsidRDefault="0027088B" w:rsidP="0027088B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CA5299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C2095"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3</w:t>
      </w:r>
      <w:r w:rsidR="0027088B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Условия приостановления или прекращения выполнения работ по инициативе Подрядчика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3</w:t>
      </w:r>
      <w:r w:rsidRPr="00D662EF">
        <w:rPr>
          <w:color w:val="0E0E0E"/>
          <w:sz w:val="24"/>
          <w:szCs w:val="24"/>
        </w:rPr>
        <w:t>.1</w:t>
      </w:r>
      <w:r w:rsidR="008B0D40">
        <w:rPr>
          <w:color w:val="0E0E0E"/>
          <w:sz w:val="24"/>
          <w:szCs w:val="24"/>
        </w:rPr>
        <w:t>.</w:t>
      </w:r>
      <w:r w:rsidR="00823C91">
        <w:rPr>
          <w:color w:val="0E0E0E"/>
          <w:sz w:val="24"/>
          <w:szCs w:val="24"/>
        </w:rPr>
        <w:t xml:space="preserve"> Настоящий</w:t>
      </w:r>
      <w:r w:rsidRPr="00D662EF">
        <w:rPr>
          <w:color w:val="0E0E0E"/>
          <w:sz w:val="24"/>
          <w:szCs w:val="24"/>
        </w:rPr>
        <w:t xml:space="preserve"> Договор может быть приостановлен или расторгнут по инициативе Подрядчика </w:t>
      </w:r>
      <w:proofErr w:type="gramStart"/>
      <w:r w:rsidRPr="00D662EF">
        <w:rPr>
          <w:color w:val="0E0E0E"/>
          <w:sz w:val="24"/>
          <w:szCs w:val="24"/>
        </w:rPr>
        <w:t>при</w:t>
      </w:r>
      <w:proofErr w:type="gramEnd"/>
      <w:r w:rsidRPr="00D662EF">
        <w:rPr>
          <w:color w:val="0E0E0E"/>
          <w:sz w:val="24"/>
          <w:szCs w:val="24"/>
        </w:rPr>
        <w:t>: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- неоднократном </w:t>
      </w:r>
      <w:proofErr w:type="gramStart"/>
      <w:r w:rsidR="00BC2095" w:rsidRPr="00D662EF">
        <w:rPr>
          <w:color w:val="0E0E0E"/>
          <w:sz w:val="24"/>
          <w:szCs w:val="24"/>
        </w:rPr>
        <w:t>нарушении</w:t>
      </w:r>
      <w:proofErr w:type="gramEnd"/>
      <w:r w:rsidR="00BC2095" w:rsidRPr="00D662EF">
        <w:rPr>
          <w:color w:val="0E0E0E"/>
          <w:sz w:val="24"/>
          <w:szCs w:val="24"/>
        </w:rPr>
        <w:t xml:space="preserve"> Заказчиком взятых на себя обязательств, препятствующем выполнению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Подрядчиком;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неоднократной просрочке расчетов за выполненные работы или разовой просрочке их более чем на 30 дней со дня подписания акта приемки выполненных работ;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- приостановке по инициативе Заказчика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на срок более 1 месяца;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- </w:t>
      </w:r>
      <w:proofErr w:type="gramStart"/>
      <w:r w:rsidR="00BC2095" w:rsidRPr="00D662EF">
        <w:rPr>
          <w:color w:val="0E0E0E"/>
          <w:sz w:val="24"/>
          <w:szCs w:val="24"/>
        </w:rPr>
        <w:t>уменьшении</w:t>
      </w:r>
      <w:proofErr w:type="gramEnd"/>
      <w:r w:rsidR="00BC2095" w:rsidRPr="00D662EF">
        <w:rPr>
          <w:color w:val="0E0E0E"/>
          <w:sz w:val="24"/>
          <w:szCs w:val="24"/>
        </w:rPr>
        <w:t xml:space="preserve"> или увеличении стоимости работ по</w:t>
      </w:r>
      <w:r w:rsidR="00823C91">
        <w:rPr>
          <w:color w:val="0E0E0E"/>
          <w:sz w:val="24"/>
          <w:szCs w:val="24"/>
        </w:rPr>
        <w:t xml:space="preserve"> настоящему</w:t>
      </w:r>
      <w:r w:rsidR="00BC2095" w:rsidRPr="00D662EF">
        <w:rPr>
          <w:color w:val="0E0E0E"/>
          <w:sz w:val="24"/>
          <w:szCs w:val="24"/>
        </w:rPr>
        <w:t xml:space="preserve"> Договору более чем на 20 %, в связи с внесенными Заказчиком изменениями в номенклатуру и объемы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>Договору.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3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 предусмотренных в п. 1</w:t>
      </w:r>
      <w:r w:rsidR="00F446E0">
        <w:rPr>
          <w:color w:val="0E0E0E"/>
          <w:sz w:val="24"/>
          <w:szCs w:val="24"/>
        </w:rPr>
        <w:t>3</w:t>
      </w:r>
      <w:r w:rsidRPr="00D662EF">
        <w:rPr>
          <w:color w:val="0E0E0E"/>
          <w:sz w:val="24"/>
          <w:szCs w:val="24"/>
        </w:rPr>
        <w:t>.1 случаях Подрядчик сохраняет право на уплату ему суммы за фактически выполненную и принятую Заказчиком работу.</w:t>
      </w:r>
    </w:p>
    <w:p w:rsidR="00164A22" w:rsidRDefault="00164A22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CA5299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C2095"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4</w:t>
      </w:r>
      <w:r w:rsidR="00164A22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Условия прекращения выполнения работ по вине Подрядчика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.1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Заказчик имеет право расторгнуть </w:t>
      </w:r>
      <w:r w:rsidR="00823C91">
        <w:rPr>
          <w:color w:val="0E0E0E"/>
          <w:sz w:val="24"/>
          <w:szCs w:val="24"/>
        </w:rPr>
        <w:t xml:space="preserve">настоящий </w:t>
      </w:r>
      <w:r w:rsidRPr="00D662EF">
        <w:rPr>
          <w:color w:val="0E0E0E"/>
          <w:sz w:val="24"/>
          <w:szCs w:val="24"/>
        </w:rPr>
        <w:t>Договор в случаях, предусмотренных действующим законодательством, а также в следующих случаях: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а) ликвидация либо значительные изменения в структуре общества Подрядчика;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б) заявление о банкротстве Подрядчика в судебные инстанции от законного кредитора либо добровольное объявление Подрядчиком о своем банкротстве;</w:t>
      </w:r>
    </w:p>
    <w:p w:rsidR="00BC2095" w:rsidRPr="00164A22" w:rsidRDefault="00CA5299" w:rsidP="00D662EF">
      <w:pPr>
        <w:jc w:val="both"/>
        <w:rPr>
          <w:color w:val="0E0E0E"/>
          <w:sz w:val="22"/>
          <w:szCs w:val="22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в) отказ Подрядчика от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Договора, приостановление или перерыв в работе над ним </w:t>
      </w:r>
      <w:r>
        <w:rPr>
          <w:color w:val="0E0E0E"/>
          <w:sz w:val="24"/>
          <w:szCs w:val="24"/>
        </w:rPr>
        <w:t xml:space="preserve">не </w:t>
      </w:r>
      <w:r w:rsidR="00BC2095" w:rsidRPr="00D662EF">
        <w:rPr>
          <w:color w:val="0E0E0E"/>
          <w:sz w:val="24"/>
          <w:szCs w:val="24"/>
        </w:rPr>
        <w:t>более чем на</w:t>
      </w:r>
      <w:r>
        <w:rPr>
          <w:color w:val="0E0E0E"/>
          <w:sz w:val="24"/>
          <w:szCs w:val="24"/>
        </w:rPr>
        <w:t xml:space="preserve"> 30</w:t>
      </w:r>
      <w:r w:rsidR="00BC2095" w:rsidRPr="00D662EF">
        <w:rPr>
          <w:color w:val="0E0E0E"/>
          <w:sz w:val="24"/>
          <w:szCs w:val="24"/>
        </w:rPr>
        <w:t xml:space="preserve"> суток</w:t>
      </w:r>
      <w:r w:rsidR="00BC2095" w:rsidRPr="00164A22">
        <w:rPr>
          <w:bCs/>
          <w:color w:val="0E0E0E"/>
          <w:sz w:val="22"/>
          <w:szCs w:val="22"/>
        </w:rPr>
        <w:t>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г) отставание в выполнении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более чем на одну третью часть общего срока выполнения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>Договору, наверстать которое невозможно;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proofErr w:type="spellStart"/>
      <w:r w:rsidR="00BC2095" w:rsidRPr="00D662EF">
        <w:rPr>
          <w:color w:val="0E0E0E"/>
          <w:sz w:val="24"/>
          <w:szCs w:val="24"/>
        </w:rPr>
        <w:t>д</w:t>
      </w:r>
      <w:proofErr w:type="spellEnd"/>
      <w:r w:rsidR="00BC2095" w:rsidRPr="00D662EF">
        <w:rPr>
          <w:color w:val="0E0E0E"/>
          <w:sz w:val="24"/>
          <w:szCs w:val="24"/>
        </w:rPr>
        <w:t xml:space="preserve">) другие случаи невыполнения Подрядчиком условий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Договора, которые могут в значительной степени повлиять на результаты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 xml:space="preserve">. </w:t>
      </w:r>
      <w:r w:rsidRPr="00D662EF">
        <w:rPr>
          <w:color w:val="0E0E0E"/>
          <w:sz w:val="24"/>
          <w:szCs w:val="24"/>
        </w:rPr>
        <w:t xml:space="preserve">Подрядчик может предотвратить расторжение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Договора, если ему будут предоставлены обоснованные гарантии, способные, с точки зрения Заказчика, обеспечить выполнение 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lastRenderedPageBreak/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.3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Заказчик, планирующий расторгнуть </w:t>
      </w:r>
      <w:r w:rsidR="00823C91">
        <w:rPr>
          <w:color w:val="0E0E0E"/>
          <w:sz w:val="24"/>
          <w:szCs w:val="24"/>
        </w:rPr>
        <w:t xml:space="preserve">настоящий </w:t>
      </w:r>
      <w:r w:rsidRPr="00D662EF">
        <w:rPr>
          <w:color w:val="0E0E0E"/>
          <w:sz w:val="24"/>
          <w:szCs w:val="24"/>
        </w:rPr>
        <w:t xml:space="preserve">Договор, уведомляет об этом Подрядчика не менее чем за 5 рабочих дней до предполагаемой даты расторжения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В течение данного срока Подрядчик вправе предъявить письменный обоснованный протест, который должен быть рассмотрен Заказчиком для принятия окончательного решения и информирования Подрядчика.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При отсутствии протеста Подрядчика или его непринятии Заказчиком </w:t>
      </w:r>
      <w:r w:rsidR="00823C91">
        <w:rPr>
          <w:color w:val="0E0E0E"/>
          <w:sz w:val="24"/>
          <w:szCs w:val="24"/>
        </w:rPr>
        <w:t xml:space="preserve">настоящий </w:t>
      </w:r>
      <w:r w:rsidR="00BC2095" w:rsidRPr="00D662EF">
        <w:rPr>
          <w:color w:val="0E0E0E"/>
          <w:sz w:val="24"/>
          <w:szCs w:val="24"/>
        </w:rPr>
        <w:t>Договор считается расторгнутым в последний день указанного пятидневного срока или иной более поздний установленный в уведомлении срок.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.4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Выполнение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 не прекращается до даты, установленной как дата его расторжения.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.5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Расторжение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по причинам, предусмотренным в п. 1</w:t>
      </w:r>
      <w:r w:rsidR="00F446E0"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.1 (за исключением подпункта «а» п. 1</w:t>
      </w:r>
      <w:r w:rsidR="00F446E0"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.1), влечет возникновение права Заказчика на компенсацию за причиненный ущерб.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.6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При наличии оснований, предусмотренных в п. 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.1, Заказчик вправе не расторгать</w:t>
      </w:r>
      <w:r w:rsidR="00823C91">
        <w:rPr>
          <w:color w:val="0E0E0E"/>
          <w:sz w:val="24"/>
          <w:szCs w:val="24"/>
        </w:rPr>
        <w:t xml:space="preserve"> настоящий</w:t>
      </w:r>
      <w:r w:rsidRPr="00D662EF">
        <w:rPr>
          <w:color w:val="0E0E0E"/>
          <w:sz w:val="24"/>
          <w:szCs w:val="24"/>
        </w:rPr>
        <w:t xml:space="preserve"> Договор, а настаивать на продолжении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.7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 случаях расторжения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 по вине Подрядчика в целях возмещения своих убытков Заказчик вправе предпринять следующие меры:</w:t>
      </w:r>
    </w:p>
    <w:p w:rsidR="00BC2095" w:rsidRPr="00D662EF" w:rsidRDefault="00F51316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а) приостановить все виды платежей;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0D3816">
        <w:rPr>
          <w:color w:val="0E0E0E"/>
          <w:sz w:val="24"/>
          <w:szCs w:val="24"/>
        </w:rPr>
        <w:t>б</w:t>
      </w:r>
      <w:r w:rsidR="00BC2095" w:rsidRPr="00D662EF">
        <w:rPr>
          <w:color w:val="0E0E0E"/>
          <w:sz w:val="24"/>
          <w:szCs w:val="24"/>
        </w:rPr>
        <w:t xml:space="preserve">) подписать за счет Подрядчика </w:t>
      </w:r>
      <w:r w:rsidR="00823C91">
        <w:rPr>
          <w:color w:val="0E0E0E"/>
          <w:sz w:val="24"/>
          <w:szCs w:val="24"/>
        </w:rPr>
        <w:t xml:space="preserve">настоящий </w:t>
      </w:r>
      <w:r w:rsidR="00BC2095" w:rsidRPr="00D662EF">
        <w:rPr>
          <w:color w:val="0E0E0E"/>
          <w:sz w:val="24"/>
          <w:szCs w:val="24"/>
        </w:rPr>
        <w:t xml:space="preserve">Договор с третьими лицами, которые взяли на себя проведение всего комплекса работ по завершению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Общая сумма убытков и сроки проведения полного взаиморасчета устанавливаются созданной для этих целей двухсторонней комиссией Заказчика и Подрядчика.</w:t>
      </w:r>
    </w:p>
    <w:p w:rsidR="00AD6A70" w:rsidRDefault="00AD6A70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BC2095" w:rsidP="00164A22">
      <w:pPr>
        <w:jc w:val="center"/>
        <w:outlineLvl w:val="2"/>
        <w:rPr>
          <w:b/>
          <w:bCs/>
          <w:sz w:val="24"/>
          <w:szCs w:val="24"/>
        </w:rPr>
      </w:pPr>
      <w:r w:rsidRPr="00196B1E"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5</w:t>
      </w:r>
      <w:r w:rsidR="00164A22">
        <w:rPr>
          <w:b/>
          <w:bCs/>
          <w:sz w:val="24"/>
          <w:szCs w:val="24"/>
        </w:rPr>
        <w:t>.</w:t>
      </w:r>
      <w:r w:rsidRPr="00196B1E">
        <w:rPr>
          <w:b/>
          <w:bCs/>
          <w:sz w:val="24"/>
          <w:szCs w:val="24"/>
        </w:rPr>
        <w:t xml:space="preserve"> Промышленная собственность и условия конфиденциальности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5</w:t>
      </w:r>
      <w:r w:rsidRPr="00D662EF">
        <w:rPr>
          <w:color w:val="0E0E0E"/>
          <w:sz w:val="24"/>
          <w:szCs w:val="24"/>
        </w:rPr>
        <w:t>.1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Подрядчик предоставляет, в случае необходимости, Заказчику патенты, лицензии и другие права промышленной собственности по предмету 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5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необходимое, чтобы защитить Заказчика от всех рекламаций и претензий, которые могут быть предъявлены ему в результате нарушений этих прав.</w:t>
      </w:r>
    </w:p>
    <w:p w:rsidR="007021DD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5</w:t>
      </w:r>
      <w:r w:rsidRPr="00D662EF">
        <w:rPr>
          <w:color w:val="0E0E0E"/>
          <w:sz w:val="24"/>
          <w:szCs w:val="24"/>
        </w:rPr>
        <w:t>.3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Заказчик и Подрядчик имеют доверительные отношения, они обязаны быть взаимно честными. Без письменного согласия Стороны обязуются не передавать третьим лицам </w:t>
      </w:r>
      <w:r w:rsidR="00823C91">
        <w:rPr>
          <w:color w:val="0E0E0E"/>
          <w:sz w:val="24"/>
          <w:szCs w:val="24"/>
        </w:rPr>
        <w:t xml:space="preserve">настоящий </w:t>
      </w:r>
      <w:r w:rsidRPr="00D662EF">
        <w:rPr>
          <w:color w:val="0E0E0E"/>
          <w:sz w:val="24"/>
          <w:szCs w:val="24"/>
        </w:rPr>
        <w:t>Договор, техническую документацию, чертежи, схемы, техническую и экономическую информацию друг о друге и другие документы, которые обе стороны предоставляли друг другу в процессе выполнения Договора.</w:t>
      </w:r>
    </w:p>
    <w:p w:rsidR="00AD6A70" w:rsidRPr="00E5254E" w:rsidRDefault="00AD6A70" w:rsidP="00164A22">
      <w:pPr>
        <w:ind w:firstLine="708"/>
        <w:jc w:val="both"/>
        <w:rPr>
          <w:color w:val="0E0E0E"/>
          <w:sz w:val="24"/>
          <w:szCs w:val="24"/>
        </w:rPr>
      </w:pPr>
    </w:p>
    <w:p w:rsidR="007021DD" w:rsidRPr="007B10E3" w:rsidRDefault="005B6D9F" w:rsidP="00D356A1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6</w:t>
      </w:r>
      <w:r w:rsidR="007021DD" w:rsidRPr="007B10E3">
        <w:rPr>
          <w:b/>
          <w:bCs/>
          <w:sz w:val="24"/>
          <w:szCs w:val="24"/>
        </w:rPr>
        <w:t xml:space="preserve">. </w:t>
      </w:r>
      <w:r w:rsidR="007021DD" w:rsidRPr="007B10E3">
        <w:rPr>
          <w:rFonts w:eastAsia="MS Mincho"/>
          <w:b/>
          <w:sz w:val="24"/>
          <w:szCs w:val="24"/>
        </w:rPr>
        <w:t>Безопасность труда</w:t>
      </w:r>
    </w:p>
    <w:p w:rsidR="007021DD" w:rsidRPr="007B10E3" w:rsidRDefault="00D356A1" w:rsidP="00D356A1">
      <w:pPr>
        <w:widowControl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21DD"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="007021DD" w:rsidRPr="007B10E3">
        <w:rPr>
          <w:sz w:val="24"/>
          <w:szCs w:val="24"/>
        </w:rPr>
        <w:t>.1. Подрядчик обязуется:</w:t>
      </w:r>
    </w:p>
    <w:p w:rsidR="007021DD" w:rsidRPr="007B10E3" w:rsidRDefault="005B6D9F" w:rsidP="007021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="007021DD" w:rsidRPr="007B10E3">
        <w:rPr>
          <w:sz w:val="24"/>
          <w:szCs w:val="24"/>
        </w:rPr>
        <w:t xml:space="preserve">.1.1. При выполнении работ по </w:t>
      </w:r>
      <w:r w:rsidR="00823C91">
        <w:rPr>
          <w:sz w:val="24"/>
          <w:szCs w:val="24"/>
        </w:rPr>
        <w:t xml:space="preserve">настоящему </w:t>
      </w:r>
      <w:r w:rsidR="007021DD" w:rsidRPr="007B10E3">
        <w:rPr>
          <w:sz w:val="24"/>
          <w:szCs w:val="24"/>
        </w:rPr>
        <w:t xml:space="preserve">Договору соблюдать и контролировать исполнение персоналом Подрядчика требований: </w:t>
      </w:r>
    </w:p>
    <w:p w:rsidR="007021DD" w:rsidRPr="00E86C49" w:rsidRDefault="007021DD" w:rsidP="00E86C49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Правил по охране труда при эксплуатации электроустановок (утв. приказом Минтруда от 24.07.2013г. № 328н);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Межотраслевых правил по охране труда при электро- и газосварочных работах (ПОТ РМ-020-2001);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Межотраслевых правил по охране труда при проведении погрузочно-разгрузочных работ и размещении грузов (ПОТ РМ-007-1998);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Межотраслевых правил по охране труда на автомобильном транспорте (ПОТ РМ-27-2003);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Инструкции по применению и испытанию средств защиты, используемых в электроустановках (утвержденной Приказом Минэнерго РФ от 30.06.03 №261);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Правил безопасности при работе с инструментом и приспособлениями (РД 34.03.204-93);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Правил технической эксплуатации электрических станций и сетей РФ (утвержденных приказом Минэнерго РФ от 19.06.03  №229);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lastRenderedPageBreak/>
        <w:t>Правил организации технического обслуживания и ремонта оборудования, зданий и сооружений электростанций и сетей (СО 34.04.181-2003);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Типовой инструкции по эксплуатации воздушных линий электропередачи напряжением 35-800 кВ, РД 34.20.504-94, утв. РАО “ЕЭС России” 19.09.94;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Федерального закона от 21.12.1994 № 69-ФЗ «О пожарной безопасности»;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Федерального закона от 22.07.2008 № 123-ФЗ «Технический регламент </w:t>
      </w:r>
      <w:r w:rsidRPr="007B10E3">
        <w:rPr>
          <w:sz w:val="24"/>
          <w:szCs w:val="24"/>
        </w:rPr>
        <w:br/>
        <w:t>о требованиях пожарной безопасности»;</w:t>
      </w:r>
    </w:p>
    <w:p w:rsidR="009C04DB" w:rsidRPr="007B10E3" w:rsidRDefault="009C04DB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Стандарт правил пожарной безопасности в электросетевом комплексе ОАО «</w:t>
      </w:r>
      <w:proofErr w:type="spellStart"/>
      <w:r w:rsidRPr="007B10E3">
        <w:rPr>
          <w:sz w:val="24"/>
          <w:szCs w:val="24"/>
        </w:rPr>
        <w:t>Россети</w:t>
      </w:r>
      <w:proofErr w:type="spellEnd"/>
      <w:r w:rsidRPr="007B10E3">
        <w:rPr>
          <w:sz w:val="24"/>
          <w:szCs w:val="24"/>
        </w:rPr>
        <w:t>» СТО 34.01-27.1-001-2014(ВППБ 27-14);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Постановления Правительства Российской Федерации от 25.04.2012 № 390 «О противопожарном режиме»;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других действующих нормативно-технических документов, необходимых при производстве работ, а также устанавливающих правила эксплуатации энергетических объектов Заказчика и им обслуживаемых.</w:t>
      </w:r>
    </w:p>
    <w:p w:rsidR="007021DD" w:rsidRPr="007B10E3" w:rsidRDefault="007021DD" w:rsidP="007021DD">
      <w:pPr>
        <w:ind w:firstLine="709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.1.2. Проводить работу с персоналом в соответствии с действующими «Правилами работы с персоналом в организациях электроэнергетики РФ».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.1.3. Допускать к работам работников не моложе 18 лет, прошедших медицинское освидетельствование и признанных годными к выполнению работ, имеющих удостоверение установленной формы проверки знаний норм и правил.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.1.4. </w:t>
      </w:r>
      <w:proofErr w:type="gramStart"/>
      <w:r w:rsidRPr="007B10E3">
        <w:rPr>
          <w:sz w:val="24"/>
          <w:szCs w:val="24"/>
        </w:rPr>
        <w:t xml:space="preserve">Своевременно направлять Заказчику списки лиц, направляемого для выполнения работ, которым могут быть предоставлены право выдачи нарядов и быть руководителями работ в электроустановках Заказчика или им обслуживаемых, с указанием групп по электробезопасности, а также имеющих право проведения специальных работ (верхолазные работы, огневые работы и др.) и права ответственных лиц за безопасное производство работ грузоподъемными механизмами, </w:t>
      </w:r>
      <w:proofErr w:type="spellStart"/>
      <w:r w:rsidRPr="007B10E3">
        <w:rPr>
          <w:sz w:val="24"/>
          <w:szCs w:val="24"/>
        </w:rPr>
        <w:t>стропальшиков</w:t>
      </w:r>
      <w:proofErr w:type="spellEnd"/>
      <w:r w:rsidRPr="007B10E3">
        <w:rPr>
          <w:sz w:val="24"/>
          <w:szCs w:val="24"/>
        </w:rPr>
        <w:t>, рабочих люльки.</w:t>
      </w:r>
      <w:proofErr w:type="gramEnd"/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.1.5. 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12-03-2001.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.1.6. Обеспечить выполнение персоналом Подрядчика требований электробезопасности предусмотренных актом-допуском, а также указанных при проведении целевого инструктажа по охране труда и инструктажа по схемам электроустановок допускающим или наблюдающим.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.1.7. </w:t>
      </w:r>
      <w:r w:rsidR="005B6D9F">
        <w:rPr>
          <w:sz w:val="24"/>
          <w:szCs w:val="24"/>
        </w:rPr>
        <w:t xml:space="preserve"> </w:t>
      </w:r>
      <w:r w:rsidRPr="007B10E3">
        <w:rPr>
          <w:sz w:val="24"/>
          <w:szCs w:val="24"/>
        </w:rPr>
        <w:t>Соблюдать правила внутреннего трудового распорядка, установленные на объектах, принадлежащих Заказчику.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.1.8. Возместить ущерб (затраты) вызванный не соблюдением действующих нормативно-технических документов, в том числе из-за несоблюдения сроков и</w:t>
      </w:r>
      <w:r w:rsidR="00823C91">
        <w:rPr>
          <w:sz w:val="24"/>
          <w:szCs w:val="24"/>
        </w:rPr>
        <w:t>сполнения работ по Д</w:t>
      </w:r>
      <w:r w:rsidRPr="007B10E3">
        <w:rPr>
          <w:sz w:val="24"/>
          <w:szCs w:val="24"/>
        </w:rPr>
        <w:t>оговору, возникших в результате отстранения</w:t>
      </w:r>
      <w:r w:rsidR="00FC3437">
        <w:rPr>
          <w:sz w:val="24"/>
          <w:szCs w:val="24"/>
        </w:rPr>
        <w:t xml:space="preserve"> от работы персонала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.2. </w:t>
      </w:r>
      <w:r w:rsidR="005B6D9F">
        <w:rPr>
          <w:sz w:val="24"/>
          <w:szCs w:val="24"/>
        </w:rPr>
        <w:t xml:space="preserve"> </w:t>
      </w:r>
      <w:r w:rsidRPr="007B10E3">
        <w:rPr>
          <w:sz w:val="24"/>
          <w:szCs w:val="24"/>
        </w:rPr>
        <w:t>Заказчик обязуется: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.2.1. </w:t>
      </w:r>
      <w:r w:rsidR="005B6D9F">
        <w:rPr>
          <w:sz w:val="24"/>
          <w:szCs w:val="24"/>
        </w:rPr>
        <w:t>О</w:t>
      </w:r>
      <w:r w:rsidRPr="007B10E3">
        <w:rPr>
          <w:sz w:val="24"/>
          <w:szCs w:val="24"/>
        </w:rPr>
        <w:t>беспечить ежедневный допуск персонала Подрядчика к работам в электроустановках, а также назначить наблюдающего из числа персонала Заказчика для осуществления надзора в течение всего срока исполнения данных работ.</w:t>
      </w:r>
    </w:p>
    <w:p w:rsidR="007021DD" w:rsidRPr="007B10E3" w:rsidRDefault="005B6D9F" w:rsidP="007021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>
        <w:rPr>
          <w:sz w:val="24"/>
          <w:szCs w:val="24"/>
        </w:rPr>
        <w:t>.2.2</w:t>
      </w:r>
      <w:r w:rsidR="007021DD" w:rsidRPr="007B10E3">
        <w:rPr>
          <w:sz w:val="24"/>
          <w:szCs w:val="24"/>
        </w:rPr>
        <w:t>. </w:t>
      </w:r>
      <w:r>
        <w:rPr>
          <w:sz w:val="24"/>
          <w:szCs w:val="24"/>
        </w:rPr>
        <w:t xml:space="preserve"> </w:t>
      </w:r>
      <w:r w:rsidR="007021DD" w:rsidRPr="007B10E3">
        <w:rPr>
          <w:sz w:val="24"/>
          <w:szCs w:val="24"/>
        </w:rPr>
        <w:t>Проводить персоналу Подрядчика первичный инструктаж по охране труда с учетом местных особенностей, имеющихся на выделенном участке опасных факторов, а работникам, которым предоставлено право выдачи наряда или руководителя работ, проводить инструктаж по схеме и особенностям электроустановок, в которых им предстоит работать.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.2.</w:t>
      </w:r>
      <w:r w:rsidR="005B6D9F">
        <w:rPr>
          <w:sz w:val="24"/>
          <w:szCs w:val="24"/>
        </w:rPr>
        <w:t xml:space="preserve">3. </w:t>
      </w:r>
      <w:r w:rsidRPr="007B10E3">
        <w:rPr>
          <w:sz w:val="24"/>
          <w:szCs w:val="24"/>
        </w:rPr>
        <w:t xml:space="preserve">При выполнении работ персоналом Подрядчика в охранной зоне линии электропередачи, находящейся под напряжением, а также в пролете пересечения с действующей </w:t>
      </w:r>
      <w:proofErr w:type="gramStart"/>
      <w:r w:rsidRPr="007B10E3">
        <w:rPr>
          <w:sz w:val="24"/>
          <w:szCs w:val="24"/>
        </w:rPr>
        <w:t>ВЛ</w:t>
      </w:r>
      <w:proofErr w:type="gramEnd"/>
      <w:r w:rsidRPr="007B10E3">
        <w:rPr>
          <w:sz w:val="24"/>
          <w:szCs w:val="24"/>
        </w:rPr>
        <w:t xml:space="preserve"> обеспечить до начала работ прибытие к месту работ допускающего из персонала организации, эксплуатирующей линию электропередачи. Обеспечить допуск к работам  ответственного руководителя и исполнителя каждой бригады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.3. Подрядчик имеет право: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.3.1.</w:t>
      </w:r>
      <w:r w:rsidR="00823C91">
        <w:rPr>
          <w:sz w:val="24"/>
          <w:szCs w:val="24"/>
        </w:rPr>
        <w:t xml:space="preserve"> </w:t>
      </w:r>
      <w:r w:rsidRPr="007B10E3">
        <w:rPr>
          <w:sz w:val="24"/>
          <w:szCs w:val="24"/>
        </w:rPr>
        <w:t>Выполнять обязанности выдающего наряд, распоряжение; ответственного руководителя; производителя, члена бригады в электроустановках Заказчика (или им обслуживаемым) лицам Подрядчика, которым предоставлено данное право</w:t>
      </w:r>
      <w:r w:rsidR="00045F7A">
        <w:rPr>
          <w:sz w:val="24"/>
          <w:szCs w:val="24"/>
        </w:rPr>
        <w:t>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lastRenderedPageBreak/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.3.</w:t>
      </w:r>
      <w:r w:rsidR="00823C91">
        <w:rPr>
          <w:sz w:val="24"/>
          <w:szCs w:val="24"/>
        </w:rPr>
        <w:t>2</w:t>
      </w:r>
      <w:r w:rsidRPr="007B10E3">
        <w:rPr>
          <w:sz w:val="24"/>
          <w:szCs w:val="24"/>
        </w:rPr>
        <w:t>. Требовать от Заказчика своевременного обеспечения инструкциями и положениями, определяющими работу персонала в электроустановках Заказчика, а также необходимыми технологическими схемами электроустановок.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 Заказчик имеет право: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.4.1. Требовать от Подрядчика выдачу наряда, распоряжения лицами, имеющими данное право, на каждый вид работ выполняемых персоналом Подрядчика в электроустановках Заказчика или им обслуживаемых.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bookmarkStart w:id="0" w:name="_Ref181780252"/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.4.2. </w:t>
      </w:r>
      <w:bookmarkStart w:id="1" w:name="_Ref181780254"/>
      <w:bookmarkEnd w:id="0"/>
      <w:r w:rsidRPr="007B10E3">
        <w:rPr>
          <w:sz w:val="24"/>
          <w:szCs w:val="24"/>
        </w:rPr>
        <w:t>Осуществлять технический надзор и проводить проверки бригад (или отдельных лиц) Подрядчика при производстве работ на объектах Заказчика (или им обслуживаемых). При обнаружении нарушений требований безопасности или других обстоятельств, угрожающих безопасности работающих, приостанов</w:t>
      </w:r>
      <w:r w:rsidR="005B6D9F">
        <w:rPr>
          <w:sz w:val="24"/>
          <w:szCs w:val="24"/>
        </w:rPr>
        <w:t>ить работу персонала Подрядчика</w:t>
      </w:r>
      <w:r w:rsidRPr="007B10E3">
        <w:rPr>
          <w:sz w:val="24"/>
          <w:szCs w:val="24"/>
        </w:rPr>
        <w:t xml:space="preserve"> до устранения обнаруженных нарушений с направлением соответствующего информационного сообщения и акта проверки руководству Подрядчика.</w:t>
      </w:r>
      <w:bookmarkEnd w:id="1"/>
      <w:r w:rsidRPr="007B10E3">
        <w:rPr>
          <w:sz w:val="24"/>
          <w:szCs w:val="24"/>
        </w:rPr>
        <w:t xml:space="preserve"> 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</w:t>
      </w:r>
      <w:r w:rsidR="005B6D9F">
        <w:rPr>
          <w:sz w:val="24"/>
          <w:szCs w:val="24"/>
        </w:rPr>
        <w:t>3</w:t>
      </w:r>
      <w:r w:rsidRPr="007B10E3">
        <w:rPr>
          <w:sz w:val="24"/>
          <w:szCs w:val="24"/>
        </w:rPr>
        <w:t>. Давать персоналу Подрядчика указания по устранению нарушений требований нормативно–те</w:t>
      </w:r>
      <w:r w:rsidR="00045F7A">
        <w:rPr>
          <w:sz w:val="24"/>
          <w:szCs w:val="24"/>
        </w:rPr>
        <w:t>хнических документов</w:t>
      </w:r>
      <w:r w:rsidRPr="007B10E3">
        <w:rPr>
          <w:sz w:val="24"/>
          <w:szCs w:val="24"/>
        </w:rPr>
        <w:t>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</w:t>
      </w:r>
      <w:r w:rsidR="005B6D9F">
        <w:rPr>
          <w:sz w:val="24"/>
          <w:szCs w:val="24"/>
        </w:rPr>
        <w:t>4</w:t>
      </w:r>
      <w:r w:rsidRPr="007B10E3">
        <w:rPr>
          <w:sz w:val="24"/>
          <w:szCs w:val="24"/>
        </w:rPr>
        <w:t>. Требовать от Подрядчика возмещения ущерба (затрат) вызванного не соблюдением действующих нормативно-технических документов, в том числе из-за несоблюде</w:t>
      </w:r>
      <w:r w:rsidR="00823C91">
        <w:rPr>
          <w:sz w:val="24"/>
          <w:szCs w:val="24"/>
        </w:rPr>
        <w:t>ния сроков исполнения работ по настоящему Д</w:t>
      </w:r>
      <w:r w:rsidRPr="007B10E3">
        <w:rPr>
          <w:sz w:val="24"/>
          <w:szCs w:val="24"/>
        </w:rPr>
        <w:t>оговору, возникших в результате отстранения от работы персонала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.5. Подрядчик несет ответственность </w:t>
      </w:r>
      <w:proofErr w:type="gramStart"/>
      <w:r w:rsidRPr="007B10E3">
        <w:rPr>
          <w:sz w:val="24"/>
          <w:szCs w:val="24"/>
        </w:rPr>
        <w:t>за</w:t>
      </w:r>
      <w:proofErr w:type="gramEnd"/>
      <w:r w:rsidRPr="007B10E3">
        <w:rPr>
          <w:sz w:val="24"/>
          <w:szCs w:val="24"/>
        </w:rPr>
        <w:t>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.5.1. Соблюдение требований безопасного производства работ персоналом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.5.2. Возмещение материального ущерба, причиненный имуществу Заказчика и третьим лицам по вине персонала Подрядчика, если ущерб причинен действиями (бездействием) персонала Подрядчика, связанными с несоблюдением правил безопасности и других действующих нормативных документов, определяющих работу персонала Подрядчика в электроустановках Заказчика или им обслуживаемых.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.6. Заказчик несет ответственность </w:t>
      </w:r>
      <w:proofErr w:type="gramStart"/>
      <w:r w:rsidRPr="007B10E3">
        <w:rPr>
          <w:sz w:val="24"/>
          <w:szCs w:val="24"/>
        </w:rPr>
        <w:t>за</w:t>
      </w:r>
      <w:proofErr w:type="gramEnd"/>
      <w:r w:rsidRPr="007B10E3">
        <w:rPr>
          <w:sz w:val="24"/>
          <w:szCs w:val="24"/>
        </w:rPr>
        <w:t>:</w:t>
      </w:r>
    </w:p>
    <w:p w:rsidR="00164A22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.6.1. Выполнение мер безопасности предусмотренных актом-допуском, обеспечивающих защиту работников Подрядчика от поражения электрическим током рабочего и/или наведенного напряжения электроустановки, если осуществляет допуск к работам или выставляет своего наблюдающего.</w:t>
      </w:r>
    </w:p>
    <w:p w:rsidR="00AD6A70" w:rsidRPr="007B10E3" w:rsidRDefault="00AD6A70" w:rsidP="007021DD">
      <w:pPr>
        <w:ind w:firstLine="708"/>
        <w:jc w:val="both"/>
        <w:rPr>
          <w:b/>
          <w:bCs/>
          <w:sz w:val="24"/>
          <w:szCs w:val="24"/>
        </w:rPr>
      </w:pPr>
    </w:p>
    <w:p w:rsidR="00BC2095" w:rsidRPr="00196B1E" w:rsidRDefault="00BC2095" w:rsidP="00164A22">
      <w:pPr>
        <w:jc w:val="center"/>
        <w:outlineLvl w:val="2"/>
        <w:rPr>
          <w:b/>
          <w:bCs/>
          <w:sz w:val="24"/>
          <w:szCs w:val="24"/>
        </w:rPr>
      </w:pPr>
      <w:r w:rsidRPr="000D3816"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7</w:t>
      </w:r>
      <w:r w:rsidR="00164A22" w:rsidRPr="000D3816">
        <w:rPr>
          <w:b/>
          <w:bCs/>
          <w:sz w:val="24"/>
          <w:szCs w:val="24"/>
        </w:rPr>
        <w:t>.</w:t>
      </w:r>
      <w:r w:rsidRPr="000D3816">
        <w:rPr>
          <w:b/>
          <w:bCs/>
          <w:sz w:val="24"/>
          <w:szCs w:val="24"/>
        </w:rPr>
        <w:t xml:space="preserve"> Ответственность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7</w:t>
      </w:r>
      <w:r w:rsidRPr="00D662EF">
        <w:rPr>
          <w:color w:val="0E0E0E"/>
          <w:sz w:val="24"/>
          <w:szCs w:val="24"/>
        </w:rPr>
        <w:t>.1</w:t>
      </w:r>
      <w:r w:rsidR="00274B6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Если в процессе выполнения договорных работ Подрядчик наносит повреждения или причиняет ущерб персоналу, или собственности Заказчика, или других Подрядчиков, он несет за это ответственность в соответствии с гражданским законодательством Российской Федерации.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.2</w:t>
      </w:r>
      <w:r w:rsidR="00274B6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</w:t>
      </w:r>
      <w:proofErr w:type="gramStart"/>
      <w:r w:rsidR="00BC2095" w:rsidRPr="00D662EF">
        <w:rPr>
          <w:color w:val="0E0E0E"/>
          <w:sz w:val="24"/>
          <w:szCs w:val="24"/>
        </w:rPr>
        <w:t xml:space="preserve">При заключении Подрядчиком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с субподрядными организациями для проведения специальных работ ответственность перед Заказчиком за организацию</w:t>
      </w:r>
      <w:proofErr w:type="gramEnd"/>
      <w:r w:rsidR="00BC2095" w:rsidRPr="00D662EF">
        <w:rPr>
          <w:color w:val="0E0E0E"/>
          <w:sz w:val="24"/>
          <w:szCs w:val="24"/>
        </w:rPr>
        <w:t xml:space="preserve"> работ, меры безопасности и просрочку выполнения работ возлагаются на Подрядчика.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.3</w:t>
      </w:r>
      <w:r w:rsidR="00274B6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несет ответственность за невыполнение обязательств по Договору, а также за действия персонала, работающего по Договору.</w:t>
      </w:r>
    </w:p>
    <w:p w:rsidR="00BC2095" w:rsidRPr="00D662EF" w:rsidRDefault="00BC2095" w:rsidP="00D662EF">
      <w:pPr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Подрядчик принимает на себя все расходы, связанные с покрытием издержек, по принятым на основании совместных (Заказчика и Подрядчика) актов рекламациям и претензиям Заказчика.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.4</w:t>
      </w:r>
      <w:r w:rsidR="00274B6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Стороны несут ответственность за неисполнение, либо ненадлежащее исполнение своих обязательств, установленных настоящим Договором в соответствии с условиями Договора и нормами действующего законодательства РФ.</w:t>
      </w:r>
    </w:p>
    <w:p w:rsidR="00164A22" w:rsidRDefault="00164A22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9C0B50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8</w:t>
      </w:r>
      <w:r w:rsidR="00164A22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Форс-мажор</w:t>
      </w:r>
    </w:p>
    <w:p w:rsidR="00BC2095" w:rsidRPr="00D662EF" w:rsidRDefault="009C0B50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Стороны (Заказчик и Подрядчик) освобождаются от ответственности за частичное или полное неисполнение обязательств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 xml:space="preserve">Договору, если надлежащее исполнение оказалось невозможным вследствие обстоятельств непреодолимой силы (форс-мажор), в том числе катастроф, чрезвычайного положения, мятежа, массовых волнений и беспорядков, </w:t>
      </w:r>
      <w:r w:rsidR="00BC2095" w:rsidRPr="00D662EF">
        <w:rPr>
          <w:color w:val="0E0E0E"/>
          <w:sz w:val="24"/>
          <w:szCs w:val="24"/>
        </w:rPr>
        <w:lastRenderedPageBreak/>
        <w:t>торгового эмбарго, закрытия границы, действий законодательной или исполнительной власти Российской Федерации.</w:t>
      </w:r>
    </w:p>
    <w:p w:rsidR="00BC2095" w:rsidRPr="00D662EF" w:rsidRDefault="009C0B50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Сторона, для которой создалась невозможность исполнения обязательств по Договору, обязана известить в письменной форме другую сторону о наступлении вышеуказанных обстоятельств не позднее трех дней с даты их наступления.</w:t>
      </w:r>
    </w:p>
    <w:p w:rsidR="00BC2095" w:rsidRPr="00D662EF" w:rsidRDefault="009C0B50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.3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указанные в п. 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.1 обстоятельства будут длиться более шести месяцев, то Стороны должны принять совместное решение о том, какие меры следует принять. Однако</w:t>
      </w:r>
      <w:proofErr w:type="gramStart"/>
      <w:r w:rsidR="00BC2095" w:rsidRPr="00D662EF">
        <w:rPr>
          <w:color w:val="0E0E0E"/>
          <w:sz w:val="24"/>
          <w:szCs w:val="24"/>
        </w:rPr>
        <w:t>,</w:t>
      </w:r>
      <w:proofErr w:type="gramEnd"/>
      <w:r w:rsidR="00BC2095" w:rsidRPr="00D662EF">
        <w:rPr>
          <w:color w:val="0E0E0E"/>
          <w:sz w:val="24"/>
          <w:szCs w:val="24"/>
        </w:rPr>
        <w:t xml:space="preserve"> если в течение дополнительного месяца Стороны не смогут договориться, то любая из сторон вправе расторгнуть </w:t>
      </w:r>
      <w:r w:rsidR="00823C91">
        <w:rPr>
          <w:color w:val="0E0E0E"/>
          <w:sz w:val="24"/>
          <w:szCs w:val="24"/>
        </w:rPr>
        <w:t xml:space="preserve">настоящий </w:t>
      </w:r>
      <w:r w:rsidR="00BC2095" w:rsidRPr="00D662EF">
        <w:rPr>
          <w:color w:val="0E0E0E"/>
          <w:sz w:val="24"/>
          <w:szCs w:val="24"/>
        </w:rPr>
        <w:t>Договор в одностороннем порядке.</w:t>
      </w:r>
    </w:p>
    <w:p w:rsidR="00AD6A70" w:rsidRDefault="00AD6A70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64A22" w:rsidRDefault="00E5254E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9</w:t>
      </w:r>
      <w:r w:rsidR="00164A22">
        <w:rPr>
          <w:b/>
          <w:bCs/>
          <w:sz w:val="24"/>
          <w:szCs w:val="24"/>
        </w:rPr>
        <w:t>.</w:t>
      </w:r>
      <w:r w:rsidR="00BC2095" w:rsidRPr="00164A22">
        <w:rPr>
          <w:b/>
          <w:bCs/>
          <w:sz w:val="24"/>
          <w:szCs w:val="24"/>
        </w:rPr>
        <w:t xml:space="preserve"> Разрешение споров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.1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Все спорные вопросы по исполнению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Договора, которые могут возникнуть у Сторон, Стороны должны решать в претензионном порядке. Срок рассмотрения и ответа на претензию - 20 дней с момента ее получения соответствующей Стороной.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.2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Все споры и разногласия, возникающие из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или в связи с ним и не разрешенные в претензионном порядке, в том числе касающиеся его выполнения, нарушения, прекращения или действительности, подлежат разрешению в Арбитражном суде </w:t>
      </w:r>
      <w:r w:rsidR="000D3816">
        <w:rPr>
          <w:color w:val="0E0E0E"/>
          <w:sz w:val="24"/>
          <w:szCs w:val="24"/>
        </w:rPr>
        <w:t>Калининградской области</w:t>
      </w:r>
      <w:r w:rsidR="00BC2095" w:rsidRPr="00D662EF">
        <w:rPr>
          <w:color w:val="0E0E0E"/>
          <w:sz w:val="24"/>
          <w:szCs w:val="24"/>
        </w:rPr>
        <w:t>.</w:t>
      </w:r>
    </w:p>
    <w:p w:rsidR="00E5254E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.3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Все споры и разногласия, возникающие из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или в связи с ним, могут быть разрешены исключительно в соответствии с действующим законодательством Российской Федерации.</w:t>
      </w:r>
    </w:p>
    <w:p w:rsidR="00BC2095" w:rsidRDefault="00B652FE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164A22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Прочее</w:t>
      </w:r>
    </w:p>
    <w:p w:rsidR="00AC7548" w:rsidRPr="002D0967" w:rsidRDefault="00AC7548" w:rsidP="000D3816">
      <w:pPr>
        <w:pStyle w:val="3"/>
        <w:ind w:right="0" w:firstLine="0"/>
        <w:jc w:val="both"/>
        <w:rPr>
          <w:b w:val="0"/>
        </w:rPr>
      </w:pPr>
      <w:r w:rsidRPr="002D0967">
        <w:rPr>
          <w:b w:val="0"/>
        </w:rPr>
        <w:t xml:space="preserve">           </w:t>
      </w:r>
      <w:r w:rsidR="00B652FE">
        <w:rPr>
          <w:b w:val="0"/>
        </w:rPr>
        <w:t>20</w:t>
      </w:r>
      <w:r w:rsidR="00727174" w:rsidRPr="002D0967">
        <w:rPr>
          <w:b w:val="0"/>
        </w:rPr>
        <w:t>.1</w:t>
      </w:r>
      <w:r w:rsidR="000D3816">
        <w:rPr>
          <w:b w:val="0"/>
        </w:rPr>
        <w:t xml:space="preserve">. </w:t>
      </w:r>
      <w:r w:rsidRPr="002D0967">
        <w:rPr>
          <w:b w:val="0"/>
        </w:rPr>
        <w:t xml:space="preserve">В случае изменений в составе собственников или исполнительных органах, Подрядчик обязан предоставить соответствующую информацию с приложением </w:t>
      </w:r>
      <w:proofErr w:type="gramStart"/>
      <w:r w:rsidRPr="002D0967">
        <w:rPr>
          <w:b w:val="0"/>
        </w:rPr>
        <w:t>сканер-копий</w:t>
      </w:r>
      <w:proofErr w:type="gramEnd"/>
      <w:r w:rsidRPr="002D0967">
        <w:rPr>
          <w:b w:val="0"/>
        </w:rPr>
        <w:t xml:space="preserve"> подтверждающих документов в течение 5 дней с момента вступления в силу изменений.</w:t>
      </w:r>
    </w:p>
    <w:p w:rsidR="00AC7548" w:rsidRPr="002D0967" w:rsidRDefault="00AC7548" w:rsidP="00AC7548">
      <w:pPr>
        <w:tabs>
          <w:tab w:val="num" w:pos="426"/>
        </w:tabs>
        <w:jc w:val="both"/>
        <w:rPr>
          <w:sz w:val="24"/>
          <w:szCs w:val="24"/>
        </w:rPr>
      </w:pPr>
      <w:r w:rsidRPr="002D0967">
        <w:rPr>
          <w:sz w:val="24"/>
          <w:szCs w:val="24"/>
        </w:rPr>
        <w:t xml:space="preserve">           Неисполнение данного обязательства может являться основ</w:t>
      </w:r>
      <w:r w:rsidR="00823C91">
        <w:rPr>
          <w:sz w:val="24"/>
          <w:szCs w:val="24"/>
        </w:rPr>
        <w:t>анием для расторжения настоящего Д</w:t>
      </w:r>
      <w:r w:rsidRPr="002D0967">
        <w:rPr>
          <w:sz w:val="24"/>
          <w:szCs w:val="24"/>
        </w:rPr>
        <w:t>оговора.</w:t>
      </w:r>
    </w:p>
    <w:p w:rsidR="00BC2095" w:rsidRPr="00D662EF" w:rsidRDefault="00B652FE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20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2</w:t>
      </w:r>
      <w:r w:rsidR="00E5254E"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 </w:t>
      </w:r>
      <w:r w:rsidR="001F624B" w:rsidRPr="0064359E">
        <w:rPr>
          <w:sz w:val="24"/>
          <w:szCs w:val="24"/>
        </w:rPr>
        <w:t>Настоящий Договор вступает в силу со дня его подписания и действует до полного исполнения Сторонами взятых на себя обязательств (в том числе гарантийных).</w:t>
      </w:r>
    </w:p>
    <w:p w:rsidR="00BC2095" w:rsidRPr="00D662EF" w:rsidRDefault="00B652FE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20</w:t>
      </w:r>
      <w:r w:rsidR="00727174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3</w:t>
      </w:r>
      <w:r w:rsidR="00E5254E"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 Об изменениях счетов в банке и адресов Стороны немедленно уведомляют друг друга.</w:t>
      </w:r>
    </w:p>
    <w:p w:rsidR="00E5254E" w:rsidRPr="0064359E" w:rsidRDefault="000D3816" w:rsidP="00E5254E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652FE">
        <w:rPr>
          <w:color w:val="0E0E0E"/>
          <w:sz w:val="24"/>
          <w:szCs w:val="24"/>
        </w:rPr>
        <w:t>20</w:t>
      </w:r>
      <w:r w:rsidR="00BC2095" w:rsidRPr="00D662EF">
        <w:rPr>
          <w:color w:val="0E0E0E"/>
          <w:sz w:val="24"/>
          <w:szCs w:val="24"/>
        </w:rPr>
        <w:t>.</w:t>
      </w:r>
      <w:r>
        <w:rPr>
          <w:color w:val="0E0E0E"/>
          <w:sz w:val="24"/>
          <w:szCs w:val="24"/>
        </w:rPr>
        <w:t>4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</w:t>
      </w:r>
      <w:r w:rsidR="00E5254E" w:rsidRPr="0064359E">
        <w:rPr>
          <w:sz w:val="24"/>
          <w:szCs w:val="24"/>
        </w:rPr>
        <w:t xml:space="preserve">Все указанные в </w:t>
      </w:r>
      <w:r w:rsidR="00823C91">
        <w:rPr>
          <w:sz w:val="24"/>
          <w:szCs w:val="24"/>
        </w:rPr>
        <w:t xml:space="preserve">настоящем </w:t>
      </w:r>
      <w:r w:rsidR="00E5254E" w:rsidRPr="0064359E">
        <w:rPr>
          <w:sz w:val="24"/>
          <w:szCs w:val="24"/>
        </w:rPr>
        <w:t>Договоре приложения являются его неотъемлемой частью.</w:t>
      </w:r>
    </w:p>
    <w:p w:rsidR="00E5254E" w:rsidRDefault="000D3816" w:rsidP="00E5254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52FE">
        <w:rPr>
          <w:sz w:val="24"/>
          <w:szCs w:val="24"/>
        </w:rPr>
        <w:t>20</w:t>
      </w:r>
      <w:r w:rsidR="00E5254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E5254E" w:rsidRPr="0064359E">
        <w:rPr>
          <w:sz w:val="24"/>
          <w:szCs w:val="24"/>
        </w:rPr>
        <w:t xml:space="preserve">. </w:t>
      </w:r>
      <w:r w:rsidR="00823C91">
        <w:rPr>
          <w:sz w:val="24"/>
          <w:szCs w:val="24"/>
        </w:rPr>
        <w:t xml:space="preserve">Настоящий </w:t>
      </w:r>
      <w:r w:rsidR="00E5254E">
        <w:rPr>
          <w:sz w:val="24"/>
          <w:szCs w:val="24"/>
        </w:rPr>
        <w:t>Д</w:t>
      </w:r>
      <w:r w:rsidR="00E5254E" w:rsidRPr="0064359E">
        <w:rPr>
          <w:sz w:val="24"/>
          <w:szCs w:val="24"/>
        </w:rPr>
        <w:t>оговор составлен в двух подлинных экземплярах, по одному для каждой из сторон, имеющих одинаковую силу.</w:t>
      </w:r>
    </w:p>
    <w:p w:rsidR="00976BDD" w:rsidRDefault="00976BDD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5254E" w:rsidRDefault="00E5254E" w:rsidP="00E5254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</w:t>
      </w:r>
      <w:r w:rsidR="00B652F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Pr="0064359E">
        <w:rPr>
          <w:b/>
          <w:bCs/>
          <w:sz w:val="24"/>
          <w:szCs w:val="24"/>
        </w:rPr>
        <w:t>Перечень документов, прилагаемых к Договору</w:t>
      </w:r>
    </w:p>
    <w:p w:rsidR="00E5254E" w:rsidRPr="00F450EE" w:rsidRDefault="000D3816" w:rsidP="00E5254E">
      <w:pPr>
        <w:shd w:val="clear" w:color="auto" w:fill="FFFFFF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</w:t>
      </w:r>
      <w:r w:rsidR="00B652FE">
        <w:rPr>
          <w:bCs/>
          <w:sz w:val="24"/>
          <w:szCs w:val="24"/>
        </w:rPr>
        <w:t>1</w:t>
      </w:r>
      <w:r w:rsidR="00E5254E">
        <w:rPr>
          <w:bCs/>
          <w:sz w:val="24"/>
          <w:szCs w:val="24"/>
        </w:rPr>
        <w:t>.1.</w:t>
      </w:r>
      <w:r w:rsidR="00E5254E" w:rsidRPr="00621F04">
        <w:rPr>
          <w:bCs/>
          <w:sz w:val="24"/>
          <w:szCs w:val="24"/>
        </w:rPr>
        <w:t xml:space="preserve"> </w:t>
      </w:r>
      <w:r w:rsidR="00E5254E">
        <w:rPr>
          <w:bCs/>
          <w:sz w:val="24"/>
          <w:szCs w:val="24"/>
        </w:rPr>
        <w:t xml:space="preserve">К </w:t>
      </w:r>
      <w:r w:rsidR="007A3DEE">
        <w:rPr>
          <w:bCs/>
          <w:sz w:val="24"/>
          <w:szCs w:val="24"/>
        </w:rPr>
        <w:t xml:space="preserve"> настоящему </w:t>
      </w:r>
      <w:r w:rsidR="00E5254E">
        <w:rPr>
          <w:bCs/>
          <w:sz w:val="24"/>
          <w:szCs w:val="24"/>
        </w:rPr>
        <w:t>Договору прилагается и является его неотъемлемой частью:</w:t>
      </w:r>
    </w:p>
    <w:p w:rsidR="00E5254E" w:rsidRDefault="00E5254E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652FE">
        <w:rPr>
          <w:sz w:val="24"/>
          <w:szCs w:val="24"/>
        </w:rPr>
        <w:t>1</w:t>
      </w:r>
      <w:r>
        <w:rPr>
          <w:sz w:val="24"/>
          <w:szCs w:val="24"/>
        </w:rPr>
        <w:t xml:space="preserve">.1.1. </w:t>
      </w:r>
      <w:r w:rsidRPr="00317306">
        <w:rPr>
          <w:color w:val="000000"/>
          <w:sz w:val="24"/>
          <w:szCs w:val="24"/>
        </w:rPr>
        <w:t>Приложени</w:t>
      </w:r>
      <w:r>
        <w:rPr>
          <w:color w:val="000000"/>
          <w:sz w:val="24"/>
          <w:szCs w:val="24"/>
        </w:rPr>
        <w:t>е</w:t>
      </w:r>
      <w:r w:rsidRPr="00317306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Pr="0031730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Локальный </w:t>
      </w:r>
      <w:r w:rsidRPr="007D43F3">
        <w:rPr>
          <w:sz w:val="24"/>
          <w:szCs w:val="24"/>
        </w:rPr>
        <w:t>смет</w:t>
      </w:r>
      <w:r>
        <w:rPr>
          <w:sz w:val="24"/>
          <w:szCs w:val="24"/>
        </w:rPr>
        <w:t>ный расчет;</w:t>
      </w:r>
    </w:p>
    <w:p w:rsidR="00E5254E" w:rsidRDefault="00E5254E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652FE">
        <w:rPr>
          <w:sz w:val="24"/>
          <w:szCs w:val="24"/>
        </w:rPr>
        <w:t>1</w:t>
      </w:r>
      <w:r>
        <w:rPr>
          <w:sz w:val="24"/>
          <w:szCs w:val="24"/>
        </w:rPr>
        <w:t>.1.2. Приложение № 2: График выполнения работ;</w:t>
      </w:r>
    </w:p>
    <w:p w:rsidR="00E5254E" w:rsidRDefault="00E5254E" w:rsidP="00E525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2</w:t>
      </w:r>
      <w:r w:rsidR="00B652FE">
        <w:rPr>
          <w:sz w:val="24"/>
          <w:szCs w:val="24"/>
        </w:rPr>
        <w:t>1</w:t>
      </w:r>
      <w:r>
        <w:rPr>
          <w:sz w:val="24"/>
          <w:szCs w:val="24"/>
        </w:rPr>
        <w:t xml:space="preserve">.1.3. Приложение № 3: </w:t>
      </w:r>
      <w:r w:rsidRPr="0064359E">
        <w:rPr>
          <w:color w:val="000000"/>
          <w:sz w:val="24"/>
          <w:szCs w:val="24"/>
        </w:rPr>
        <w:t xml:space="preserve">Расчет </w:t>
      </w:r>
      <w:r>
        <w:rPr>
          <w:color w:val="000000"/>
          <w:sz w:val="24"/>
          <w:szCs w:val="24"/>
        </w:rPr>
        <w:t>стоимости работ</w:t>
      </w:r>
      <w:r w:rsidRPr="0064359E">
        <w:rPr>
          <w:color w:val="000000"/>
          <w:sz w:val="24"/>
          <w:szCs w:val="24"/>
        </w:rPr>
        <w:t>;</w:t>
      </w:r>
    </w:p>
    <w:p w:rsidR="00E5254E" w:rsidRPr="007D43F3" w:rsidRDefault="00E5254E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2</w:t>
      </w:r>
      <w:r w:rsidR="00B652FE">
        <w:rPr>
          <w:color w:val="000000"/>
          <w:sz w:val="24"/>
          <w:szCs w:val="24"/>
        </w:rPr>
        <w:t>1</w:t>
      </w:r>
      <w:r w:rsidR="00DD5C6F">
        <w:rPr>
          <w:color w:val="000000"/>
          <w:sz w:val="24"/>
          <w:szCs w:val="24"/>
        </w:rPr>
        <w:t>.1.4. Приложение № 4: Копия с</w:t>
      </w:r>
      <w:r>
        <w:rPr>
          <w:color w:val="000000"/>
          <w:sz w:val="24"/>
          <w:szCs w:val="24"/>
        </w:rPr>
        <w:t>видетельств</w:t>
      </w:r>
      <w:r w:rsidR="00DD5C6F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СРО</w:t>
      </w:r>
      <w:r w:rsidR="005C552E">
        <w:rPr>
          <w:color w:val="000000"/>
          <w:sz w:val="24"/>
          <w:szCs w:val="24"/>
        </w:rPr>
        <w:t xml:space="preserve"> №______</w:t>
      </w:r>
      <w:r>
        <w:rPr>
          <w:color w:val="000000"/>
          <w:sz w:val="24"/>
          <w:szCs w:val="24"/>
        </w:rPr>
        <w:t>.</w:t>
      </w:r>
      <w:r w:rsidR="00DD5C6F">
        <w:rPr>
          <w:color w:val="000000"/>
          <w:sz w:val="24"/>
          <w:szCs w:val="24"/>
        </w:rPr>
        <w:t xml:space="preserve"> </w:t>
      </w:r>
    </w:p>
    <w:p w:rsidR="008212A6" w:rsidRDefault="008212A6" w:rsidP="008212A6">
      <w:pPr>
        <w:shd w:val="clear" w:color="auto" w:fill="FFFFFF"/>
        <w:ind w:firstLine="567"/>
        <w:contextualSpacing/>
        <w:jc w:val="center"/>
        <w:rPr>
          <w:b/>
          <w:bCs/>
          <w:sz w:val="24"/>
          <w:szCs w:val="24"/>
        </w:rPr>
      </w:pPr>
    </w:p>
    <w:p w:rsidR="008212A6" w:rsidRDefault="008212A6" w:rsidP="008212A6">
      <w:pPr>
        <w:shd w:val="clear" w:color="auto" w:fill="FFFFFF"/>
        <w:ind w:firstLine="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22. Реквизиты и подписи Сторон</w:t>
      </w:r>
    </w:p>
    <w:p w:rsidR="008212A6" w:rsidRPr="008F3A99" w:rsidRDefault="008212A6" w:rsidP="008212A6">
      <w:pPr>
        <w:ind w:firstLine="567"/>
        <w:jc w:val="both"/>
        <w:rPr>
          <w:sz w:val="24"/>
          <w:szCs w:val="24"/>
        </w:rPr>
      </w:pPr>
      <w:r w:rsidRPr="008F3A99">
        <w:rPr>
          <w:sz w:val="24"/>
          <w:szCs w:val="24"/>
        </w:rPr>
        <w:t>17.1. Сторона, изменившая юридический адрес и (или) реквизиты обязана поставить в известность другую сторону.</w:t>
      </w:r>
    </w:p>
    <w:p w:rsidR="008212A6" w:rsidRDefault="008212A6" w:rsidP="008212A6">
      <w:pPr>
        <w:ind w:firstLine="567"/>
        <w:jc w:val="both"/>
        <w:rPr>
          <w:sz w:val="24"/>
          <w:szCs w:val="24"/>
        </w:rPr>
      </w:pPr>
      <w:r w:rsidRPr="008F3A99">
        <w:rPr>
          <w:sz w:val="24"/>
          <w:szCs w:val="24"/>
        </w:rPr>
        <w:t xml:space="preserve">17.2. Изменение юридического адреса и (или) реквизитов оформляется в виде дополнительного соглашения к </w:t>
      </w:r>
      <w:r>
        <w:rPr>
          <w:sz w:val="24"/>
          <w:szCs w:val="24"/>
        </w:rPr>
        <w:t xml:space="preserve">настоящему </w:t>
      </w:r>
      <w:r w:rsidRPr="008F3A99">
        <w:rPr>
          <w:sz w:val="24"/>
          <w:szCs w:val="24"/>
        </w:rPr>
        <w:t>Договору.</w:t>
      </w:r>
    </w:p>
    <w:p w:rsidR="008212A6" w:rsidRPr="00EE1B71" w:rsidRDefault="008212A6" w:rsidP="008212A6">
      <w:pPr>
        <w:ind w:firstLine="567"/>
        <w:jc w:val="both"/>
        <w:rPr>
          <w:sz w:val="24"/>
          <w:szCs w:val="24"/>
        </w:rPr>
      </w:pPr>
    </w:p>
    <w:tbl>
      <w:tblPr>
        <w:tblW w:w="14216" w:type="dxa"/>
        <w:tblInd w:w="-252" w:type="dxa"/>
        <w:tblLook w:val="0000"/>
      </w:tblPr>
      <w:tblGrid>
        <w:gridCol w:w="16695"/>
        <w:gridCol w:w="222"/>
      </w:tblGrid>
      <w:tr w:rsidR="008212A6" w:rsidRPr="00AF512C" w:rsidTr="00254D71">
        <w:tc>
          <w:tcPr>
            <w:tcW w:w="9716" w:type="dxa"/>
          </w:tcPr>
          <w:p w:rsidR="008212A6" w:rsidRDefault="008212A6" w:rsidP="00254D71">
            <w:pPr>
              <w:tabs>
                <w:tab w:val="left" w:pos="9639"/>
              </w:tabs>
              <w:ind w:left="536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22.1. </w:t>
            </w:r>
            <w:r w:rsidRPr="006B2456">
              <w:rPr>
                <w:b/>
                <w:sz w:val="24"/>
                <w:szCs w:val="24"/>
              </w:rPr>
              <w:t>ЗАКАЗЧИК: О</w:t>
            </w:r>
            <w:r>
              <w:rPr>
                <w:b/>
                <w:sz w:val="24"/>
                <w:szCs w:val="24"/>
              </w:rPr>
              <w:t>О</w:t>
            </w:r>
            <w:r w:rsidRPr="006B2456">
              <w:rPr>
                <w:b/>
                <w:sz w:val="24"/>
                <w:szCs w:val="24"/>
              </w:rPr>
              <w:t>О «</w:t>
            </w:r>
            <w:r>
              <w:rPr>
                <w:b/>
                <w:sz w:val="24"/>
                <w:szCs w:val="24"/>
              </w:rPr>
              <w:t>Западная энергетическая компания</w:t>
            </w:r>
            <w:r w:rsidRPr="006B2456">
              <w:rPr>
                <w:b/>
                <w:sz w:val="24"/>
                <w:szCs w:val="24"/>
              </w:rPr>
              <w:t>»</w:t>
            </w:r>
            <w:r w:rsidRPr="006B2456">
              <w:rPr>
                <w:sz w:val="24"/>
                <w:szCs w:val="24"/>
              </w:rPr>
              <w:t xml:space="preserve"> </w:t>
            </w:r>
          </w:p>
          <w:p w:rsidR="008212A6" w:rsidRDefault="008212A6" w:rsidP="00254D71">
            <w:pPr>
              <w:widowControl w:val="0"/>
              <w:autoSpaceDE w:val="0"/>
              <w:autoSpaceDN w:val="0"/>
              <w:adjustRightInd w:val="0"/>
              <w:ind w:left="536"/>
              <w:contextualSpacing/>
              <w:jc w:val="both"/>
              <w:rPr>
                <w:sz w:val="24"/>
                <w:szCs w:val="24"/>
              </w:rPr>
            </w:pPr>
            <w:r w:rsidRPr="006B2456">
              <w:rPr>
                <w:b/>
                <w:sz w:val="24"/>
                <w:szCs w:val="24"/>
              </w:rPr>
              <w:t xml:space="preserve">ИНН </w:t>
            </w:r>
            <w:r w:rsidRPr="00CC337F">
              <w:rPr>
                <w:sz w:val="24"/>
                <w:szCs w:val="24"/>
              </w:rPr>
              <w:t>3913006946</w:t>
            </w:r>
            <w:r w:rsidRPr="006B2456">
              <w:rPr>
                <w:b/>
                <w:sz w:val="24"/>
                <w:szCs w:val="24"/>
              </w:rPr>
              <w:t xml:space="preserve">,  КПП </w:t>
            </w:r>
            <w:r w:rsidRPr="00CC337F">
              <w:rPr>
                <w:sz w:val="24"/>
                <w:szCs w:val="24"/>
              </w:rPr>
              <w:t>390601001</w:t>
            </w:r>
            <w:r>
              <w:rPr>
                <w:b/>
                <w:sz w:val="24"/>
                <w:szCs w:val="24"/>
              </w:rPr>
              <w:t>,</w:t>
            </w:r>
            <w:r w:rsidRPr="00AF512C">
              <w:rPr>
                <w:sz w:val="24"/>
                <w:szCs w:val="24"/>
              </w:rPr>
              <w:t xml:space="preserve"> </w:t>
            </w:r>
            <w:r w:rsidRPr="006B2456">
              <w:rPr>
                <w:b/>
                <w:sz w:val="24"/>
                <w:szCs w:val="24"/>
              </w:rPr>
              <w:t xml:space="preserve">ОГРН </w:t>
            </w:r>
            <w:r w:rsidRPr="00CC337F">
              <w:rPr>
                <w:sz w:val="24"/>
                <w:szCs w:val="24"/>
              </w:rPr>
              <w:t>1023902093500</w:t>
            </w:r>
            <w:r w:rsidRPr="006B2456">
              <w:rPr>
                <w:b/>
                <w:sz w:val="24"/>
                <w:szCs w:val="24"/>
              </w:rPr>
              <w:t xml:space="preserve">, ОКПО </w:t>
            </w:r>
            <w:r w:rsidRPr="00CC337F">
              <w:rPr>
                <w:sz w:val="24"/>
                <w:szCs w:val="24"/>
              </w:rPr>
              <w:t xml:space="preserve">59170861 </w:t>
            </w:r>
          </w:p>
          <w:p w:rsidR="008212A6" w:rsidRDefault="008212A6" w:rsidP="00254D71">
            <w:pPr>
              <w:tabs>
                <w:tab w:val="left" w:pos="9639"/>
              </w:tabs>
              <w:ind w:left="53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Pr="006B245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6020, </w:t>
            </w:r>
            <w:r w:rsidRPr="006B2456">
              <w:rPr>
                <w:sz w:val="24"/>
                <w:szCs w:val="24"/>
              </w:rPr>
              <w:t xml:space="preserve">г. Калининград,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Прибрежный, ул. Заводская, 11</w:t>
            </w:r>
          </w:p>
          <w:p w:rsidR="008212A6" w:rsidRDefault="008212A6" w:rsidP="00254D71">
            <w:pPr>
              <w:tabs>
                <w:tab w:val="left" w:pos="9639"/>
              </w:tabs>
              <w:ind w:left="53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2360222, г. Калининград, ул. Репина, 15, </w:t>
            </w:r>
            <w:r w:rsidRPr="006B2456">
              <w:rPr>
                <w:sz w:val="24"/>
                <w:szCs w:val="24"/>
              </w:rPr>
              <w:t xml:space="preserve">тел./факс </w:t>
            </w:r>
            <w:r>
              <w:rPr>
                <w:sz w:val="24"/>
                <w:szCs w:val="24"/>
              </w:rPr>
              <w:t>567-008</w:t>
            </w:r>
          </w:p>
          <w:p w:rsidR="008212A6" w:rsidRPr="00AF512C" w:rsidRDefault="008212A6" w:rsidP="00254D71">
            <w:pPr>
              <w:shd w:val="clear" w:color="auto" w:fill="FFFFFF"/>
              <w:ind w:left="536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lastRenderedPageBreak/>
              <w:t>Р</w:t>
            </w:r>
            <w:proofErr w:type="gramEnd"/>
            <w:r w:rsidRPr="00AF512C">
              <w:rPr>
                <w:bCs/>
                <w:color w:val="000000"/>
                <w:spacing w:val="-4"/>
                <w:sz w:val="24"/>
                <w:szCs w:val="24"/>
              </w:rPr>
              <w:t xml:space="preserve">/с № 40702810400000001593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color w:val="000000"/>
                <w:spacing w:val="-4"/>
                <w:sz w:val="24"/>
                <w:szCs w:val="24"/>
              </w:rPr>
              <w:t>ф-ле</w:t>
            </w:r>
            <w:proofErr w:type="spellEnd"/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«Европейский» </w:t>
            </w:r>
            <w:r w:rsidRPr="00AF512C">
              <w:rPr>
                <w:bCs/>
                <w:color w:val="000000"/>
                <w:spacing w:val="-4"/>
                <w:sz w:val="24"/>
                <w:szCs w:val="24"/>
              </w:rPr>
              <w:t xml:space="preserve">ПАО «Банк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«</w:t>
            </w:r>
            <w:r w:rsidRPr="00AF512C">
              <w:rPr>
                <w:bCs/>
                <w:color w:val="000000"/>
                <w:spacing w:val="-4"/>
                <w:sz w:val="24"/>
                <w:szCs w:val="24"/>
              </w:rPr>
              <w:t>Санкт-Петербург»</w:t>
            </w:r>
          </w:p>
          <w:p w:rsidR="008212A6" w:rsidRPr="00AF512C" w:rsidRDefault="008212A6" w:rsidP="00254D71">
            <w:pPr>
              <w:shd w:val="clear" w:color="auto" w:fill="FFFFFF"/>
              <w:ind w:left="536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К</w:t>
            </w:r>
            <w:r w:rsidRPr="00AF512C">
              <w:rPr>
                <w:bCs/>
                <w:color w:val="000000"/>
                <w:spacing w:val="-4"/>
                <w:sz w:val="24"/>
                <w:szCs w:val="24"/>
              </w:rPr>
              <w:t>/с 30101810927480000877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 </w:t>
            </w:r>
            <w:r w:rsidRPr="00AF512C">
              <w:rPr>
                <w:bCs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ИК 042748877  </w:t>
            </w:r>
          </w:p>
          <w:p w:rsidR="008212A6" w:rsidRPr="006B2456" w:rsidRDefault="008212A6" w:rsidP="00254D71">
            <w:pPr>
              <w:ind w:left="536"/>
              <w:contextualSpacing/>
              <w:rPr>
                <w:b/>
                <w:sz w:val="24"/>
                <w:szCs w:val="24"/>
              </w:rPr>
            </w:pPr>
          </w:p>
          <w:p w:rsidR="008212A6" w:rsidRDefault="008212A6" w:rsidP="00254D71">
            <w:pPr>
              <w:shd w:val="clear" w:color="auto" w:fill="FFFFFF"/>
              <w:ind w:left="53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22.2. </w:t>
            </w:r>
            <w:r w:rsidRPr="006B2456">
              <w:rPr>
                <w:b/>
                <w:sz w:val="24"/>
                <w:szCs w:val="24"/>
              </w:rPr>
              <w:t>ПОДРЯДЧИК</w:t>
            </w:r>
            <w:r w:rsidRPr="006B2456">
              <w:rPr>
                <w:sz w:val="24"/>
                <w:szCs w:val="24"/>
              </w:rPr>
              <w:t xml:space="preserve"> </w:t>
            </w:r>
            <w:r w:rsidRPr="006B2456">
              <w:rPr>
                <w:b/>
                <w:sz w:val="24"/>
                <w:szCs w:val="24"/>
              </w:rPr>
              <w:t>___________________</w:t>
            </w:r>
            <w:r>
              <w:rPr>
                <w:b/>
                <w:sz w:val="24"/>
                <w:szCs w:val="24"/>
              </w:rPr>
              <w:t>_____________________</w:t>
            </w:r>
            <w:r w:rsidRPr="006B2456">
              <w:rPr>
                <w:b/>
                <w:sz w:val="24"/>
                <w:szCs w:val="24"/>
              </w:rPr>
              <w:t xml:space="preserve">_ </w:t>
            </w:r>
          </w:p>
          <w:p w:rsidR="008212A6" w:rsidRDefault="008212A6" w:rsidP="00254D71">
            <w:pPr>
              <w:shd w:val="clear" w:color="auto" w:fill="FFFFFF"/>
              <w:ind w:left="536"/>
              <w:contextualSpacing/>
              <w:rPr>
                <w:b/>
                <w:sz w:val="24"/>
                <w:szCs w:val="24"/>
              </w:rPr>
            </w:pPr>
            <w:r w:rsidRPr="006B2456">
              <w:rPr>
                <w:b/>
                <w:sz w:val="24"/>
                <w:szCs w:val="24"/>
              </w:rPr>
              <w:t>ИНН</w:t>
            </w:r>
            <w:r>
              <w:rPr>
                <w:b/>
                <w:sz w:val="24"/>
                <w:szCs w:val="24"/>
              </w:rPr>
              <w:t xml:space="preserve"> ________________, КПП _____</w:t>
            </w:r>
            <w:r w:rsidRPr="006B2456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_____________</w:t>
            </w:r>
            <w:r w:rsidRPr="006B2456">
              <w:rPr>
                <w:b/>
                <w:sz w:val="24"/>
                <w:szCs w:val="24"/>
              </w:rPr>
              <w:t>_</w:t>
            </w:r>
          </w:p>
          <w:p w:rsidR="008212A6" w:rsidRPr="008212A6" w:rsidRDefault="008212A6" w:rsidP="00254D71">
            <w:pPr>
              <w:shd w:val="clear" w:color="auto" w:fill="FFFFFF"/>
              <w:ind w:left="53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 ______________________ ОКПО ______________</w:t>
            </w:r>
          </w:p>
          <w:p w:rsidR="008212A6" w:rsidRPr="006B2456" w:rsidRDefault="008212A6" w:rsidP="00254D71">
            <w:pPr>
              <w:ind w:left="536"/>
              <w:contextualSpacing/>
              <w:rPr>
                <w:sz w:val="24"/>
                <w:szCs w:val="24"/>
              </w:rPr>
            </w:pPr>
            <w:r w:rsidRPr="006B2456">
              <w:rPr>
                <w:sz w:val="24"/>
                <w:szCs w:val="24"/>
              </w:rPr>
              <w:t>Юр. адрес: ____________________________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8212A6" w:rsidRPr="006B2456" w:rsidRDefault="008212A6" w:rsidP="00254D71">
            <w:pPr>
              <w:ind w:left="536"/>
              <w:contextualSpacing/>
              <w:rPr>
                <w:sz w:val="24"/>
                <w:szCs w:val="24"/>
              </w:rPr>
            </w:pPr>
            <w:r w:rsidRPr="006B2456">
              <w:rPr>
                <w:sz w:val="24"/>
                <w:szCs w:val="24"/>
              </w:rPr>
              <w:t>Почт</w:t>
            </w:r>
            <w:proofErr w:type="gramStart"/>
            <w:r w:rsidRPr="006B2456">
              <w:rPr>
                <w:sz w:val="24"/>
                <w:szCs w:val="24"/>
              </w:rPr>
              <w:t>.</w:t>
            </w:r>
            <w:proofErr w:type="gramEnd"/>
            <w:r w:rsidRPr="006B2456">
              <w:rPr>
                <w:sz w:val="24"/>
                <w:szCs w:val="24"/>
              </w:rPr>
              <w:t xml:space="preserve"> </w:t>
            </w:r>
            <w:proofErr w:type="gramStart"/>
            <w:r w:rsidRPr="006B2456">
              <w:rPr>
                <w:sz w:val="24"/>
                <w:szCs w:val="24"/>
              </w:rPr>
              <w:t>а</w:t>
            </w:r>
            <w:proofErr w:type="gramEnd"/>
            <w:r w:rsidRPr="006B2456">
              <w:rPr>
                <w:sz w:val="24"/>
                <w:szCs w:val="24"/>
              </w:rPr>
              <w:t>дрес: ___________________________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8212A6" w:rsidRPr="006B2456" w:rsidRDefault="008212A6" w:rsidP="00254D71">
            <w:pPr>
              <w:ind w:left="536"/>
              <w:contextualSpacing/>
              <w:rPr>
                <w:sz w:val="24"/>
                <w:szCs w:val="24"/>
              </w:rPr>
            </w:pPr>
            <w:proofErr w:type="spellStart"/>
            <w:r w:rsidRPr="006B2456">
              <w:rPr>
                <w:sz w:val="24"/>
                <w:szCs w:val="24"/>
              </w:rPr>
              <w:t>Расч</w:t>
            </w:r>
            <w:proofErr w:type="spellEnd"/>
            <w:r w:rsidRPr="006B2456">
              <w:rPr>
                <w:sz w:val="24"/>
                <w:szCs w:val="24"/>
              </w:rPr>
              <w:t>./</w:t>
            </w:r>
            <w:proofErr w:type="spellStart"/>
            <w:r w:rsidRPr="006B2456">
              <w:rPr>
                <w:sz w:val="24"/>
                <w:szCs w:val="24"/>
              </w:rPr>
              <w:t>сч</w:t>
            </w:r>
            <w:proofErr w:type="spellEnd"/>
            <w:r w:rsidRPr="006B2456">
              <w:rPr>
                <w:sz w:val="24"/>
                <w:szCs w:val="24"/>
              </w:rPr>
              <w:t>. _________________________ в _________</w:t>
            </w:r>
            <w:r>
              <w:rPr>
                <w:sz w:val="24"/>
                <w:szCs w:val="24"/>
              </w:rPr>
              <w:t>_____</w:t>
            </w:r>
            <w:r w:rsidRPr="006B2456">
              <w:rPr>
                <w:sz w:val="24"/>
                <w:szCs w:val="24"/>
              </w:rPr>
              <w:t>_</w:t>
            </w:r>
          </w:p>
          <w:p w:rsidR="008212A6" w:rsidRPr="006B2456" w:rsidRDefault="008212A6" w:rsidP="00254D71">
            <w:pPr>
              <w:ind w:left="53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___________________________________</w:t>
            </w:r>
            <w:r w:rsidRPr="006B2456">
              <w:rPr>
                <w:sz w:val="24"/>
                <w:szCs w:val="24"/>
              </w:rPr>
              <w:t>БИК _______</w:t>
            </w:r>
            <w:r>
              <w:rPr>
                <w:sz w:val="24"/>
                <w:szCs w:val="24"/>
              </w:rPr>
              <w:t xml:space="preserve"> </w:t>
            </w:r>
          </w:p>
          <w:p w:rsidR="008212A6" w:rsidRPr="00AF512C" w:rsidRDefault="008212A6" w:rsidP="00254D71">
            <w:pPr>
              <w:widowControl w:val="0"/>
              <w:autoSpaceDE w:val="0"/>
              <w:autoSpaceDN w:val="0"/>
              <w:adjustRightInd w:val="0"/>
              <w:ind w:firstLine="425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212A6" w:rsidRPr="00AF512C" w:rsidRDefault="008212A6" w:rsidP="00254D71">
            <w:pPr>
              <w:widowControl w:val="0"/>
              <w:autoSpaceDE w:val="0"/>
              <w:autoSpaceDN w:val="0"/>
              <w:adjustRightInd w:val="0"/>
              <w:ind w:firstLine="425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212A6" w:rsidRPr="00AF512C" w:rsidTr="00254D71">
        <w:trPr>
          <w:gridAfter w:val="1"/>
          <w:wAfter w:w="4500" w:type="dxa"/>
        </w:trPr>
        <w:tc>
          <w:tcPr>
            <w:tcW w:w="9716" w:type="dxa"/>
          </w:tcPr>
          <w:p w:rsidR="008212A6" w:rsidRPr="00AF512C" w:rsidRDefault="008212A6" w:rsidP="00254D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8212A6" w:rsidRPr="00AF512C" w:rsidTr="00254D71">
        <w:trPr>
          <w:gridAfter w:val="1"/>
          <w:wAfter w:w="4500" w:type="dxa"/>
          <w:trHeight w:val="770"/>
        </w:trPr>
        <w:tc>
          <w:tcPr>
            <w:tcW w:w="9716" w:type="dxa"/>
          </w:tcPr>
          <w:tbl>
            <w:tblPr>
              <w:tblW w:w="16229" w:type="dxa"/>
              <w:tblInd w:w="250" w:type="dxa"/>
              <w:tblLook w:val="01E0"/>
            </w:tblPr>
            <w:tblGrid>
              <w:gridCol w:w="6523"/>
              <w:gridCol w:w="9706"/>
            </w:tblGrid>
            <w:tr w:rsidR="008212A6" w:rsidRPr="00AF512C" w:rsidTr="00254D71">
              <w:tc>
                <w:tcPr>
                  <w:tcW w:w="6523" w:type="dxa"/>
                </w:tcPr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Заказчик:</w:t>
                  </w:r>
                </w:p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i/>
                      <w:sz w:val="24"/>
                      <w:szCs w:val="24"/>
                    </w:rPr>
                  </w:pPr>
                  <w:r w:rsidRPr="006912C6">
                    <w:rPr>
                      <w:i/>
                      <w:sz w:val="24"/>
                      <w:szCs w:val="24"/>
                    </w:rPr>
                    <w:t>Генеральный директор</w:t>
                  </w:r>
                </w:p>
                <w:p w:rsidR="008212A6" w:rsidRPr="006B245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i/>
                      <w:sz w:val="24"/>
                      <w:szCs w:val="24"/>
                    </w:rPr>
                  </w:pPr>
                  <w:r w:rsidRPr="006912C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 xml:space="preserve">              </w:t>
                  </w: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_________________</w:t>
                  </w:r>
                  <w:r w:rsidRPr="006B2456">
                    <w:rPr>
                      <w:b/>
                      <w:i/>
                      <w:sz w:val="24"/>
                      <w:szCs w:val="24"/>
                    </w:rPr>
                    <w:t xml:space="preserve"> /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 xml:space="preserve">Д.И. </w:t>
                  </w:r>
                  <w:proofErr w:type="spellStart"/>
                  <w:r w:rsidRPr="00AF512C">
                    <w:rPr>
                      <w:b/>
                      <w:i/>
                      <w:sz w:val="24"/>
                      <w:szCs w:val="24"/>
                    </w:rPr>
                    <w:t>Мартынко</w:t>
                  </w:r>
                  <w:proofErr w:type="spellEnd"/>
                  <w:r w:rsidRPr="00B32166">
                    <w:rPr>
                      <w:b/>
                      <w:i/>
                      <w:sz w:val="24"/>
                      <w:szCs w:val="24"/>
                    </w:rPr>
                    <w:t>/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Pr="00AF512C">
                    <w:rPr>
                      <w:b/>
                      <w:sz w:val="24"/>
                      <w:szCs w:val="24"/>
                    </w:rPr>
                    <w:t xml:space="preserve">  м.п.</w:t>
                  </w:r>
                </w:p>
              </w:tc>
              <w:tc>
                <w:tcPr>
                  <w:tcW w:w="9706" w:type="dxa"/>
                </w:tcPr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Подрядчик: </w:t>
                  </w:r>
                </w:p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8212A6" w:rsidRPr="006B245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left="-1732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>_________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_____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>_______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_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i/>
                      <w:sz w:val="24"/>
                      <w:szCs w:val="24"/>
                      <w:lang w:val="en-US"/>
                    </w:rPr>
                    <w:t>/______/</w:t>
                  </w: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AF512C">
                    <w:rPr>
                      <w:b/>
                      <w:sz w:val="24"/>
                      <w:szCs w:val="24"/>
                    </w:rPr>
                    <w:t xml:space="preserve">  м.п.</w:t>
                  </w:r>
                </w:p>
              </w:tc>
            </w:tr>
          </w:tbl>
          <w:p w:rsidR="008212A6" w:rsidRPr="00AF512C" w:rsidRDefault="008212A6" w:rsidP="00254D71">
            <w:pPr>
              <w:widowControl w:val="0"/>
              <w:autoSpaceDE w:val="0"/>
              <w:autoSpaceDN w:val="0"/>
              <w:adjustRightInd w:val="0"/>
              <w:ind w:firstLine="425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212A6" w:rsidRDefault="008212A6" w:rsidP="00E525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8C539B" w:rsidRDefault="008C539B" w:rsidP="00E5254E">
      <w:pPr>
        <w:ind w:firstLine="708"/>
        <w:jc w:val="both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tbl>
      <w:tblPr>
        <w:tblpPr w:leftFromText="180" w:rightFromText="180" w:vertAnchor="text" w:horzAnchor="page" w:tblpX="2013" w:tblpY="-19"/>
        <w:tblOverlap w:val="never"/>
        <w:tblW w:w="9900" w:type="dxa"/>
        <w:tblLayout w:type="fixed"/>
        <w:tblLook w:val="0000"/>
      </w:tblPr>
      <w:tblGrid>
        <w:gridCol w:w="5400"/>
        <w:gridCol w:w="4500"/>
      </w:tblGrid>
      <w:tr w:rsidR="002E292C" w:rsidRPr="00217ABF" w:rsidTr="002E292C">
        <w:trPr>
          <w:trHeight w:val="770"/>
        </w:trPr>
        <w:tc>
          <w:tcPr>
            <w:tcW w:w="5400" w:type="dxa"/>
          </w:tcPr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                    </w:t>
            </w: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sz w:val="24"/>
                <w:szCs w:val="24"/>
              </w:rPr>
            </w:pPr>
            <w:r w:rsidRPr="00217ABF"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500" w:type="dxa"/>
          </w:tcPr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057E8A" w:rsidRDefault="00057E8A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057E8A" w:rsidRDefault="00057E8A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2D0967" w:rsidRDefault="002D0967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8212A6" w:rsidRDefault="008212A6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4F0989" w:rsidRDefault="004F0989" w:rsidP="002D0967">
      <w:pPr>
        <w:jc w:val="both"/>
        <w:rPr>
          <w:sz w:val="24"/>
          <w:szCs w:val="24"/>
        </w:rPr>
      </w:pPr>
    </w:p>
    <w:p w:rsidR="004F0989" w:rsidRDefault="004F0989" w:rsidP="002D0967">
      <w:pPr>
        <w:jc w:val="both"/>
        <w:rPr>
          <w:sz w:val="24"/>
          <w:szCs w:val="24"/>
        </w:rPr>
      </w:pPr>
    </w:p>
    <w:p w:rsidR="006E48EE" w:rsidRDefault="006E48EE" w:rsidP="002D0967">
      <w:pPr>
        <w:jc w:val="both"/>
        <w:rPr>
          <w:sz w:val="24"/>
          <w:szCs w:val="24"/>
        </w:rPr>
      </w:pPr>
    </w:p>
    <w:p w:rsidR="008212A6" w:rsidRDefault="008212A6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Pr="00381A36" w:rsidRDefault="00CA3A83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:rsidR="004F0989" w:rsidRDefault="004F0989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t xml:space="preserve">к </w:t>
      </w:r>
      <w:r w:rsidR="008212A6">
        <w:rPr>
          <w:sz w:val="24"/>
          <w:szCs w:val="24"/>
        </w:rPr>
        <w:t>Д</w:t>
      </w:r>
      <w:r w:rsidRPr="00381A36">
        <w:rPr>
          <w:sz w:val="24"/>
          <w:szCs w:val="24"/>
        </w:rPr>
        <w:t>оговору №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____</w:t>
      </w:r>
      <w:r>
        <w:rPr>
          <w:sz w:val="24"/>
          <w:szCs w:val="24"/>
        </w:rPr>
        <w:t xml:space="preserve">  от </w:t>
      </w:r>
      <w:r w:rsidRPr="00621F04">
        <w:rPr>
          <w:sz w:val="24"/>
          <w:szCs w:val="24"/>
        </w:rPr>
        <w:t>«</w:t>
      </w:r>
      <w:r>
        <w:rPr>
          <w:sz w:val="24"/>
          <w:szCs w:val="24"/>
        </w:rPr>
        <w:t>___»_____</w:t>
      </w:r>
      <w:r w:rsidR="008212A6">
        <w:rPr>
          <w:sz w:val="24"/>
          <w:szCs w:val="24"/>
        </w:rPr>
        <w:t>___</w:t>
      </w:r>
      <w:r>
        <w:rPr>
          <w:sz w:val="24"/>
          <w:szCs w:val="24"/>
        </w:rPr>
        <w:t>_2015</w:t>
      </w:r>
      <w:r w:rsidRPr="00621F04">
        <w:rPr>
          <w:sz w:val="24"/>
          <w:szCs w:val="24"/>
        </w:rPr>
        <w:t xml:space="preserve"> г</w:t>
      </w:r>
      <w:r w:rsidR="006E48EE">
        <w:rPr>
          <w:sz w:val="24"/>
          <w:szCs w:val="24"/>
        </w:rPr>
        <w:t>.</w:t>
      </w:r>
    </w:p>
    <w:p w:rsidR="00CA3A83" w:rsidRDefault="00CA3A83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ind w:firstLine="540"/>
        <w:contextualSpacing/>
        <w:jc w:val="center"/>
        <w:rPr>
          <w:b/>
          <w:sz w:val="24"/>
          <w:szCs w:val="24"/>
        </w:rPr>
      </w:pPr>
    </w:p>
    <w:p w:rsidR="004F0989" w:rsidRPr="00CA3A83" w:rsidRDefault="004F0989" w:rsidP="00CA3A83">
      <w:pPr>
        <w:tabs>
          <w:tab w:val="left" w:pos="5670"/>
        </w:tabs>
        <w:ind w:firstLine="540"/>
        <w:contextualSpacing/>
        <w:jc w:val="center"/>
        <w:rPr>
          <w:b/>
          <w:sz w:val="24"/>
          <w:szCs w:val="24"/>
        </w:rPr>
      </w:pPr>
    </w:p>
    <w:p w:rsidR="00CA3A83" w:rsidRDefault="00CA3A83" w:rsidP="00CA3A83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Локальный сметный расчет</w:t>
      </w:r>
    </w:p>
    <w:p w:rsidR="00CA3A83" w:rsidRDefault="00CA3A83" w:rsidP="00CA3A83">
      <w:pPr>
        <w:suppressAutoHyphens/>
        <w:ind w:left="567"/>
        <w:jc w:val="center"/>
        <w:rPr>
          <w:b/>
          <w:sz w:val="24"/>
          <w:szCs w:val="24"/>
        </w:rPr>
      </w:pPr>
    </w:p>
    <w:p w:rsidR="00CA3A83" w:rsidRPr="00CA3A83" w:rsidRDefault="00CA3A83" w:rsidP="00CA3A83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«_________________________________________»</w:t>
      </w:r>
    </w:p>
    <w:p w:rsidR="00CA3A83" w:rsidRPr="00CA3A83" w:rsidRDefault="00CA3A83" w:rsidP="00CA3A83">
      <w:pPr>
        <w:jc w:val="center"/>
        <w:rPr>
          <w:b/>
          <w:sz w:val="24"/>
          <w:szCs w:val="24"/>
        </w:rPr>
      </w:pPr>
    </w:p>
    <w:p w:rsidR="003C71AC" w:rsidRDefault="003C71AC" w:rsidP="003C71AC">
      <w:pPr>
        <w:keepNext/>
        <w:ind w:firstLine="540"/>
        <w:contextualSpacing/>
        <w:jc w:val="center"/>
        <w:outlineLvl w:val="3"/>
        <w:rPr>
          <w:b/>
          <w:bCs/>
        </w:rPr>
      </w:pPr>
      <w:bookmarkStart w:id="2" w:name="_MON_1453536762"/>
      <w:bookmarkStart w:id="3" w:name="_MON_1453206356"/>
      <w:bookmarkEnd w:id="2"/>
      <w:bookmarkEnd w:id="3"/>
    </w:p>
    <w:p w:rsidR="003C71AC" w:rsidRPr="000A7FE4" w:rsidRDefault="003C71AC" w:rsidP="003C71AC">
      <w:pPr>
        <w:keepNext/>
        <w:ind w:firstLine="540"/>
        <w:contextualSpacing/>
        <w:jc w:val="center"/>
        <w:outlineLvl w:val="3"/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835"/>
        <w:gridCol w:w="3544"/>
        <w:gridCol w:w="2233"/>
      </w:tblGrid>
      <w:tr w:rsidR="003C71AC" w:rsidTr="003C71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</w:t>
            </w:r>
          </w:p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Основание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этапов работ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Общая стоимость работ (тыс., руб.)</w:t>
            </w:r>
          </w:p>
        </w:tc>
      </w:tr>
      <w:tr w:rsidR="003C71AC" w:rsidTr="003C71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Default="003C71AC" w:rsidP="003C71A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Default="003C71AC" w:rsidP="0025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смета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C71AC" w:rsidTr="003C71AC">
        <w:trPr>
          <w:trHeight w:val="4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Локальная смета</w:t>
            </w:r>
          </w:p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C71AC" w:rsidTr="003C71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Локальная смета </w:t>
            </w:r>
          </w:p>
          <w:p w:rsidR="003C71AC" w:rsidRDefault="003C71AC" w:rsidP="00254D71">
            <w:pPr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C71AC" w:rsidTr="003C71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3C71AC">
            <w:pPr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C71AC" w:rsidTr="00254D71"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Pr="005F6E43" w:rsidRDefault="003C71AC" w:rsidP="00254D71">
            <w:pPr>
              <w:contextualSpacing/>
              <w:jc w:val="right"/>
              <w:rPr>
                <w:b/>
                <w:iCs/>
                <w:sz w:val="24"/>
                <w:szCs w:val="24"/>
              </w:rPr>
            </w:pPr>
            <w:r w:rsidRPr="005F6E43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C71AC" w:rsidTr="00254D71"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Pr="005F6E43" w:rsidRDefault="003C71AC" w:rsidP="00254D71">
            <w:pPr>
              <w:contextualSpacing/>
              <w:jc w:val="right"/>
              <w:rPr>
                <w:b/>
                <w:iCs/>
                <w:sz w:val="24"/>
                <w:szCs w:val="24"/>
              </w:rPr>
            </w:pPr>
            <w:r w:rsidRPr="005F6E43">
              <w:rPr>
                <w:b/>
                <w:iCs/>
                <w:sz w:val="24"/>
                <w:szCs w:val="24"/>
              </w:rPr>
              <w:t>НДС 18%: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C71AC" w:rsidTr="00254D71"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AC" w:rsidRPr="005F6E43" w:rsidRDefault="003C71AC" w:rsidP="00254D71">
            <w:pPr>
              <w:contextualSpacing/>
              <w:jc w:val="right"/>
              <w:rPr>
                <w:b/>
                <w:iCs/>
                <w:sz w:val="24"/>
                <w:szCs w:val="24"/>
              </w:rPr>
            </w:pPr>
            <w:r w:rsidRPr="005F6E43">
              <w:rPr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AC" w:rsidRDefault="003C71AC" w:rsidP="00254D71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CA3A83" w:rsidRDefault="00CA3A83" w:rsidP="00CA3A83">
      <w:pPr>
        <w:ind w:left="567"/>
        <w:rPr>
          <w:color w:val="000000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tbl>
      <w:tblPr>
        <w:tblW w:w="8816" w:type="dxa"/>
        <w:tblInd w:w="250" w:type="dxa"/>
        <w:tblLook w:val="01E0"/>
      </w:tblPr>
      <w:tblGrid>
        <w:gridCol w:w="10031"/>
      </w:tblGrid>
      <w:tr w:rsidR="002E292C" w:rsidRPr="00217ABF" w:rsidTr="002E292C">
        <w:tc>
          <w:tcPr>
            <w:tcW w:w="8816" w:type="dxa"/>
          </w:tcPr>
          <w:tbl>
            <w:tblPr>
              <w:tblW w:w="9900" w:type="dxa"/>
              <w:tblLook w:val="0000"/>
            </w:tblPr>
            <w:tblGrid>
              <w:gridCol w:w="5400"/>
              <w:gridCol w:w="4500"/>
            </w:tblGrid>
            <w:tr w:rsidR="008212A6" w:rsidRPr="00217ABF" w:rsidTr="00045F7A">
              <w:trPr>
                <w:trHeight w:val="770"/>
              </w:trPr>
              <w:tc>
                <w:tcPr>
                  <w:tcW w:w="5400" w:type="dxa"/>
                </w:tcPr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Заказчик:</w:t>
                  </w:r>
                </w:p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i/>
                      <w:sz w:val="24"/>
                      <w:szCs w:val="24"/>
                    </w:rPr>
                  </w:pPr>
                  <w:r w:rsidRPr="006912C6">
                    <w:rPr>
                      <w:i/>
                      <w:sz w:val="24"/>
                      <w:szCs w:val="24"/>
                    </w:rPr>
                    <w:t>Генеральный директор</w:t>
                  </w:r>
                </w:p>
                <w:p w:rsidR="008212A6" w:rsidRPr="006B245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i/>
                      <w:sz w:val="24"/>
                      <w:szCs w:val="24"/>
                    </w:rPr>
                  </w:pPr>
                  <w:r w:rsidRPr="006912C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 xml:space="preserve">              </w:t>
                  </w: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___________________</w:t>
                  </w:r>
                  <w:r w:rsidRPr="006B2456">
                    <w:rPr>
                      <w:b/>
                      <w:i/>
                      <w:sz w:val="24"/>
                      <w:szCs w:val="24"/>
                    </w:rPr>
                    <w:t xml:space="preserve"> /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 xml:space="preserve">Д.И. </w:t>
                  </w:r>
                  <w:proofErr w:type="spellStart"/>
                  <w:r w:rsidRPr="00AF512C">
                    <w:rPr>
                      <w:b/>
                      <w:i/>
                      <w:sz w:val="24"/>
                      <w:szCs w:val="24"/>
                    </w:rPr>
                    <w:t>Мартынко</w:t>
                  </w:r>
                  <w:proofErr w:type="spellEnd"/>
                  <w:r w:rsidRPr="00B32166">
                    <w:rPr>
                      <w:b/>
                      <w:i/>
                      <w:sz w:val="24"/>
                      <w:szCs w:val="24"/>
                    </w:rPr>
                    <w:t>/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Pr="00AF512C">
                    <w:rPr>
                      <w:b/>
                      <w:sz w:val="24"/>
                      <w:szCs w:val="24"/>
                    </w:rPr>
                    <w:t xml:space="preserve">  м.п.</w:t>
                  </w:r>
                </w:p>
              </w:tc>
              <w:tc>
                <w:tcPr>
                  <w:tcW w:w="4500" w:type="dxa"/>
                </w:tcPr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</w:t>
                  </w:r>
                  <w:r w:rsidR="00D356A1">
                    <w:rPr>
                      <w:b/>
                      <w:i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Подрядчик: </w:t>
                  </w:r>
                </w:p>
                <w:p w:rsidR="008212A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8212A6" w:rsidRPr="006B2456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left="-1732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>_________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____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__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>_______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_</w:t>
                  </w:r>
                  <w:r w:rsidRPr="00AF512C">
                    <w:rPr>
                      <w:b/>
                      <w:i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i/>
                      <w:sz w:val="24"/>
                      <w:szCs w:val="24"/>
                      <w:lang w:val="en-US"/>
                    </w:rPr>
                    <w:t>/______/</w:t>
                  </w: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8212A6" w:rsidRPr="00AF512C" w:rsidRDefault="008212A6" w:rsidP="00254D71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Pr="00AF512C">
                    <w:rPr>
                      <w:b/>
                      <w:sz w:val="24"/>
                      <w:szCs w:val="24"/>
                    </w:rPr>
                    <w:t xml:space="preserve">  м.п.</w:t>
                  </w:r>
                </w:p>
              </w:tc>
            </w:tr>
          </w:tbl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br w:type="page"/>
            </w:r>
          </w:p>
          <w:p w:rsidR="002E292C" w:rsidRPr="00217ABF" w:rsidRDefault="002E292C" w:rsidP="00045F7A">
            <w:pPr>
              <w:rPr>
                <w:sz w:val="24"/>
                <w:szCs w:val="24"/>
              </w:rPr>
            </w:pPr>
          </w:p>
        </w:tc>
      </w:tr>
    </w:tbl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0E5F52" w:rsidRDefault="000E5F52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8212A6" w:rsidRDefault="008212A6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Pr="00381A36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CA3A83" w:rsidRDefault="00CA3A83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t>к договору №</w:t>
      </w:r>
      <w:r>
        <w:rPr>
          <w:sz w:val="24"/>
          <w:szCs w:val="24"/>
        </w:rPr>
        <w:t xml:space="preserve"> </w:t>
      </w:r>
      <w:r w:rsidR="004F0989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</w:t>
      </w:r>
      <w:r w:rsidR="004F0989">
        <w:rPr>
          <w:sz w:val="24"/>
          <w:szCs w:val="24"/>
        </w:rPr>
        <w:t xml:space="preserve">  от </w:t>
      </w:r>
      <w:r w:rsidRPr="00621F04">
        <w:rPr>
          <w:sz w:val="24"/>
          <w:szCs w:val="24"/>
        </w:rPr>
        <w:t>«</w:t>
      </w:r>
      <w:r w:rsidR="004F0989">
        <w:rPr>
          <w:sz w:val="24"/>
          <w:szCs w:val="24"/>
        </w:rPr>
        <w:t>___»</w:t>
      </w:r>
      <w:r>
        <w:rPr>
          <w:sz w:val="24"/>
          <w:szCs w:val="24"/>
        </w:rPr>
        <w:t>______2015</w:t>
      </w:r>
      <w:r w:rsidRPr="00621F04">
        <w:rPr>
          <w:sz w:val="24"/>
          <w:szCs w:val="24"/>
        </w:rPr>
        <w:t xml:space="preserve"> г</w:t>
      </w:r>
      <w:r w:rsidR="006E48EE">
        <w:rPr>
          <w:sz w:val="24"/>
          <w:szCs w:val="24"/>
        </w:rPr>
        <w:t>.</w:t>
      </w:r>
    </w:p>
    <w:p w:rsidR="00CA3A83" w:rsidRDefault="00CA3A83" w:rsidP="00CA3A83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contextualSpacing/>
        <w:jc w:val="center"/>
        <w:rPr>
          <w:b/>
          <w:color w:val="000000"/>
          <w:sz w:val="24"/>
          <w:szCs w:val="24"/>
        </w:rPr>
      </w:pPr>
    </w:p>
    <w:p w:rsidR="00CA3A83" w:rsidRDefault="00CA3A83" w:rsidP="00CA3A83">
      <w:pPr>
        <w:contextualSpacing/>
        <w:jc w:val="center"/>
        <w:rPr>
          <w:b/>
          <w:color w:val="000000"/>
          <w:sz w:val="24"/>
          <w:szCs w:val="24"/>
        </w:rPr>
      </w:pPr>
      <w:r w:rsidRPr="00217ABF">
        <w:rPr>
          <w:b/>
          <w:color w:val="000000"/>
          <w:sz w:val="24"/>
          <w:szCs w:val="24"/>
        </w:rPr>
        <w:t>График выполнения работ</w:t>
      </w:r>
    </w:p>
    <w:p w:rsidR="00CA3A83" w:rsidRPr="00217ABF" w:rsidRDefault="00CA3A83" w:rsidP="00CA3A83">
      <w:pPr>
        <w:contextualSpacing/>
        <w:jc w:val="center"/>
        <w:rPr>
          <w:b/>
          <w:color w:val="000000"/>
          <w:sz w:val="24"/>
          <w:szCs w:val="24"/>
        </w:rPr>
      </w:pPr>
    </w:p>
    <w:p w:rsidR="00CA3A83" w:rsidRDefault="00CA3A83" w:rsidP="00CA3A83">
      <w:pPr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«___________________________________________________»</w:t>
      </w:r>
    </w:p>
    <w:p w:rsidR="00CA3A83" w:rsidRPr="00217ABF" w:rsidRDefault="00CA3A83" w:rsidP="00CA3A83">
      <w:pPr>
        <w:contextualSpacing/>
        <w:jc w:val="center"/>
        <w:rPr>
          <w:color w:val="000000"/>
          <w:sz w:val="24"/>
          <w:szCs w:val="24"/>
        </w:rPr>
      </w:pPr>
    </w:p>
    <w:p w:rsidR="00CA3A83" w:rsidRPr="00217ABF" w:rsidRDefault="00CA3A83" w:rsidP="00CA3A83">
      <w:pPr>
        <w:contextualSpacing/>
        <w:rPr>
          <w:color w:val="000000"/>
          <w:sz w:val="24"/>
          <w:szCs w:val="24"/>
        </w:rPr>
      </w:pPr>
      <w:r w:rsidRPr="00217ABF">
        <w:rPr>
          <w:color w:val="000000"/>
          <w:sz w:val="24"/>
          <w:szCs w:val="24"/>
        </w:rPr>
        <w:t>Начало выполнения работ: «___»</w:t>
      </w:r>
      <w:proofErr w:type="spellStart"/>
      <w:r w:rsidRPr="00217ABF">
        <w:rPr>
          <w:color w:val="000000"/>
          <w:sz w:val="24"/>
          <w:szCs w:val="24"/>
        </w:rPr>
        <w:t>_______________________года</w:t>
      </w:r>
      <w:proofErr w:type="spellEnd"/>
      <w:r w:rsidRPr="00217ABF">
        <w:rPr>
          <w:color w:val="000000"/>
          <w:sz w:val="24"/>
          <w:szCs w:val="24"/>
        </w:rPr>
        <w:t>.</w:t>
      </w:r>
    </w:p>
    <w:p w:rsidR="00CA3A83" w:rsidRPr="00217ABF" w:rsidRDefault="00CA3A83" w:rsidP="00CA3A83">
      <w:pPr>
        <w:contextualSpacing/>
        <w:rPr>
          <w:color w:val="000000"/>
          <w:sz w:val="24"/>
          <w:szCs w:val="24"/>
        </w:rPr>
      </w:pPr>
      <w:r w:rsidRPr="00217ABF">
        <w:rPr>
          <w:color w:val="000000"/>
          <w:sz w:val="24"/>
          <w:szCs w:val="24"/>
        </w:rPr>
        <w:t>Окончание выполнения работ: «___»</w:t>
      </w:r>
      <w:proofErr w:type="spellStart"/>
      <w:r w:rsidRPr="00217ABF">
        <w:rPr>
          <w:color w:val="000000"/>
          <w:sz w:val="24"/>
          <w:szCs w:val="24"/>
        </w:rPr>
        <w:t>____________________года</w:t>
      </w:r>
      <w:proofErr w:type="spellEnd"/>
      <w:r w:rsidRPr="00217ABF">
        <w:rPr>
          <w:color w:val="000000"/>
          <w:sz w:val="24"/>
          <w:szCs w:val="24"/>
        </w:rPr>
        <w:t>.</w:t>
      </w:r>
    </w:p>
    <w:p w:rsidR="00CA3A83" w:rsidRPr="00217ABF" w:rsidRDefault="00CA3A83" w:rsidP="00CA3A83">
      <w:pPr>
        <w:ind w:left="142"/>
        <w:contextualSpacing/>
        <w:jc w:val="center"/>
        <w:rPr>
          <w:color w:val="000000"/>
          <w:sz w:val="24"/>
          <w:szCs w:val="24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884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CA3A83" w:rsidRPr="00217ABF" w:rsidTr="008212A6">
        <w:trPr>
          <w:cantSplit/>
        </w:trPr>
        <w:tc>
          <w:tcPr>
            <w:tcW w:w="675" w:type="dxa"/>
            <w:vMerge w:val="restart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AB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17AB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7AB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7687" w:type="dxa"/>
            <w:gridSpan w:val="9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 xml:space="preserve">Выполнения работ, в месяцах </w:t>
            </w:r>
          </w:p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с момента подписания Договора</w:t>
            </w:r>
          </w:p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A83" w:rsidRPr="00217ABF" w:rsidTr="008212A6">
        <w:trPr>
          <w:cantSplit/>
        </w:trPr>
        <w:tc>
          <w:tcPr>
            <w:tcW w:w="675" w:type="dxa"/>
            <w:vMerge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9</w:t>
            </w:r>
          </w:p>
        </w:tc>
      </w:tr>
      <w:tr w:rsidR="00CA3A83" w:rsidRPr="00217ABF" w:rsidTr="008212A6">
        <w:tc>
          <w:tcPr>
            <w:tcW w:w="675" w:type="dxa"/>
            <w:vAlign w:val="center"/>
          </w:tcPr>
          <w:p w:rsidR="00CA3A83" w:rsidRPr="00217ABF" w:rsidRDefault="00CA3A83" w:rsidP="00CA3A83">
            <w:pPr>
              <w:pStyle w:val="af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Cs w:val="24"/>
              </w:rPr>
            </w:pPr>
            <w:r w:rsidRPr="00217ABF">
              <w:rPr>
                <w:b/>
                <w:color w:val="000000"/>
                <w:szCs w:val="24"/>
              </w:rPr>
              <w:t>…..</w:t>
            </w: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CA3A83" w:rsidRPr="00217ABF" w:rsidTr="008212A6">
        <w:tc>
          <w:tcPr>
            <w:tcW w:w="675" w:type="dxa"/>
            <w:vAlign w:val="center"/>
          </w:tcPr>
          <w:p w:rsidR="00CA3A83" w:rsidRPr="00217ABF" w:rsidRDefault="00CA3A83" w:rsidP="00CA3A83">
            <w:pPr>
              <w:pStyle w:val="af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Cs w:val="24"/>
              </w:rPr>
            </w:pPr>
            <w:r w:rsidRPr="00217ABF">
              <w:rPr>
                <w:b/>
                <w:color w:val="000000"/>
                <w:szCs w:val="24"/>
              </w:rPr>
              <w:t>…..</w:t>
            </w: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CA3A83" w:rsidRPr="00217ABF" w:rsidTr="008212A6">
        <w:tc>
          <w:tcPr>
            <w:tcW w:w="675" w:type="dxa"/>
            <w:vAlign w:val="center"/>
          </w:tcPr>
          <w:p w:rsidR="00CA3A83" w:rsidRPr="00217ABF" w:rsidRDefault="00CA3A83" w:rsidP="00CA3A83">
            <w:pPr>
              <w:pStyle w:val="af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Cs w:val="24"/>
              </w:rPr>
            </w:pPr>
            <w:r w:rsidRPr="00217ABF">
              <w:rPr>
                <w:b/>
                <w:color w:val="000000"/>
                <w:szCs w:val="24"/>
              </w:rPr>
              <w:t>…..</w:t>
            </w: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</w:tr>
    </w:tbl>
    <w:p w:rsidR="00CA3A83" w:rsidRPr="00217ABF" w:rsidRDefault="00CA3A83" w:rsidP="00CA3A83">
      <w:pPr>
        <w:contextualSpacing/>
        <w:jc w:val="center"/>
        <w:rPr>
          <w:color w:val="000000"/>
          <w:sz w:val="24"/>
          <w:szCs w:val="24"/>
        </w:rPr>
      </w:pPr>
    </w:p>
    <w:p w:rsidR="00CA3A83" w:rsidRPr="00217ABF" w:rsidRDefault="00CA3A83" w:rsidP="00CA3A83">
      <w:pPr>
        <w:tabs>
          <w:tab w:val="left" w:pos="5670"/>
        </w:tabs>
        <w:ind w:firstLine="540"/>
        <w:contextualSpacing/>
        <w:jc w:val="center"/>
        <w:rPr>
          <w:sz w:val="24"/>
          <w:szCs w:val="24"/>
        </w:rPr>
      </w:pPr>
    </w:p>
    <w:p w:rsidR="00CA3A83" w:rsidRDefault="00CA3A83" w:rsidP="00CA3A83">
      <w:pPr>
        <w:jc w:val="center"/>
        <w:rPr>
          <w:b/>
          <w:bCs/>
          <w:sz w:val="24"/>
          <w:szCs w:val="24"/>
        </w:rPr>
      </w:pPr>
    </w:p>
    <w:tbl>
      <w:tblPr>
        <w:tblW w:w="9900" w:type="dxa"/>
        <w:tblLook w:val="0000"/>
      </w:tblPr>
      <w:tblGrid>
        <w:gridCol w:w="5400"/>
        <w:gridCol w:w="4500"/>
      </w:tblGrid>
      <w:tr w:rsidR="00D356A1" w:rsidRPr="00217ABF" w:rsidTr="006D6F31">
        <w:trPr>
          <w:trHeight w:val="770"/>
        </w:trPr>
        <w:tc>
          <w:tcPr>
            <w:tcW w:w="5400" w:type="dxa"/>
          </w:tcPr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Заказчик:</w:t>
            </w:r>
          </w:p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i/>
                <w:sz w:val="24"/>
                <w:szCs w:val="24"/>
              </w:rPr>
            </w:pPr>
            <w:r w:rsidRPr="006912C6">
              <w:rPr>
                <w:i/>
                <w:sz w:val="24"/>
                <w:szCs w:val="24"/>
              </w:rPr>
              <w:t>Генеральный директор</w:t>
            </w:r>
          </w:p>
          <w:p w:rsidR="00D356A1" w:rsidRPr="006B2456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i/>
                <w:sz w:val="24"/>
                <w:szCs w:val="24"/>
              </w:rPr>
            </w:pPr>
            <w:r w:rsidRPr="006912C6">
              <w:rPr>
                <w:i/>
                <w:sz w:val="24"/>
                <w:szCs w:val="24"/>
              </w:rPr>
              <w:t xml:space="preserve"> </w:t>
            </w:r>
            <w:r w:rsidRPr="00AF512C">
              <w:rPr>
                <w:b/>
                <w:i/>
                <w:sz w:val="24"/>
                <w:szCs w:val="24"/>
              </w:rPr>
              <w:t xml:space="preserve">              </w:t>
            </w: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</w:t>
            </w:r>
            <w:r w:rsidRPr="006B2456">
              <w:rPr>
                <w:b/>
                <w:i/>
                <w:sz w:val="24"/>
                <w:szCs w:val="24"/>
              </w:rPr>
              <w:t xml:space="preserve"> /</w:t>
            </w:r>
            <w:r w:rsidRPr="00AF512C">
              <w:rPr>
                <w:b/>
                <w:i/>
                <w:sz w:val="24"/>
                <w:szCs w:val="24"/>
              </w:rPr>
              <w:t xml:space="preserve">Д.И. </w:t>
            </w:r>
            <w:proofErr w:type="spellStart"/>
            <w:r w:rsidRPr="00AF512C">
              <w:rPr>
                <w:b/>
                <w:i/>
                <w:sz w:val="24"/>
                <w:szCs w:val="24"/>
              </w:rPr>
              <w:t>Мартынко</w:t>
            </w:r>
            <w:proofErr w:type="spellEnd"/>
            <w:r w:rsidRPr="00B32166">
              <w:rPr>
                <w:b/>
                <w:i/>
                <w:sz w:val="24"/>
                <w:szCs w:val="24"/>
              </w:rPr>
              <w:t>/</w:t>
            </w:r>
            <w:r w:rsidRPr="00AF512C">
              <w:rPr>
                <w:b/>
                <w:i/>
                <w:sz w:val="24"/>
                <w:szCs w:val="24"/>
              </w:rPr>
              <w:t xml:space="preserve"> </w:t>
            </w: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F512C">
              <w:rPr>
                <w:b/>
                <w:sz w:val="24"/>
                <w:szCs w:val="24"/>
              </w:rPr>
              <w:t xml:space="preserve">  м.п.</w:t>
            </w:r>
          </w:p>
        </w:tc>
        <w:tc>
          <w:tcPr>
            <w:tcW w:w="4500" w:type="dxa"/>
          </w:tcPr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Подрядчик: </w:t>
            </w:r>
          </w:p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AF512C">
              <w:rPr>
                <w:b/>
                <w:i/>
                <w:sz w:val="24"/>
                <w:szCs w:val="24"/>
              </w:rPr>
              <w:t xml:space="preserve">  </w:t>
            </w: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D356A1" w:rsidRPr="006B2456" w:rsidRDefault="00D356A1" w:rsidP="00254D71">
            <w:pPr>
              <w:widowControl w:val="0"/>
              <w:autoSpaceDE w:val="0"/>
              <w:autoSpaceDN w:val="0"/>
              <w:adjustRightInd w:val="0"/>
              <w:ind w:left="-173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Pr="00AF512C">
              <w:rPr>
                <w:b/>
                <w:i/>
                <w:sz w:val="24"/>
                <w:szCs w:val="24"/>
              </w:rPr>
              <w:t>_________</w:t>
            </w:r>
            <w:r>
              <w:rPr>
                <w:b/>
                <w:i/>
                <w:sz w:val="24"/>
                <w:szCs w:val="24"/>
              </w:rPr>
              <w:t xml:space="preserve">           ____</w:t>
            </w:r>
            <w:r w:rsidRPr="00AF512C">
              <w:rPr>
                <w:b/>
                <w:i/>
                <w:sz w:val="24"/>
                <w:szCs w:val="24"/>
              </w:rPr>
              <w:t>_</w:t>
            </w:r>
            <w:r>
              <w:rPr>
                <w:b/>
                <w:i/>
                <w:sz w:val="24"/>
                <w:szCs w:val="24"/>
              </w:rPr>
              <w:t>__</w:t>
            </w:r>
            <w:r w:rsidRPr="00AF512C">
              <w:rPr>
                <w:b/>
                <w:i/>
                <w:sz w:val="24"/>
                <w:szCs w:val="24"/>
              </w:rPr>
              <w:t>_______</w:t>
            </w:r>
            <w:r>
              <w:rPr>
                <w:b/>
                <w:i/>
                <w:sz w:val="24"/>
                <w:szCs w:val="24"/>
              </w:rPr>
              <w:t>_</w:t>
            </w:r>
            <w:r w:rsidRPr="00AF512C">
              <w:rPr>
                <w:b/>
                <w:i/>
                <w:sz w:val="24"/>
                <w:szCs w:val="24"/>
              </w:rPr>
              <w:t>_</w:t>
            </w:r>
            <w:r>
              <w:rPr>
                <w:b/>
                <w:i/>
                <w:sz w:val="24"/>
                <w:szCs w:val="24"/>
                <w:lang w:val="en-US"/>
              </w:rPr>
              <w:t>/______/</w:t>
            </w: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AF512C">
              <w:rPr>
                <w:b/>
                <w:sz w:val="24"/>
                <w:szCs w:val="24"/>
              </w:rPr>
              <w:t xml:space="preserve">  м.п.</w:t>
            </w:r>
          </w:p>
        </w:tc>
      </w:tr>
    </w:tbl>
    <w:p w:rsidR="00CA3A83" w:rsidRDefault="00CA3A83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989" w:rsidRDefault="004F0989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12A6" w:rsidRDefault="008212A6" w:rsidP="00CA3A83">
      <w:pPr>
        <w:jc w:val="center"/>
        <w:rPr>
          <w:b/>
          <w:bCs/>
          <w:sz w:val="24"/>
          <w:szCs w:val="24"/>
        </w:rPr>
      </w:pPr>
    </w:p>
    <w:p w:rsidR="00D356A1" w:rsidRDefault="00D356A1" w:rsidP="00CA3A83">
      <w:pPr>
        <w:jc w:val="center"/>
        <w:rPr>
          <w:b/>
          <w:bCs/>
          <w:sz w:val="24"/>
          <w:szCs w:val="24"/>
        </w:rPr>
      </w:pPr>
    </w:p>
    <w:p w:rsidR="00D356A1" w:rsidRDefault="00D356A1" w:rsidP="00CA3A83">
      <w:pPr>
        <w:jc w:val="center"/>
        <w:rPr>
          <w:b/>
          <w:bCs/>
          <w:sz w:val="24"/>
          <w:szCs w:val="24"/>
        </w:rPr>
      </w:pPr>
    </w:p>
    <w:p w:rsidR="00D356A1" w:rsidRDefault="00D356A1" w:rsidP="00CA3A83">
      <w:pPr>
        <w:jc w:val="center"/>
        <w:rPr>
          <w:b/>
          <w:bCs/>
          <w:sz w:val="24"/>
          <w:szCs w:val="24"/>
        </w:rPr>
      </w:pPr>
    </w:p>
    <w:p w:rsidR="00D356A1" w:rsidRDefault="00D356A1" w:rsidP="00CA3A83">
      <w:pPr>
        <w:jc w:val="center"/>
        <w:rPr>
          <w:b/>
          <w:bCs/>
          <w:sz w:val="24"/>
          <w:szCs w:val="24"/>
        </w:rPr>
      </w:pPr>
    </w:p>
    <w:p w:rsidR="00D356A1" w:rsidRDefault="00D356A1" w:rsidP="00CA3A83">
      <w:pPr>
        <w:jc w:val="center"/>
        <w:rPr>
          <w:b/>
          <w:bCs/>
          <w:sz w:val="24"/>
          <w:szCs w:val="24"/>
        </w:rPr>
      </w:pPr>
    </w:p>
    <w:p w:rsidR="00CA3A83" w:rsidRPr="00381A36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4F0989" w:rsidRDefault="004F0989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t>к договору №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____</w:t>
      </w:r>
      <w:r>
        <w:rPr>
          <w:sz w:val="24"/>
          <w:szCs w:val="24"/>
        </w:rPr>
        <w:t xml:space="preserve">  от </w:t>
      </w:r>
      <w:r w:rsidRPr="00621F04">
        <w:rPr>
          <w:sz w:val="24"/>
          <w:szCs w:val="24"/>
        </w:rPr>
        <w:t>«</w:t>
      </w:r>
      <w:r>
        <w:rPr>
          <w:sz w:val="24"/>
          <w:szCs w:val="24"/>
        </w:rPr>
        <w:t>___»______2015</w:t>
      </w:r>
      <w:r w:rsidR="006E48EE">
        <w:rPr>
          <w:sz w:val="24"/>
          <w:szCs w:val="24"/>
        </w:rPr>
        <w:t xml:space="preserve"> г.</w:t>
      </w:r>
    </w:p>
    <w:p w:rsidR="004F0989" w:rsidRDefault="004F0989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</w:p>
    <w:p w:rsidR="004F0989" w:rsidRDefault="004F0989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</w:p>
    <w:p w:rsidR="00CA3A83" w:rsidRPr="000E5F52" w:rsidRDefault="00CA3A83" w:rsidP="00CA3A83">
      <w:pPr>
        <w:jc w:val="right"/>
        <w:rPr>
          <w:b/>
          <w:bCs/>
          <w:sz w:val="24"/>
          <w:szCs w:val="24"/>
        </w:rPr>
      </w:pPr>
    </w:p>
    <w:p w:rsidR="000E5F52" w:rsidRDefault="000E5F52" w:rsidP="000E5F52">
      <w:pPr>
        <w:jc w:val="center"/>
        <w:rPr>
          <w:b/>
          <w:bCs/>
          <w:sz w:val="24"/>
          <w:szCs w:val="24"/>
        </w:rPr>
      </w:pPr>
      <w:r w:rsidRPr="000E5F52">
        <w:rPr>
          <w:b/>
          <w:bCs/>
          <w:sz w:val="24"/>
          <w:szCs w:val="24"/>
        </w:rPr>
        <w:t>Расчет стоимости работ</w:t>
      </w:r>
    </w:p>
    <w:p w:rsidR="008212A6" w:rsidRPr="000E5F52" w:rsidRDefault="008212A6" w:rsidP="000E5F52">
      <w:pPr>
        <w:jc w:val="center"/>
        <w:rPr>
          <w:b/>
          <w:bCs/>
          <w:sz w:val="24"/>
          <w:szCs w:val="24"/>
        </w:rPr>
      </w:pPr>
    </w:p>
    <w:p w:rsidR="000E5F52" w:rsidRPr="008212A6" w:rsidRDefault="000E5F52" w:rsidP="000E5F52">
      <w:pPr>
        <w:jc w:val="center"/>
        <w:rPr>
          <w:i/>
          <w:sz w:val="24"/>
          <w:szCs w:val="24"/>
        </w:rPr>
      </w:pPr>
      <w:r w:rsidRPr="000E5F52">
        <w:rPr>
          <w:b/>
          <w:sz w:val="24"/>
          <w:szCs w:val="24"/>
        </w:rPr>
        <w:t xml:space="preserve"> «</w:t>
      </w:r>
      <w:r w:rsidRPr="000E5F52">
        <w:rPr>
          <w:i/>
          <w:sz w:val="24"/>
          <w:szCs w:val="24"/>
        </w:rPr>
        <w:t>______________________</w:t>
      </w:r>
      <w:r w:rsidR="006F5039">
        <w:rPr>
          <w:i/>
          <w:sz w:val="24"/>
          <w:szCs w:val="24"/>
        </w:rPr>
        <w:t>__</w:t>
      </w:r>
      <w:r w:rsidRPr="000E5F52">
        <w:rPr>
          <w:i/>
          <w:sz w:val="24"/>
          <w:szCs w:val="24"/>
        </w:rPr>
        <w:t>______________</w:t>
      </w:r>
      <w:r w:rsidRPr="000E5F52">
        <w:rPr>
          <w:b/>
          <w:sz w:val="24"/>
          <w:szCs w:val="24"/>
        </w:rPr>
        <w:t>»</w:t>
      </w:r>
    </w:p>
    <w:p w:rsidR="000E5F52" w:rsidRPr="008D3188" w:rsidRDefault="000E5F52" w:rsidP="000E5F5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292"/>
        <w:gridCol w:w="1800"/>
        <w:gridCol w:w="2340"/>
      </w:tblGrid>
      <w:tr w:rsidR="000E5F52" w:rsidRPr="008D3188" w:rsidTr="003D7D00">
        <w:trPr>
          <w:trHeight w:val="642"/>
        </w:trPr>
        <w:tc>
          <w:tcPr>
            <w:tcW w:w="720" w:type="dxa"/>
            <w:vAlign w:val="center"/>
          </w:tcPr>
          <w:p w:rsidR="000E5F52" w:rsidRPr="008212A6" w:rsidRDefault="000E5F52" w:rsidP="003D7D00">
            <w:pPr>
              <w:pStyle w:val="af0"/>
              <w:tabs>
                <w:tab w:val="clear" w:pos="2880"/>
                <w:tab w:val="num" w:pos="900"/>
              </w:tabs>
              <w:suppressAutoHyphens/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8212A6">
              <w:rPr>
                <w:b/>
                <w:sz w:val="24"/>
                <w:szCs w:val="24"/>
              </w:rPr>
              <w:t>№</w:t>
            </w:r>
          </w:p>
          <w:p w:rsidR="000E5F52" w:rsidRPr="008212A6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212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12A6">
              <w:rPr>
                <w:b/>
                <w:sz w:val="24"/>
                <w:szCs w:val="24"/>
              </w:rPr>
              <w:t>/</w:t>
            </w:r>
            <w:proofErr w:type="spellStart"/>
            <w:r w:rsidRPr="008212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2" w:type="dxa"/>
            <w:vAlign w:val="center"/>
          </w:tcPr>
          <w:p w:rsidR="000E5F52" w:rsidRPr="008212A6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212A6">
              <w:rPr>
                <w:b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00" w:type="dxa"/>
            <w:vAlign w:val="center"/>
          </w:tcPr>
          <w:p w:rsidR="000E5F52" w:rsidRPr="008212A6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212A6">
              <w:rPr>
                <w:b/>
                <w:sz w:val="24"/>
                <w:szCs w:val="24"/>
              </w:rPr>
              <w:t>Стоимость</w:t>
            </w:r>
          </w:p>
          <w:p w:rsidR="000E5F52" w:rsidRPr="008212A6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212A6">
              <w:rPr>
                <w:b/>
                <w:sz w:val="24"/>
                <w:szCs w:val="24"/>
              </w:rPr>
              <w:t>в текущих ценах</w:t>
            </w:r>
          </w:p>
          <w:p w:rsidR="000E5F52" w:rsidRPr="008212A6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212A6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340" w:type="dxa"/>
            <w:vAlign w:val="center"/>
          </w:tcPr>
          <w:p w:rsidR="000E5F52" w:rsidRPr="008212A6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212A6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212A6" w:rsidRDefault="000E5F52" w:rsidP="003D7D00">
            <w:pPr>
              <w:rPr>
                <w:sz w:val="24"/>
                <w:szCs w:val="24"/>
              </w:rPr>
            </w:pPr>
            <w:r w:rsidRPr="008212A6">
              <w:rPr>
                <w:sz w:val="24"/>
                <w:szCs w:val="24"/>
              </w:rPr>
              <w:t>1.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212A6" w:rsidRDefault="000E5F52" w:rsidP="003D7D00">
            <w:pPr>
              <w:rPr>
                <w:sz w:val="24"/>
                <w:szCs w:val="24"/>
              </w:rPr>
            </w:pPr>
            <w:r w:rsidRPr="008212A6">
              <w:rPr>
                <w:sz w:val="24"/>
                <w:szCs w:val="24"/>
              </w:rPr>
              <w:t>2.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212A6" w:rsidRDefault="000E5F52" w:rsidP="003D7D00">
            <w:pPr>
              <w:rPr>
                <w:sz w:val="24"/>
                <w:szCs w:val="24"/>
              </w:rPr>
            </w:pPr>
            <w:r w:rsidRPr="008212A6">
              <w:rPr>
                <w:sz w:val="24"/>
                <w:szCs w:val="24"/>
              </w:rPr>
              <w:t>3.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212A6" w:rsidRDefault="000E5F52" w:rsidP="003D7D00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vAlign w:val="center"/>
          </w:tcPr>
          <w:p w:rsidR="000E5F52" w:rsidRPr="008D3188" w:rsidRDefault="000E5F52" w:rsidP="008212A6">
            <w:pPr>
              <w:ind w:left="23"/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212A6" w:rsidRDefault="000E5F52" w:rsidP="003D7D00">
            <w:pPr>
              <w:rPr>
                <w:sz w:val="24"/>
                <w:szCs w:val="24"/>
              </w:rPr>
            </w:pPr>
            <w:r w:rsidRPr="008212A6">
              <w:rPr>
                <w:sz w:val="24"/>
                <w:szCs w:val="24"/>
              </w:rPr>
              <w:t>3.1</w:t>
            </w:r>
          </w:p>
        </w:tc>
        <w:tc>
          <w:tcPr>
            <w:tcW w:w="5292" w:type="dxa"/>
            <w:vAlign w:val="center"/>
          </w:tcPr>
          <w:p w:rsidR="000E5F52" w:rsidRPr="008D3188" w:rsidRDefault="008212A6" w:rsidP="008212A6">
            <w:pPr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E5F52" w:rsidRPr="008D3188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212A6" w:rsidRDefault="000E5F52" w:rsidP="003D7D00">
            <w:pPr>
              <w:rPr>
                <w:sz w:val="24"/>
                <w:szCs w:val="24"/>
              </w:rPr>
            </w:pPr>
            <w:r w:rsidRPr="008212A6">
              <w:rPr>
                <w:sz w:val="24"/>
                <w:szCs w:val="24"/>
              </w:rPr>
              <w:t>3.2</w:t>
            </w:r>
          </w:p>
        </w:tc>
        <w:tc>
          <w:tcPr>
            <w:tcW w:w="5292" w:type="dxa"/>
            <w:vAlign w:val="center"/>
          </w:tcPr>
          <w:p w:rsidR="000E5F52" w:rsidRPr="008D3188" w:rsidRDefault="008212A6" w:rsidP="008212A6">
            <w:pPr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E5F52" w:rsidRPr="008D3188">
              <w:rPr>
                <w:sz w:val="24"/>
                <w:szCs w:val="24"/>
              </w:rPr>
              <w:t>оставка рабочих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212A6" w:rsidRDefault="000E5F52" w:rsidP="003D7D00">
            <w:pPr>
              <w:rPr>
                <w:sz w:val="24"/>
                <w:szCs w:val="24"/>
              </w:rPr>
            </w:pPr>
            <w:r w:rsidRPr="008212A6">
              <w:rPr>
                <w:sz w:val="24"/>
                <w:szCs w:val="24"/>
              </w:rPr>
              <w:t>3.3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8212A6">
            <w:pPr>
              <w:ind w:left="23"/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… и т.д.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212A6" w:rsidRDefault="000E5F52" w:rsidP="003D7D00">
            <w:pPr>
              <w:rPr>
                <w:sz w:val="24"/>
                <w:szCs w:val="24"/>
              </w:rPr>
            </w:pPr>
            <w:r w:rsidRPr="008212A6">
              <w:rPr>
                <w:sz w:val="24"/>
                <w:szCs w:val="24"/>
              </w:rPr>
              <w:t>4.</w:t>
            </w:r>
          </w:p>
        </w:tc>
        <w:tc>
          <w:tcPr>
            <w:tcW w:w="5292" w:type="dxa"/>
            <w:vAlign w:val="center"/>
          </w:tcPr>
          <w:p w:rsidR="008212A6" w:rsidRDefault="000E5F52" w:rsidP="008212A6">
            <w:pPr>
              <w:jc w:val="right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Итого (общая сумма предложения)</w:t>
            </w:r>
          </w:p>
          <w:p w:rsidR="000E5F52" w:rsidRPr="008D3188" w:rsidRDefault="000E5F52" w:rsidP="008212A6">
            <w:pPr>
              <w:jc w:val="right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без учета НДС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212A6" w:rsidRDefault="000E5F52" w:rsidP="003D7D00">
            <w:pPr>
              <w:rPr>
                <w:sz w:val="24"/>
                <w:szCs w:val="24"/>
              </w:rPr>
            </w:pPr>
            <w:r w:rsidRPr="008212A6">
              <w:rPr>
                <w:sz w:val="24"/>
                <w:szCs w:val="24"/>
              </w:rPr>
              <w:t>5.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8212A6">
            <w:pPr>
              <w:jc w:val="right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НДС - … %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212A6" w:rsidRDefault="000E5F52" w:rsidP="003D7D00">
            <w:pPr>
              <w:rPr>
                <w:sz w:val="24"/>
                <w:szCs w:val="24"/>
              </w:rPr>
            </w:pPr>
            <w:r w:rsidRPr="008212A6">
              <w:rPr>
                <w:sz w:val="24"/>
                <w:szCs w:val="24"/>
              </w:rPr>
              <w:t>6.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8212A6">
            <w:pPr>
              <w:jc w:val="right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Всего с учетом НДС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</w:tbl>
    <w:p w:rsidR="008212A6" w:rsidRDefault="008212A6" w:rsidP="000E5F52">
      <w:pPr>
        <w:suppressAutoHyphens/>
        <w:rPr>
          <w:b/>
          <w:color w:val="000000"/>
          <w:sz w:val="24"/>
          <w:szCs w:val="24"/>
        </w:rPr>
      </w:pPr>
    </w:p>
    <w:p w:rsidR="000E5F52" w:rsidRPr="008D3188" w:rsidRDefault="000E5F52" w:rsidP="000E5F52">
      <w:pPr>
        <w:suppressAutoHyphens/>
        <w:rPr>
          <w:color w:val="000000"/>
          <w:sz w:val="24"/>
          <w:szCs w:val="24"/>
        </w:rPr>
      </w:pPr>
      <w:r w:rsidRPr="008D3188">
        <w:rPr>
          <w:b/>
          <w:color w:val="000000"/>
          <w:sz w:val="24"/>
          <w:szCs w:val="24"/>
        </w:rPr>
        <w:t>Стоимость работ подтверждена предоставленным сметным расчётом.</w:t>
      </w:r>
      <w:r w:rsidRPr="008D3188">
        <w:rPr>
          <w:color w:val="000000"/>
          <w:sz w:val="24"/>
          <w:szCs w:val="24"/>
        </w:rPr>
        <w:t xml:space="preserve"> </w:t>
      </w:r>
    </w:p>
    <w:p w:rsidR="00CA3A83" w:rsidRPr="00217ABF" w:rsidRDefault="00CA3A83" w:rsidP="00CA3A83">
      <w:pPr>
        <w:jc w:val="center"/>
        <w:rPr>
          <w:b/>
          <w:sz w:val="24"/>
          <w:szCs w:val="24"/>
        </w:rPr>
      </w:pPr>
    </w:p>
    <w:tbl>
      <w:tblPr>
        <w:tblW w:w="10313" w:type="dxa"/>
        <w:tblInd w:w="108" w:type="dxa"/>
        <w:tblLook w:val="01E0"/>
      </w:tblPr>
      <w:tblGrid>
        <w:gridCol w:w="142"/>
        <w:gridCol w:w="5085"/>
        <w:gridCol w:w="173"/>
        <w:gridCol w:w="4500"/>
        <w:gridCol w:w="413"/>
      </w:tblGrid>
      <w:tr w:rsidR="00CA3A83" w:rsidRPr="00217ABF" w:rsidTr="002E292C">
        <w:trPr>
          <w:gridBefore w:val="1"/>
          <w:wBefore w:w="142" w:type="dxa"/>
        </w:trPr>
        <w:tc>
          <w:tcPr>
            <w:tcW w:w="5085" w:type="dxa"/>
          </w:tcPr>
          <w:p w:rsidR="00CA3A83" w:rsidRPr="00217ABF" w:rsidRDefault="00CA3A83" w:rsidP="00045F7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86" w:type="dxa"/>
            <w:gridSpan w:val="3"/>
          </w:tcPr>
          <w:p w:rsidR="00CA3A83" w:rsidRPr="00217ABF" w:rsidRDefault="00CA3A83" w:rsidP="00045F7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356A1" w:rsidRPr="00217ABF" w:rsidTr="002E292C">
        <w:tblPrEx>
          <w:tblLook w:val="0000"/>
        </w:tblPrEx>
        <w:trPr>
          <w:gridAfter w:val="1"/>
          <w:wAfter w:w="413" w:type="dxa"/>
          <w:trHeight w:val="770"/>
        </w:trPr>
        <w:tc>
          <w:tcPr>
            <w:tcW w:w="5400" w:type="dxa"/>
            <w:gridSpan w:val="3"/>
          </w:tcPr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Заказчик:</w:t>
            </w:r>
          </w:p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i/>
                <w:sz w:val="24"/>
                <w:szCs w:val="24"/>
              </w:rPr>
            </w:pPr>
            <w:r w:rsidRPr="006912C6">
              <w:rPr>
                <w:i/>
                <w:sz w:val="24"/>
                <w:szCs w:val="24"/>
              </w:rPr>
              <w:t>Генеральный директор</w:t>
            </w:r>
          </w:p>
          <w:p w:rsidR="00D356A1" w:rsidRPr="006B2456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i/>
                <w:sz w:val="24"/>
                <w:szCs w:val="24"/>
              </w:rPr>
            </w:pPr>
            <w:r w:rsidRPr="006912C6">
              <w:rPr>
                <w:i/>
                <w:sz w:val="24"/>
                <w:szCs w:val="24"/>
              </w:rPr>
              <w:t xml:space="preserve"> </w:t>
            </w:r>
            <w:r w:rsidRPr="00AF512C">
              <w:rPr>
                <w:b/>
                <w:i/>
                <w:sz w:val="24"/>
                <w:szCs w:val="24"/>
              </w:rPr>
              <w:t xml:space="preserve">              </w:t>
            </w: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</w:t>
            </w:r>
            <w:r w:rsidRPr="006B2456">
              <w:rPr>
                <w:b/>
                <w:i/>
                <w:sz w:val="24"/>
                <w:szCs w:val="24"/>
              </w:rPr>
              <w:t xml:space="preserve"> /</w:t>
            </w:r>
            <w:r w:rsidRPr="00AF512C">
              <w:rPr>
                <w:b/>
                <w:i/>
                <w:sz w:val="24"/>
                <w:szCs w:val="24"/>
              </w:rPr>
              <w:t xml:space="preserve">Д.И. </w:t>
            </w:r>
            <w:proofErr w:type="spellStart"/>
            <w:r w:rsidRPr="00AF512C">
              <w:rPr>
                <w:b/>
                <w:i/>
                <w:sz w:val="24"/>
                <w:szCs w:val="24"/>
              </w:rPr>
              <w:t>Мартынко</w:t>
            </w:r>
            <w:proofErr w:type="spellEnd"/>
            <w:r w:rsidRPr="00B32166">
              <w:rPr>
                <w:b/>
                <w:i/>
                <w:sz w:val="24"/>
                <w:szCs w:val="24"/>
              </w:rPr>
              <w:t>/</w:t>
            </w:r>
            <w:r w:rsidRPr="00AF512C">
              <w:rPr>
                <w:b/>
                <w:i/>
                <w:sz w:val="24"/>
                <w:szCs w:val="24"/>
              </w:rPr>
              <w:t xml:space="preserve"> </w:t>
            </w: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F512C">
              <w:rPr>
                <w:b/>
                <w:sz w:val="24"/>
                <w:szCs w:val="24"/>
              </w:rPr>
              <w:t xml:space="preserve">  м.п.</w:t>
            </w:r>
          </w:p>
        </w:tc>
        <w:tc>
          <w:tcPr>
            <w:tcW w:w="4500" w:type="dxa"/>
          </w:tcPr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Подрядчик: </w:t>
            </w:r>
          </w:p>
          <w:p w:rsidR="00D356A1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AF512C">
              <w:rPr>
                <w:b/>
                <w:i/>
                <w:sz w:val="24"/>
                <w:szCs w:val="24"/>
              </w:rPr>
              <w:t xml:space="preserve">  </w:t>
            </w: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D356A1" w:rsidRPr="006B2456" w:rsidRDefault="00D356A1" w:rsidP="00254D71">
            <w:pPr>
              <w:widowControl w:val="0"/>
              <w:autoSpaceDE w:val="0"/>
              <w:autoSpaceDN w:val="0"/>
              <w:adjustRightInd w:val="0"/>
              <w:ind w:left="-173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Pr="00AF512C">
              <w:rPr>
                <w:b/>
                <w:i/>
                <w:sz w:val="24"/>
                <w:szCs w:val="24"/>
              </w:rPr>
              <w:t>_________</w:t>
            </w:r>
            <w:r>
              <w:rPr>
                <w:b/>
                <w:i/>
                <w:sz w:val="24"/>
                <w:szCs w:val="24"/>
              </w:rPr>
              <w:t xml:space="preserve">             ____</w:t>
            </w:r>
            <w:r w:rsidRPr="00AF512C">
              <w:rPr>
                <w:b/>
                <w:i/>
                <w:sz w:val="24"/>
                <w:szCs w:val="24"/>
              </w:rPr>
              <w:t>_</w:t>
            </w:r>
            <w:r>
              <w:rPr>
                <w:b/>
                <w:i/>
                <w:sz w:val="24"/>
                <w:szCs w:val="24"/>
              </w:rPr>
              <w:t>__</w:t>
            </w:r>
            <w:r w:rsidRPr="00AF512C">
              <w:rPr>
                <w:b/>
                <w:i/>
                <w:sz w:val="24"/>
                <w:szCs w:val="24"/>
              </w:rPr>
              <w:t>_______</w:t>
            </w:r>
            <w:r>
              <w:rPr>
                <w:b/>
                <w:i/>
                <w:sz w:val="24"/>
                <w:szCs w:val="24"/>
              </w:rPr>
              <w:t>_</w:t>
            </w:r>
            <w:r w:rsidRPr="00AF512C">
              <w:rPr>
                <w:b/>
                <w:i/>
                <w:sz w:val="24"/>
                <w:szCs w:val="24"/>
              </w:rPr>
              <w:t>_</w:t>
            </w:r>
            <w:r>
              <w:rPr>
                <w:b/>
                <w:i/>
                <w:sz w:val="24"/>
                <w:szCs w:val="24"/>
                <w:lang w:val="en-US"/>
              </w:rPr>
              <w:t>/______/</w:t>
            </w: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D356A1" w:rsidRPr="00AF512C" w:rsidRDefault="00D356A1" w:rsidP="00254D7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AF512C">
              <w:rPr>
                <w:b/>
                <w:sz w:val="24"/>
                <w:szCs w:val="24"/>
              </w:rPr>
              <w:t xml:space="preserve">  м.п.</w:t>
            </w:r>
          </w:p>
        </w:tc>
      </w:tr>
    </w:tbl>
    <w:p w:rsidR="00CA3A83" w:rsidRDefault="00CA3A83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sectPr w:rsidR="00CA3A83" w:rsidSect="00D356A1">
      <w:footerReference w:type="default" r:id="rId8"/>
      <w:pgSz w:w="11906" w:h="16838"/>
      <w:pgMar w:top="709" w:right="70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EC" w:rsidRDefault="006112EC" w:rsidP="00E5254E">
      <w:r>
        <w:separator/>
      </w:r>
    </w:p>
  </w:endnote>
  <w:endnote w:type="continuationSeparator" w:id="0">
    <w:p w:rsidR="006112EC" w:rsidRDefault="006112EC" w:rsidP="00E5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7831"/>
      <w:docPartObj>
        <w:docPartGallery w:val="Page Numbers (Bottom of Page)"/>
        <w:docPartUnique/>
      </w:docPartObj>
    </w:sdtPr>
    <w:sdtContent>
      <w:p w:rsidR="00823C91" w:rsidRDefault="00304FC1">
        <w:pPr>
          <w:pStyle w:val="ac"/>
          <w:jc w:val="right"/>
        </w:pPr>
        <w:fldSimple w:instr=" PAGE   \* MERGEFORMAT ">
          <w:r w:rsidR="003C71AC">
            <w:rPr>
              <w:noProof/>
            </w:rPr>
            <w:t>11</w:t>
          </w:r>
        </w:fldSimple>
      </w:p>
    </w:sdtContent>
  </w:sdt>
  <w:p w:rsidR="00823C91" w:rsidRDefault="00823C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EC" w:rsidRDefault="006112EC" w:rsidP="00E5254E">
      <w:r>
        <w:separator/>
      </w:r>
    </w:p>
  </w:footnote>
  <w:footnote w:type="continuationSeparator" w:id="0">
    <w:p w:rsidR="006112EC" w:rsidRDefault="006112EC" w:rsidP="00E52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0F9"/>
    <w:multiLevelType w:val="multilevel"/>
    <w:tmpl w:val="7158B8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8902A4"/>
    <w:multiLevelType w:val="hybridMultilevel"/>
    <w:tmpl w:val="E5B4BF44"/>
    <w:lvl w:ilvl="0" w:tplc="98765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54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095"/>
    <w:rsid w:val="000048DF"/>
    <w:rsid w:val="00045F7A"/>
    <w:rsid w:val="0005654C"/>
    <w:rsid w:val="00057E8A"/>
    <w:rsid w:val="00094862"/>
    <w:rsid w:val="00097E56"/>
    <w:rsid w:val="000C7EC1"/>
    <w:rsid w:val="000D05CF"/>
    <w:rsid w:val="000D211F"/>
    <w:rsid w:val="000D3816"/>
    <w:rsid w:val="000E2432"/>
    <w:rsid w:val="000E5F52"/>
    <w:rsid w:val="000F0AA9"/>
    <w:rsid w:val="00105793"/>
    <w:rsid w:val="00130B09"/>
    <w:rsid w:val="0013197C"/>
    <w:rsid w:val="00153C35"/>
    <w:rsid w:val="0015597F"/>
    <w:rsid w:val="00164A22"/>
    <w:rsid w:val="00196B1E"/>
    <w:rsid w:val="001D2F3A"/>
    <w:rsid w:val="001F624B"/>
    <w:rsid w:val="002223EF"/>
    <w:rsid w:val="002540E3"/>
    <w:rsid w:val="00263323"/>
    <w:rsid w:val="0027088B"/>
    <w:rsid w:val="00274B6F"/>
    <w:rsid w:val="002769FC"/>
    <w:rsid w:val="00282980"/>
    <w:rsid w:val="00291C98"/>
    <w:rsid w:val="00294698"/>
    <w:rsid w:val="002C4CC0"/>
    <w:rsid w:val="002D0967"/>
    <w:rsid w:val="002E292C"/>
    <w:rsid w:val="002E5DF7"/>
    <w:rsid w:val="00301A69"/>
    <w:rsid w:val="00304FC1"/>
    <w:rsid w:val="0031616F"/>
    <w:rsid w:val="0033111D"/>
    <w:rsid w:val="00341BAF"/>
    <w:rsid w:val="00344708"/>
    <w:rsid w:val="00360FAA"/>
    <w:rsid w:val="00373D0A"/>
    <w:rsid w:val="003A4A5F"/>
    <w:rsid w:val="003C71AC"/>
    <w:rsid w:val="003D7D00"/>
    <w:rsid w:val="003E11F4"/>
    <w:rsid w:val="003E58A5"/>
    <w:rsid w:val="004042DA"/>
    <w:rsid w:val="0041015D"/>
    <w:rsid w:val="00416F7C"/>
    <w:rsid w:val="00463640"/>
    <w:rsid w:val="00490C52"/>
    <w:rsid w:val="004B6F4F"/>
    <w:rsid w:val="004D3CF1"/>
    <w:rsid w:val="004F0989"/>
    <w:rsid w:val="004F246F"/>
    <w:rsid w:val="004F3CB6"/>
    <w:rsid w:val="005143DA"/>
    <w:rsid w:val="005217C7"/>
    <w:rsid w:val="005271BF"/>
    <w:rsid w:val="005478C3"/>
    <w:rsid w:val="00556B52"/>
    <w:rsid w:val="005619FA"/>
    <w:rsid w:val="00597EA6"/>
    <w:rsid w:val="005B6D9F"/>
    <w:rsid w:val="005C552E"/>
    <w:rsid w:val="005D5E8B"/>
    <w:rsid w:val="005E01F3"/>
    <w:rsid w:val="005E4243"/>
    <w:rsid w:val="00602BB5"/>
    <w:rsid w:val="006075CB"/>
    <w:rsid w:val="00610EBB"/>
    <w:rsid w:val="006112EC"/>
    <w:rsid w:val="00616BE2"/>
    <w:rsid w:val="006455BE"/>
    <w:rsid w:val="006669FE"/>
    <w:rsid w:val="006B437D"/>
    <w:rsid w:val="006D3C65"/>
    <w:rsid w:val="006D7E8B"/>
    <w:rsid w:val="006E48EE"/>
    <w:rsid w:val="006F15D9"/>
    <w:rsid w:val="006F4244"/>
    <w:rsid w:val="006F5039"/>
    <w:rsid w:val="00700DFF"/>
    <w:rsid w:val="007021DD"/>
    <w:rsid w:val="00714487"/>
    <w:rsid w:val="007267CE"/>
    <w:rsid w:val="00727174"/>
    <w:rsid w:val="00730B10"/>
    <w:rsid w:val="00737DDB"/>
    <w:rsid w:val="00773DDF"/>
    <w:rsid w:val="007741B6"/>
    <w:rsid w:val="00785F38"/>
    <w:rsid w:val="007978B4"/>
    <w:rsid w:val="007A36A3"/>
    <w:rsid w:val="007A3DEE"/>
    <w:rsid w:val="007B10E3"/>
    <w:rsid w:val="007B222A"/>
    <w:rsid w:val="007F70DB"/>
    <w:rsid w:val="007F71D5"/>
    <w:rsid w:val="008212A6"/>
    <w:rsid w:val="00823C91"/>
    <w:rsid w:val="00832C77"/>
    <w:rsid w:val="00853F37"/>
    <w:rsid w:val="00882CCF"/>
    <w:rsid w:val="008937F6"/>
    <w:rsid w:val="008B0D40"/>
    <w:rsid w:val="008C539B"/>
    <w:rsid w:val="008E36BF"/>
    <w:rsid w:val="008E5634"/>
    <w:rsid w:val="0091675B"/>
    <w:rsid w:val="00976BDD"/>
    <w:rsid w:val="00987BC8"/>
    <w:rsid w:val="00994A91"/>
    <w:rsid w:val="009C04DB"/>
    <w:rsid w:val="009C0B50"/>
    <w:rsid w:val="009C1AEF"/>
    <w:rsid w:val="009E30D7"/>
    <w:rsid w:val="009F2215"/>
    <w:rsid w:val="009F4881"/>
    <w:rsid w:val="00A31D00"/>
    <w:rsid w:val="00A33269"/>
    <w:rsid w:val="00A43335"/>
    <w:rsid w:val="00A66815"/>
    <w:rsid w:val="00A67C8F"/>
    <w:rsid w:val="00A86158"/>
    <w:rsid w:val="00AB05F9"/>
    <w:rsid w:val="00AB7BE3"/>
    <w:rsid w:val="00AC4A34"/>
    <w:rsid w:val="00AC7548"/>
    <w:rsid w:val="00AD6A70"/>
    <w:rsid w:val="00AD75C0"/>
    <w:rsid w:val="00AE4A34"/>
    <w:rsid w:val="00B14CC8"/>
    <w:rsid w:val="00B4548D"/>
    <w:rsid w:val="00B5616C"/>
    <w:rsid w:val="00B652FE"/>
    <w:rsid w:val="00BA2677"/>
    <w:rsid w:val="00BA322E"/>
    <w:rsid w:val="00BC2095"/>
    <w:rsid w:val="00BC6FED"/>
    <w:rsid w:val="00BE1A36"/>
    <w:rsid w:val="00C3264C"/>
    <w:rsid w:val="00C856FD"/>
    <w:rsid w:val="00C9628D"/>
    <w:rsid w:val="00CA08A8"/>
    <w:rsid w:val="00CA3A83"/>
    <w:rsid w:val="00CA5299"/>
    <w:rsid w:val="00CD0A5E"/>
    <w:rsid w:val="00D1080B"/>
    <w:rsid w:val="00D25F2C"/>
    <w:rsid w:val="00D356A1"/>
    <w:rsid w:val="00D47D7F"/>
    <w:rsid w:val="00D662EF"/>
    <w:rsid w:val="00D8483B"/>
    <w:rsid w:val="00D93B45"/>
    <w:rsid w:val="00DD5C6F"/>
    <w:rsid w:val="00DF67F7"/>
    <w:rsid w:val="00E02AA0"/>
    <w:rsid w:val="00E14DEA"/>
    <w:rsid w:val="00E376F0"/>
    <w:rsid w:val="00E5254E"/>
    <w:rsid w:val="00E71DC0"/>
    <w:rsid w:val="00E77871"/>
    <w:rsid w:val="00E847F8"/>
    <w:rsid w:val="00E86C49"/>
    <w:rsid w:val="00EA597F"/>
    <w:rsid w:val="00EC2346"/>
    <w:rsid w:val="00ED01E6"/>
    <w:rsid w:val="00F10FF7"/>
    <w:rsid w:val="00F446E0"/>
    <w:rsid w:val="00F474D1"/>
    <w:rsid w:val="00F51316"/>
    <w:rsid w:val="00F570BD"/>
    <w:rsid w:val="00F63F61"/>
    <w:rsid w:val="00F87236"/>
    <w:rsid w:val="00FB1526"/>
    <w:rsid w:val="00FB4C2A"/>
    <w:rsid w:val="00FC3437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71"/>
  </w:style>
  <w:style w:type="paragraph" w:styleId="1">
    <w:name w:val="heading 1"/>
    <w:basedOn w:val="a"/>
    <w:next w:val="a"/>
    <w:link w:val="10"/>
    <w:qFormat/>
    <w:rsid w:val="00E77871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71"/>
    <w:rPr>
      <w:b/>
      <w:sz w:val="26"/>
    </w:rPr>
  </w:style>
  <w:style w:type="paragraph" w:styleId="a3">
    <w:name w:val="Title"/>
    <w:basedOn w:val="a"/>
    <w:link w:val="a4"/>
    <w:qFormat/>
    <w:rsid w:val="00E77871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E77871"/>
    <w:rPr>
      <w:sz w:val="26"/>
    </w:rPr>
  </w:style>
  <w:style w:type="paragraph" w:styleId="a5">
    <w:name w:val="Normal (Web)"/>
    <w:basedOn w:val="a"/>
    <w:uiPriority w:val="99"/>
    <w:unhideWhenUsed/>
    <w:rsid w:val="00BC2095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1"/>
    <w:basedOn w:val="a0"/>
    <w:rsid w:val="00666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2"/>
    <w:rsid w:val="006669FE"/>
    <w:rPr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6669FE"/>
    <w:pPr>
      <w:widowControl w:val="0"/>
      <w:shd w:val="clear" w:color="auto" w:fill="FFFFFF"/>
      <w:spacing w:before="600" w:line="298" w:lineRule="exact"/>
      <w:jc w:val="both"/>
    </w:pPr>
    <w:rPr>
      <w:spacing w:val="1"/>
      <w:sz w:val="23"/>
      <w:szCs w:val="23"/>
    </w:rPr>
  </w:style>
  <w:style w:type="character" w:customStyle="1" w:styleId="5">
    <w:name w:val="Основной текст (5)_"/>
    <w:basedOn w:val="a0"/>
    <w:link w:val="50"/>
    <w:rsid w:val="00153C35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3C35"/>
    <w:pPr>
      <w:widowControl w:val="0"/>
      <w:shd w:val="clear" w:color="auto" w:fill="FFFFFF"/>
      <w:spacing w:line="298" w:lineRule="exact"/>
      <w:jc w:val="both"/>
    </w:pPr>
    <w:rPr>
      <w:i/>
      <w:iCs/>
      <w:sz w:val="23"/>
      <w:szCs w:val="23"/>
    </w:rPr>
  </w:style>
  <w:style w:type="character" w:customStyle="1" w:styleId="50pt">
    <w:name w:val="Основной текст (5) + Не курсив;Интервал 0 pt"/>
    <w:basedOn w:val="5"/>
    <w:rsid w:val="00153C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AC7548"/>
    <w:pPr>
      <w:autoSpaceDE w:val="0"/>
      <w:autoSpaceDN w:val="0"/>
      <w:ind w:right="-716" w:firstLine="567"/>
      <w:jc w:val="center"/>
    </w:pPr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C7548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90C5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57E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7E8A"/>
  </w:style>
  <w:style w:type="paragraph" w:styleId="aa">
    <w:name w:val="header"/>
    <w:basedOn w:val="a"/>
    <w:link w:val="ab"/>
    <w:uiPriority w:val="99"/>
    <w:semiHidden/>
    <w:unhideWhenUsed/>
    <w:rsid w:val="00E52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254E"/>
  </w:style>
  <w:style w:type="paragraph" w:styleId="ac">
    <w:name w:val="footer"/>
    <w:basedOn w:val="a"/>
    <w:link w:val="ad"/>
    <w:uiPriority w:val="99"/>
    <w:unhideWhenUsed/>
    <w:rsid w:val="00E52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54E"/>
  </w:style>
  <w:style w:type="paragraph" w:customStyle="1" w:styleId="ae">
    <w:name w:val="Таблица шапка"/>
    <w:basedOn w:val="a"/>
    <w:rsid w:val="00CA3A83"/>
    <w:pPr>
      <w:keepNext/>
      <w:spacing w:before="40" w:after="40"/>
      <w:ind w:left="57" w:right="57"/>
    </w:pPr>
    <w:rPr>
      <w:sz w:val="22"/>
    </w:rPr>
  </w:style>
  <w:style w:type="paragraph" w:customStyle="1" w:styleId="af">
    <w:name w:val="Таблица текст"/>
    <w:basedOn w:val="a"/>
    <w:rsid w:val="00CA3A83"/>
    <w:pPr>
      <w:spacing w:before="40" w:after="40"/>
      <w:ind w:left="57" w:right="57"/>
    </w:pPr>
    <w:rPr>
      <w:sz w:val="24"/>
    </w:rPr>
  </w:style>
  <w:style w:type="paragraph" w:customStyle="1" w:styleId="af0">
    <w:name w:val="Подпункт"/>
    <w:basedOn w:val="a"/>
    <w:link w:val="12"/>
    <w:rsid w:val="000E5F52"/>
    <w:pPr>
      <w:tabs>
        <w:tab w:val="num" w:pos="2880"/>
      </w:tabs>
      <w:spacing w:line="360" w:lineRule="auto"/>
      <w:ind w:left="2880" w:hanging="360"/>
      <w:jc w:val="both"/>
    </w:pPr>
    <w:rPr>
      <w:rFonts w:eastAsia="Calibri"/>
      <w:sz w:val="28"/>
    </w:rPr>
  </w:style>
  <w:style w:type="character" w:customStyle="1" w:styleId="12">
    <w:name w:val="Подпункт Знак1"/>
    <w:basedOn w:val="a0"/>
    <w:link w:val="af0"/>
    <w:locked/>
    <w:rsid w:val="000E5F52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97C2-CCF0-409A-99FC-A0DD94E3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14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Янтарьэнерго</Company>
  <LinksUpToDate>false</LinksUpToDate>
  <CharactersWithSpaces>37592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Дилбар Никитина</dc:creator>
  <cp:keywords/>
  <dc:description/>
  <cp:lastModifiedBy>sales</cp:lastModifiedBy>
  <cp:revision>25</cp:revision>
  <cp:lastPrinted>2015-08-26T10:05:00Z</cp:lastPrinted>
  <dcterms:created xsi:type="dcterms:W3CDTF">2015-04-10T12:55:00Z</dcterms:created>
  <dcterms:modified xsi:type="dcterms:W3CDTF">2015-08-26T15:50:00Z</dcterms:modified>
</cp:coreProperties>
</file>